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86" w:rsidRPr="00595B17" w:rsidRDefault="00C800B4">
      <w:pPr>
        <w:spacing w:before="71"/>
        <w:ind w:left="1808" w:right="1802"/>
        <w:jc w:val="center"/>
        <w:rPr>
          <w:rFonts w:ascii="Times New Roman" w:hAnsi="Times New Roman" w:cs="Times New Roman"/>
          <w:b/>
          <w:sz w:val="24"/>
        </w:rPr>
      </w:pPr>
      <w:r w:rsidRPr="00595B17">
        <w:rPr>
          <w:rFonts w:ascii="Times New Roman" w:hAnsi="Times New Roman" w:cs="Times New Roman"/>
          <w:b/>
          <w:sz w:val="24"/>
        </w:rPr>
        <w:t>МІНІСТЕРСТВО ОСВІТИ І НАУКИ УКРАЇНИ</w:t>
      </w:r>
      <w:r w:rsidRPr="00595B1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b/>
          <w:sz w:val="24"/>
        </w:rPr>
        <w:t>ЛЬВІВСЬКИЙ НАЦІОНАЛЬНИЙ УНІВЕРСИТЕТ</w:t>
      </w:r>
      <w:r w:rsidRPr="00595B17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595B17">
        <w:rPr>
          <w:rFonts w:ascii="Times New Roman" w:hAnsi="Times New Roman" w:cs="Times New Roman"/>
          <w:b/>
          <w:sz w:val="24"/>
        </w:rPr>
        <w:t>ІМЕНІ</w:t>
      </w:r>
      <w:r w:rsidRPr="00595B1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b/>
          <w:sz w:val="24"/>
        </w:rPr>
        <w:t>ІВАНА</w:t>
      </w:r>
      <w:r w:rsidRPr="00595B1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b/>
          <w:sz w:val="24"/>
        </w:rPr>
        <w:t>ФРАНКА</w:t>
      </w:r>
    </w:p>
    <w:p w:rsidR="00602C86" w:rsidRPr="00595B17" w:rsidRDefault="00C800B4">
      <w:pPr>
        <w:ind w:left="1808" w:right="1807"/>
        <w:jc w:val="center"/>
        <w:rPr>
          <w:rFonts w:ascii="Times New Roman" w:hAnsi="Times New Roman" w:cs="Times New Roman"/>
          <w:b/>
          <w:sz w:val="24"/>
        </w:rPr>
      </w:pPr>
      <w:r w:rsidRPr="00595B17">
        <w:rPr>
          <w:rFonts w:ascii="Times New Roman" w:hAnsi="Times New Roman" w:cs="Times New Roman"/>
          <w:b/>
          <w:sz w:val="24"/>
        </w:rPr>
        <w:t>КАФЕДРА</w:t>
      </w:r>
      <w:r w:rsidRPr="00595B17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595B17">
        <w:rPr>
          <w:rFonts w:ascii="Times New Roman" w:hAnsi="Times New Roman" w:cs="Times New Roman"/>
          <w:b/>
          <w:sz w:val="24"/>
        </w:rPr>
        <w:t>КОНСТИТУЦІЙНОГО</w:t>
      </w:r>
      <w:r w:rsidRPr="00595B17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95B17">
        <w:rPr>
          <w:rFonts w:ascii="Times New Roman" w:hAnsi="Times New Roman" w:cs="Times New Roman"/>
          <w:b/>
          <w:sz w:val="24"/>
        </w:rPr>
        <w:t>ПРАВА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</w:rPr>
      </w:pPr>
    </w:p>
    <w:p w:rsidR="00645CA2" w:rsidRDefault="00645CA2" w:rsidP="00645CA2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5CA2" w:rsidRPr="00645CA2" w:rsidRDefault="00645CA2" w:rsidP="00645CA2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645C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«ЗАТВЕРДЖУЮ»</w:t>
      </w:r>
    </w:p>
    <w:p w:rsidR="00645CA2" w:rsidRPr="00645CA2" w:rsidRDefault="00645CA2" w:rsidP="00645CA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5CA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Проректор з науково-педагогічної роботи</w:t>
      </w:r>
    </w:p>
    <w:p w:rsidR="00645CA2" w:rsidRPr="00645CA2" w:rsidRDefault="00645CA2" w:rsidP="00645CA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5C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645CA2">
        <w:rPr>
          <w:rFonts w:ascii="Times New Roman" w:eastAsia="Calibri" w:hAnsi="Times New Roman" w:cs="Times New Roman"/>
          <w:sz w:val="28"/>
          <w:szCs w:val="28"/>
        </w:rPr>
        <w:t>міжнародної співпраці</w:t>
      </w:r>
    </w:p>
    <w:p w:rsidR="00645CA2" w:rsidRPr="00645CA2" w:rsidRDefault="00645CA2" w:rsidP="00645CA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5CA2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Львівського національного університету</w:t>
      </w:r>
    </w:p>
    <w:p w:rsidR="00645CA2" w:rsidRPr="00645CA2" w:rsidRDefault="00645CA2" w:rsidP="00645CA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5CA2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 Івана Франка доц. Різник С.В.</w:t>
      </w:r>
    </w:p>
    <w:p w:rsidR="00645CA2" w:rsidRPr="00645CA2" w:rsidRDefault="00645CA2" w:rsidP="00645CA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5CA2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</w:t>
      </w:r>
    </w:p>
    <w:p w:rsidR="00645CA2" w:rsidRPr="00645CA2" w:rsidRDefault="00645CA2" w:rsidP="00645CA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5CA2" w:rsidRPr="00645CA2" w:rsidRDefault="00645CA2" w:rsidP="00645CA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5CA2">
        <w:rPr>
          <w:rFonts w:ascii="Times New Roman" w:eastAsia="Times New Roman" w:hAnsi="Times New Roman" w:cs="Times New Roman"/>
          <w:sz w:val="28"/>
          <w:szCs w:val="28"/>
          <w:lang w:eastAsia="uk-UA"/>
        </w:rPr>
        <w:t>«____» ____________ 20 __ р.</w:t>
      </w:r>
    </w:p>
    <w:p w:rsidR="00645CA2" w:rsidRPr="00645CA2" w:rsidRDefault="00645CA2" w:rsidP="00645CA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</w:rPr>
      </w:pPr>
    </w:p>
    <w:p w:rsidR="00C800B4" w:rsidRPr="00595B17" w:rsidRDefault="00C800B4">
      <w:pPr>
        <w:spacing w:before="168" w:line="432" w:lineRule="auto"/>
        <w:ind w:left="9"/>
        <w:jc w:val="center"/>
        <w:rPr>
          <w:rFonts w:ascii="Times New Roman" w:hAnsi="Times New Roman" w:cs="Times New Roman"/>
          <w:b/>
          <w:spacing w:val="-72"/>
          <w:sz w:val="30"/>
          <w:lang w:val="ru-RU"/>
        </w:rPr>
      </w:pPr>
      <w:r w:rsidRPr="00595B17">
        <w:rPr>
          <w:rFonts w:ascii="Times New Roman" w:hAnsi="Times New Roman" w:cs="Times New Roman"/>
          <w:b/>
          <w:sz w:val="30"/>
        </w:rPr>
        <w:t>РОБОЧА ПРОГРАМА НАВЧАЛЬНОЇ ДИСЦИПЛІНИ</w:t>
      </w:r>
      <w:r w:rsidRPr="00595B17">
        <w:rPr>
          <w:rFonts w:ascii="Times New Roman" w:hAnsi="Times New Roman" w:cs="Times New Roman"/>
          <w:b/>
          <w:spacing w:val="-72"/>
          <w:sz w:val="30"/>
        </w:rPr>
        <w:t xml:space="preserve"> </w:t>
      </w:r>
      <w:r w:rsidRPr="00595B17">
        <w:rPr>
          <w:rFonts w:ascii="Times New Roman" w:hAnsi="Times New Roman" w:cs="Times New Roman"/>
          <w:b/>
          <w:spacing w:val="-72"/>
          <w:sz w:val="30"/>
          <w:lang w:val="ru-RU"/>
        </w:rPr>
        <w:t xml:space="preserve"> </w:t>
      </w:r>
    </w:p>
    <w:p w:rsidR="00602C86" w:rsidRPr="00595B17" w:rsidRDefault="00C800B4">
      <w:pPr>
        <w:spacing w:before="168" w:line="432" w:lineRule="auto"/>
        <w:ind w:left="9"/>
        <w:jc w:val="center"/>
        <w:rPr>
          <w:rFonts w:ascii="Times New Roman" w:hAnsi="Times New Roman" w:cs="Times New Roman"/>
          <w:b/>
          <w:sz w:val="30"/>
        </w:rPr>
      </w:pPr>
      <w:r w:rsidRPr="00595B17">
        <w:rPr>
          <w:rFonts w:ascii="Times New Roman" w:hAnsi="Times New Roman" w:cs="Times New Roman"/>
          <w:b/>
          <w:sz w:val="30"/>
        </w:rPr>
        <w:t>ВИБОРЧЕ ПРАВО</w:t>
      </w:r>
      <w:r w:rsidRPr="00595B17">
        <w:rPr>
          <w:rFonts w:ascii="Times New Roman" w:hAnsi="Times New Roman" w:cs="Times New Roman"/>
          <w:b/>
          <w:sz w:val="30"/>
          <w:lang w:val="ru-RU"/>
        </w:rPr>
        <w:t xml:space="preserve"> </w:t>
      </w:r>
      <w:r w:rsidRPr="00595B17">
        <w:rPr>
          <w:rFonts w:ascii="Times New Roman" w:hAnsi="Times New Roman" w:cs="Times New Roman"/>
          <w:b/>
          <w:sz w:val="30"/>
        </w:rPr>
        <w:t>УКРАЇНИ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32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32"/>
        </w:rPr>
      </w:pPr>
    </w:p>
    <w:p w:rsidR="00602C86" w:rsidRPr="00595B17" w:rsidRDefault="00602C86">
      <w:pPr>
        <w:pStyle w:val="a3"/>
        <w:spacing w:before="6"/>
        <w:jc w:val="left"/>
        <w:rPr>
          <w:rFonts w:ascii="Times New Roman" w:hAnsi="Times New Roman" w:cs="Times New Roman"/>
          <w:b/>
          <w:sz w:val="43"/>
        </w:rPr>
      </w:pPr>
    </w:p>
    <w:p w:rsidR="00602C86" w:rsidRPr="00595B17" w:rsidRDefault="00C800B4">
      <w:pPr>
        <w:spacing w:before="1"/>
        <w:ind w:left="1808" w:right="1802"/>
        <w:jc w:val="center"/>
        <w:rPr>
          <w:rFonts w:ascii="Times New Roman" w:hAnsi="Times New Roman" w:cs="Times New Roman"/>
          <w:b/>
          <w:sz w:val="26"/>
        </w:rPr>
      </w:pPr>
      <w:r w:rsidRPr="00595B17">
        <w:rPr>
          <w:rFonts w:ascii="Times New Roman" w:hAnsi="Times New Roman" w:cs="Times New Roman"/>
          <w:sz w:val="26"/>
        </w:rPr>
        <w:t>галузь</w:t>
      </w:r>
      <w:r w:rsidRPr="00595B17">
        <w:rPr>
          <w:rFonts w:ascii="Times New Roman" w:hAnsi="Times New Roman" w:cs="Times New Roman"/>
          <w:spacing w:val="-4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 xml:space="preserve">знань </w:t>
      </w:r>
      <w:r w:rsidRPr="00595B17">
        <w:rPr>
          <w:rFonts w:ascii="Times New Roman" w:hAnsi="Times New Roman" w:cs="Times New Roman"/>
          <w:b/>
          <w:sz w:val="26"/>
        </w:rPr>
        <w:t>08</w:t>
      </w:r>
      <w:r w:rsidRPr="00595B1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sz w:val="26"/>
        </w:rPr>
        <w:t>«Право»</w:t>
      </w:r>
    </w:p>
    <w:p w:rsidR="00602C86" w:rsidRPr="00595B17" w:rsidRDefault="00C800B4">
      <w:pPr>
        <w:spacing w:before="1"/>
        <w:ind w:left="1808" w:right="1803"/>
        <w:jc w:val="center"/>
        <w:rPr>
          <w:rFonts w:ascii="Times New Roman" w:hAnsi="Times New Roman" w:cs="Times New Roman"/>
          <w:b/>
          <w:sz w:val="26"/>
        </w:rPr>
      </w:pPr>
      <w:r w:rsidRPr="00595B17">
        <w:rPr>
          <w:rFonts w:ascii="Times New Roman" w:hAnsi="Times New Roman" w:cs="Times New Roman"/>
          <w:sz w:val="26"/>
        </w:rPr>
        <w:t>спеціальність</w:t>
      </w:r>
      <w:r w:rsidRPr="00595B17">
        <w:rPr>
          <w:rFonts w:ascii="Times New Roman" w:hAnsi="Times New Roman" w:cs="Times New Roman"/>
          <w:spacing w:val="-4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sz w:val="26"/>
        </w:rPr>
        <w:t>081</w:t>
      </w:r>
      <w:r w:rsidRPr="00595B1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sz w:val="26"/>
        </w:rPr>
        <w:t>«Право»</w:t>
      </w:r>
    </w:p>
    <w:p w:rsidR="00602C86" w:rsidRPr="00595B17" w:rsidRDefault="00C800B4">
      <w:pPr>
        <w:pStyle w:val="1"/>
        <w:spacing w:before="6"/>
        <w:ind w:left="1808" w:right="1805"/>
        <w:jc w:val="center"/>
      </w:pPr>
      <w:r w:rsidRPr="00595B17">
        <w:t>освітньо-професійна</w:t>
      </w:r>
      <w:r w:rsidRPr="00595B17">
        <w:rPr>
          <w:spacing w:val="-5"/>
        </w:rPr>
        <w:t xml:space="preserve"> </w:t>
      </w:r>
      <w:r w:rsidRPr="00595B17">
        <w:t>програма</w:t>
      </w:r>
      <w:r w:rsidRPr="00595B17">
        <w:rPr>
          <w:spacing w:val="-5"/>
        </w:rPr>
        <w:t xml:space="preserve"> </w:t>
      </w:r>
      <w:r w:rsidRPr="00595B17">
        <w:t>ОС</w:t>
      </w:r>
      <w:r w:rsidRPr="00595B17">
        <w:rPr>
          <w:spacing w:val="-5"/>
        </w:rPr>
        <w:t xml:space="preserve"> </w:t>
      </w:r>
      <w:r w:rsidRPr="00595B17">
        <w:t>Бакалавр</w:t>
      </w:r>
    </w:p>
    <w:p w:rsidR="00602C86" w:rsidRPr="00595B17" w:rsidRDefault="00602C86">
      <w:pPr>
        <w:pStyle w:val="a3"/>
        <w:spacing w:before="3"/>
        <w:jc w:val="left"/>
        <w:rPr>
          <w:rFonts w:ascii="Times New Roman" w:hAnsi="Times New Roman" w:cs="Times New Roman"/>
          <w:b/>
          <w:sz w:val="25"/>
        </w:rPr>
      </w:pPr>
    </w:p>
    <w:p w:rsidR="00602C86" w:rsidRPr="00595B17" w:rsidRDefault="00C800B4">
      <w:pPr>
        <w:pStyle w:val="a3"/>
        <w:ind w:left="1808" w:right="1802"/>
        <w:jc w:val="center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юридичний</w:t>
      </w:r>
      <w:r w:rsidRPr="00595B17">
        <w:rPr>
          <w:rFonts w:ascii="Times New Roman" w:hAnsi="Times New Roman" w:cs="Times New Roman"/>
          <w:spacing w:val="-6"/>
        </w:rPr>
        <w:t xml:space="preserve"> </w:t>
      </w:r>
      <w:r w:rsidRPr="00595B17">
        <w:rPr>
          <w:rFonts w:ascii="Times New Roman" w:hAnsi="Times New Roman" w:cs="Times New Roman"/>
        </w:rPr>
        <w:t>факультет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602C86">
      <w:pPr>
        <w:pStyle w:val="a3"/>
        <w:spacing w:before="3"/>
        <w:jc w:val="left"/>
        <w:rPr>
          <w:rFonts w:ascii="Times New Roman" w:hAnsi="Times New Roman" w:cs="Times New Roman"/>
          <w:sz w:val="30"/>
        </w:rPr>
      </w:pPr>
    </w:p>
    <w:p w:rsidR="00602C86" w:rsidRPr="00595B17" w:rsidRDefault="00C800B4">
      <w:pPr>
        <w:pStyle w:val="a3"/>
        <w:ind w:left="1808" w:right="1805"/>
        <w:jc w:val="center"/>
        <w:rPr>
          <w:rFonts w:ascii="Times New Roman" w:hAnsi="Times New Roman" w:cs="Times New Roman"/>
          <w:lang w:val="ru-RU"/>
        </w:rPr>
      </w:pPr>
      <w:r w:rsidRPr="00595B17">
        <w:rPr>
          <w:rFonts w:ascii="Times New Roman" w:hAnsi="Times New Roman" w:cs="Times New Roman"/>
        </w:rPr>
        <w:t>Львів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–</w:t>
      </w:r>
      <w:r w:rsidRPr="00595B17">
        <w:rPr>
          <w:rFonts w:ascii="Times New Roman" w:hAnsi="Times New Roman" w:cs="Times New Roman"/>
          <w:spacing w:val="-3"/>
        </w:rPr>
        <w:t xml:space="preserve"> </w:t>
      </w:r>
      <w:r w:rsidRPr="00595B17">
        <w:rPr>
          <w:rFonts w:ascii="Times New Roman" w:hAnsi="Times New Roman" w:cs="Times New Roman"/>
        </w:rPr>
        <w:t>202</w:t>
      </w:r>
      <w:r w:rsidRPr="00595B17">
        <w:rPr>
          <w:rFonts w:ascii="Times New Roman" w:hAnsi="Times New Roman" w:cs="Times New Roman"/>
          <w:lang w:val="ru-RU"/>
        </w:rPr>
        <w:t>1</w:t>
      </w:r>
    </w:p>
    <w:p w:rsidR="00602C86" w:rsidRPr="00595B17" w:rsidRDefault="00602C86">
      <w:pPr>
        <w:jc w:val="center"/>
        <w:rPr>
          <w:rFonts w:ascii="Times New Roman" w:hAnsi="Times New Roman" w:cs="Times New Roman"/>
        </w:rPr>
        <w:sectPr w:rsidR="00602C86" w:rsidRPr="00595B17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602C86" w:rsidRPr="00595B17" w:rsidRDefault="00C800B4">
      <w:pPr>
        <w:spacing w:before="67"/>
        <w:ind w:left="118" w:right="106"/>
        <w:jc w:val="both"/>
        <w:rPr>
          <w:rFonts w:ascii="Times New Roman" w:hAnsi="Times New Roman" w:cs="Times New Roman"/>
          <w:sz w:val="28"/>
        </w:rPr>
      </w:pPr>
      <w:r w:rsidRPr="00595B17">
        <w:rPr>
          <w:rFonts w:ascii="Times New Roman" w:hAnsi="Times New Roman" w:cs="Times New Roman"/>
          <w:sz w:val="28"/>
        </w:rPr>
        <w:lastRenderedPageBreak/>
        <w:t>Робоча програма навчальної дисципліни «</w:t>
      </w:r>
      <w:r w:rsidRPr="00595B17">
        <w:rPr>
          <w:rFonts w:ascii="Times New Roman" w:hAnsi="Times New Roman" w:cs="Times New Roman"/>
          <w:sz w:val="28"/>
          <w:lang w:val="ru-RU"/>
        </w:rPr>
        <w:t>Виборче</w:t>
      </w:r>
      <w:r w:rsidRPr="00595B17">
        <w:rPr>
          <w:rFonts w:ascii="Times New Roman" w:hAnsi="Times New Roman" w:cs="Times New Roman"/>
          <w:sz w:val="28"/>
        </w:rPr>
        <w:t xml:space="preserve"> право України» для</w:t>
      </w:r>
      <w:r w:rsidRPr="00595B17">
        <w:rPr>
          <w:rFonts w:ascii="Times New Roman" w:hAnsi="Times New Roman" w:cs="Times New Roman"/>
          <w:spacing w:val="1"/>
          <w:sz w:val="28"/>
        </w:rPr>
        <w:t xml:space="preserve"> </w:t>
      </w:r>
      <w:r w:rsidRPr="00595B17">
        <w:rPr>
          <w:rFonts w:ascii="Times New Roman" w:hAnsi="Times New Roman" w:cs="Times New Roman"/>
          <w:sz w:val="28"/>
        </w:rPr>
        <w:t>студентів за галуззю знань 08 «Право», спеціальністю 081 «Право» у межах</w:t>
      </w:r>
      <w:r w:rsidRPr="00595B17">
        <w:rPr>
          <w:rFonts w:ascii="Times New Roman" w:hAnsi="Times New Roman" w:cs="Times New Roman"/>
          <w:spacing w:val="1"/>
          <w:sz w:val="28"/>
        </w:rPr>
        <w:t xml:space="preserve"> </w:t>
      </w:r>
      <w:r w:rsidRPr="00595B17">
        <w:rPr>
          <w:rFonts w:ascii="Times New Roman" w:hAnsi="Times New Roman" w:cs="Times New Roman"/>
          <w:sz w:val="28"/>
        </w:rPr>
        <w:t>освітньо-професійної</w:t>
      </w:r>
      <w:r w:rsidRPr="00595B17">
        <w:rPr>
          <w:rFonts w:ascii="Times New Roman" w:hAnsi="Times New Roman" w:cs="Times New Roman"/>
          <w:spacing w:val="-3"/>
          <w:sz w:val="28"/>
        </w:rPr>
        <w:t xml:space="preserve"> </w:t>
      </w:r>
      <w:r w:rsidRPr="00595B17">
        <w:rPr>
          <w:rFonts w:ascii="Times New Roman" w:hAnsi="Times New Roman" w:cs="Times New Roman"/>
          <w:sz w:val="28"/>
        </w:rPr>
        <w:t>програми ОС Бакалавр,</w:t>
      </w:r>
      <w:r w:rsidRPr="00595B17">
        <w:rPr>
          <w:rFonts w:ascii="Times New Roman" w:hAnsi="Times New Roman" w:cs="Times New Roman"/>
          <w:spacing w:val="-2"/>
          <w:sz w:val="28"/>
        </w:rPr>
        <w:t xml:space="preserve"> </w:t>
      </w:r>
      <w:r w:rsidRPr="00595B17">
        <w:rPr>
          <w:rFonts w:ascii="Times New Roman" w:hAnsi="Times New Roman" w:cs="Times New Roman"/>
          <w:sz w:val="28"/>
        </w:rPr>
        <w:t>2020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3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30"/>
        </w:rPr>
      </w:pPr>
    </w:p>
    <w:p w:rsidR="00602C86" w:rsidRPr="00595B17" w:rsidRDefault="00602C86">
      <w:pPr>
        <w:pStyle w:val="a3"/>
        <w:spacing w:before="5"/>
        <w:jc w:val="left"/>
        <w:rPr>
          <w:rFonts w:ascii="Times New Roman" w:hAnsi="Times New Roman" w:cs="Times New Roman"/>
          <w:sz w:val="24"/>
        </w:rPr>
      </w:pPr>
    </w:p>
    <w:p w:rsidR="00602C86" w:rsidRPr="00595B17" w:rsidRDefault="00C800B4">
      <w:pPr>
        <w:ind w:left="118"/>
        <w:jc w:val="both"/>
        <w:rPr>
          <w:rFonts w:ascii="Times New Roman" w:hAnsi="Times New Roman" w:cs="Times New Roman"/>
          <w:b/>
          <w:sz w:val="28"/>
        </w:rPr>
      </w:pPr>
      <w:r w:rsidRPr="00595B17">
        <w:rPr>
          <w:rFonts w:ascii="Times New Roman" w:hAnsi="Times New Roman" w:cs="Times New Roman"/>
          <w:b/>
          <w:sz w:val="28"/>
        </w:rPr>
        <w:t>Розробники</w:t>
      </w:r>
      <w:r w:rsidRPr="00595B17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595B17">
        <w:rPr>
          <w:rFonts w:ascii="Times New Roman" w:hAnsi="Times New Roman" w:cs="Times New Roman"/>
          <w:b/>
          <w:sz w:val="28"/>
        </w:rPr>
        <w:t>програми:</w:t>
      </w:r>
    </w:p>
    <w:p w:rsidR="00602C86" w:rsidRPr="00595B17" w:rsidRDefault="00602C86">
      <w:pPr>
        <w:pStyle w:val="a3"/>
        <w:spacing w:before="9"/>
        <w:jc w:val="left"/>
        <w:rPr>
          <w:rFonts w:ascii="Times New Roman" w:hAnsi="Times New Roman" w:cs="Times New Roman"/>
          <w:b/>
          <w:sz w:val="27"/>
        </w:rPr>
      </w:pPr>
    </w:p>
    <w:p w:rsidR="00602C86" w:rsidRPr="00595B17" w:rsidRDefault="00C800B4" w:rsidP="00C800B4">
      <w:pPr>
        <w:ind w:left="118" w:right="129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  <w:b/>
        </w:rPr>
        <w:t>Кобрин Володимир Степанович</w:t>
      </w:r>
      <w:r w:rsidRPr="00595B17">
        <w:rPr>
          <w:rFonts w:ascii="Times New Roman" w:hAnsi="Times New Roman" w:cs="Times New Roman"/>
        </w:rPr>
        <w:t>, доцент кафедри конституційного права, кандидат юридичних наук</w:t>
      </w:r>
      <w:r w:rsidRPr="00595B17">
        <w:rPr>
          <w:rFonts w:ascii="Times New Roman" w:hAnsi="Times New Roman" w:cs="Times New Roman"/>
          <w:spacing w:val="-52"/>
        </w:rPr>
        <w:t xml:space="preserve"> </w:t>
      </w:r>
    </w:p>
    <w:p w:rsidR="00602C86" w:rsidRPr="00595B17" w:rsidRDefault="00C800B4">
      <w:pPr>
        <w:ind w:left="118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  <w:b/>
          <w:lang w:val="ru-RU"/>
        </w:rPr>
        <w:t>Дубас Вікторія Василівна</w:t>
      </w:r>
      <w:r w:rsidRPr="00595B17">
        <w:rPr>
          <w:rFonts w:ascii="Times New Roman" w:hAnsi="Times New Roman" w:cs="Times New Roman"/>
        </w:rPr>
        <w:t>,</w:t>
      </w:r>
      <w:r w:rsidRPr="00595B17">
        <w:rPr>
          <w:rFonts w:ascii="Times New Roman" w:hAnsi="Times New Roman" w:cs="Times New Roman"/>
          <w:spacing w:val="-6"/>
        </w:rPr>
        <w:t xml:space="preserve"> </w:t>
      </w:r>
      <w:r w:rsidRPr="00595B17">
        <w:rPr>
          <w:rFonts w:ascii="Times New Roman" w:hAnsi="Times New Roman" w:cs="Times New Roman"/>
          <w:lang w:val="ru-RU"/>
        </w:rPr>
        <w:t>асистент</w:t>
      </w:r>
      <w:r w:rsidRPr="00595B17">
        <w:rPr>
          <w:rFonts w:ascii="Times New Roman" w:hAnsi="Times New Roman" w:cs="Times New Roman"/>
          <w:spacing w:val="-6"/>
        </w:rPr>
        <w:t xml:space="preserve"> </w:t>
      </w:r>
      <w:r w:rsidRPr="00595B17">
        <w:rPr>
          <w:rFonts w:ascii="Times New Roman" w:hAnsi="Times New Roman" w:cs="Times New Roman"/>
        </w:rPr>
        <w:t>кафедри</w:t>
      </w:r>
      <w:r w:rsidRPr="00595B17">
        <w:rPr>
          <w:rFonts w:ascii="Times New Roman" w:hAnsi="Times New Roman" w:cs="Times New Roman"/>
          <w:spacing w:val="-6"/>
        </w:rPr>
        <w:t xml:space="preserve"> </w:t>
      </w:r>
      <w:r w:rsidRPr="00595B17">
        <w:rPr>
          <w:rFonts w:ascii="Times New Roman" w:hAnsi="Times New Roman" w:cs="Times New Roman"/>
        </w:rPr>
        <w:t>конституційного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права</w:t>
      </w:r>
    </w:p>
    <w:p w:rsidR="00602C86" w:rsidRPr="00595B17" w:rsidRDefault="00602C86">
      <w:pPr>
        <w:pStyle w:val="a3"/>
        <w:spacing w:before="9"/>
        <w:jc w:val="left"/>
        <w:rPr>
          <w:rFonts w:ascii="Times New Roman" w:hAnsi="Times New Roman" w:cs="Times New Roman"/>
          <w:sz w:val="27"/>
        </w:rPr>
      </w:pPr>
    </w:p>
    <w:p w:rsidR="00602C86" w:rsidRPr="00595B17" w:rsidRDefault="00C800B4">
      <w:pPr>
        <w:spacing w:line="242" w:lineRule="auto"/>
        <w:ind w:left="9"/>
        <w:jc w:val="center"/>
        <w:rPr>
          <w:rFonts w:ascii="Times New Roman" w:hAnsi="Times New Roman" w:cs="Times New Roman"/>
          <w:i/>
          <w:sz w:val="28"/>
        </w:rPr>
      </w:pPr>
      <w:r w:rsidRPr="00595B17">
        <w:rPr>
          <w:rFonts w:ascii="Times New Roman" w:hAnsi="Times New Roman" w:cs="Times New Roman"/>
          <w:i/>
          <w:sz w:val="28"/>
        </w:rPr>
        <w:t>Робоча програма затверджена на засіданні кафедри конституційного права</w:t>
      </w:r>
      <w:r w:rsidRPr="00595B17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595B17">
        <w:rPr>
          <w:rFonts w:ascii="Times New Roman" w:hAnsi="Times New Roman" w:cs="Times New Roman"/>
          <w:i/>
          <w:sz w:val="28"/>
        </w:rPr>
        <w:t>Львівського національного університету</w:t>
      </w:r>
      <w:r w:rsidRPr="00595B17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595B17">
        <w:rPr>
          <w:rFonts w:ascii="Times New Roman" w:hAnsi="Times New Roman" w:cs="Times New Roman"/>
          <w:i/>
          <w:sz w:val="28"/>
        </w:rPr>
        <w:t>імені Івана Франка</w:t>
      </w:r>
    </w:p>
    <w:p w:rsidR="00602C86" w:rsidRPr="00595B17" w:rsidRDefault="00C800B4">
      <w:pPr>
        <w:tabs>
          <w:tab w:val="left" w:leader="dot" w:pos="4650"/>
        </w:tabs>
        <w:spacing w:line="317" w:lineRule="exact"/>
        <w:ind w:left="10"/>
        <w:jc w:val="center"/>
        <w:rPr>
          <w:rFonts w:ascii="Times New Roman" w:hAnsi="Times New Roman" w:cs="Times New Roman"/>
          <w:i/>
          <w:sz w:val="28"/>
        </w:rPr>
      </w:pPr>
      <w:r w:rsidRPr="00595B17">
        <w:rPr>
          <w:rFonts w:ascii="Times New Roman" w:hAnsi="Times New Roman" w:cs="Times New Roman"/>
          <w:i/>
          <w:sz w:val="28"/>
        </w:rPr>
        <w:t>(Протокол</w:t>
      </w:r>
      <w:r w:rsidRPr="00595B17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595B17">
        <w:rPr>
          <w:rFonts w:ascii="Times New Roman" w:hAnsi="Times New Roman" w:cs="Times New Roman"/>
          <w:i/>
          <w:sz w:val="28"/>
        </w:rPr>
        <w:t>№</w:t>
      </w:r>
      <w:r w:rsidRPr="00595B17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595B17">
        <w:rPr>
          <w:rFonts w:ascii="Times New Roman" w:hAnsi="Times New Roman" w:cs="Times New Roman"/>
          <w:i/>
          <w:sz w:val="28"/>
        </w:rPr>
        <w:t>…..</w:t>
      </w:r>
      <w:r w:rsidRPr="00595B17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595B17">
        <w:rPr>
          <w:rFonts w:ascii="Times New Roman" w:hAnsi="Times New Roman" w:cs="Times New Roman"/>
          <w:i/>
          <w:sz w:val="28"/>
        </w:rPr>
        <w:t>від</w:t>
      </w:r>
      <w:r w:rsidRPr="00595B17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595B17">
        <w:rPr>
          <w:rFonts w:ascii="Times New Roman" w:hAnsi="Times New Roman" w:cs="Times New Roman"/>
          <w:i/>
          <w:sz w:val="28"/>
        </w:rPr>
        <w:t>«…..»</w:t>
      </w:r>
      <w:r w:rsidRPr="00595B17">
        <w:rPr>
          <w:rFonts w:ascii="Times New Roman" w:hAnsi="Times New Roman" w:cs="Times New Roman"/>
          <w:i/>
          <w:sz w:val="28"/>
        </w:rPr>
        <w:tab/>
        <w:t>202</w:t>
      </w:r>
      <w:r w:rsidRPr="00595B17">
        <w:rPr>
          <w:rFonts w:ascii="Times New Roman" w:hAnsi="Times New Roman" w:cs="Times New Roman"/>
          <w:i/>
          <w:sz w:val="28"/>
          <w:lang w:val="ru-RU"/>
        </w:rPr>
        <w:t>1</w:t>
      </w:r>
      <w:r w:rsidRPr="00595B17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595B17">
        <w:rPr>
          <w:rFonts w:ascii="Times New Roman" w:hAnsi="Times New Roman" w:cs="Times New Roman"/>
          <w:i/>
          <w:sz w:val="28"/>
        </w:rPr>
        <w:t>року)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i/>
          <w:sz w:val="3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i/>
          <w:sz w:val="30"/>
        </w:rPr>
      </w:pPr>
    </w:p>
    <w:p w:rsidR="00602C86" w:rsidRPr="00595B17" w:rsidRDefault="00602C86">
      <w:pPr>
        <w:pStyle w:val="a3"/>
        <w:spacing w:before="8"/>
        <w:jc w:val="left"/>
        <w:rPr>
          <w:rFonts w:ascii="Times New Roman" w:hAnsi="Times New Roman" w:cs="Times New Roman"/>
          <w:i/>
          <w:sz w:val="27"/>
        </w:rPr>
      </w:pPr>
    </w:p>
    <w:p w:rsidR="00602C86" w:rsidRPr="00595B17" w:rsidRDefault="00C800B4">
      <w:pPr>
        <w:spacing w:line="321" w:lineRule="exact"/>
        <w:ind w:left="118"/>
        <w:jc w:val="both"/>
        <w:rPr>
          <w:rFonts w:ascii="Times New Roman" w:hAnsi="Times New Roman" w:cs="Times New Roman"/>
          <w:b/>
          <w:sz w:val="28"/>
        </w:rPr>
      </w:pPr>
      <w:r w:rsidRPr="00595B17">
        <w:rPr>
          <w:rFonts w:ascii="Times New Roman" w:hAnsi="Times New Roman" w:cs="Times New Roman"/>
          <w:b/>
          <w:sz w:val="28"/>
        </w:rPr>
        <w:t>Завідувач</w:t>
      </w:r>
      <w:r w:rsidRPr="00595B1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95B17">
        <w:rPr>
          <w:rFonts w:ascii="Times New Roman" w:hAnsi="Times New Roman" w:cs="Times New Roman"/>
          <w:b/>
          <w:sz w:val="28"/>
        </w:rPr>
        <w:t>кафедри</w:t>
      </w:r>
    </w:p>
    <w:p w:rsidR="00602C86" w:rsidRPr="00595B17" w:rsidRDefault="00C800B4">
      <w:pPr>
        <w:tabs>
          <w:tab w:val="left" w:leader="dot" w:pos="7178"/>
        </w:tabs>
        <w:spacing w:line="321" w:lineRule="exact"/>
        <w:ind w:left="118"/>
        <w:jc w:val="both"/>
        <w:rPr>
          <w:rFonts w:ascii="Times New Roman" w:hAnsi="Times New Roman" w:cs="Times New Roman"/>
          <w:b/>
          <w:sz w:val="28"/>
        </w:rPr>
      </w:pPr>
      <w:r w:rsidRPr="00595B17">
        <w:rPr>
          <w:rFonts w:ascii="Times New Roman" w:hAnsi="Times New Roman" w:cs="Times New Roman"/>
          <w:b/>
          <w:sz w:val="28"/>
        </w:rPr>
        <w:t>конституційного</w:t>
      </w:r>
      <w:r w:rsidRPr="00595B1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95B17">
        <w:rPr>
          <w:rFonts w:ascii="Times New Roman" w:hAnsi="Times New Roman" w:cs="Times New Roman"/>
          <w:b/>
          <w:sz w:val="28"/>
        </w:rPr>
        <w:t>права</w:t>
      </w:r>
      <w:r w:rsidRPr="00595B17">
        <w:rPr>
          <w:rFonts w:ascii="Times New Roman" w:hAnsi="Times New Roman" w:cs="Times New Roman"/>
          <w:b/>
          <w:sz w:val="28"/>
        </w:rPr>
        <w:tab/>
        <w:t>д.ю.н.</w:t>
      </w:r>
      <w:r w:rsidRPr="00595B1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95B17">
        <w:rPr>
          <w:rFonts w:ascii="Times New Roman" w:hAnsi="Times New Roman" w:cs="Times New Roman"/>
          <w:b/>
          <w:sz w:val="28"/>
        </w:rPr>
        <w:t>П.Ф.</w:t>
      </w:r>
      <w:r w:rsidRPr="00595B1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595B17">
        <w:rPr>
          <w:rFonts w:ascii="Times New Roman" w:hAnsi="Times New Roman" w:cs="Times New Roman"/>
          <w:b/>
          <w:sz w:val="28"/>
        </w:rPr>
        <w:t>Гураль</w:t>
      </w:r>
    </w:p>
    <w:p w:rsidR="00602C86" w:rsidRPr="00595B17" w:rsidRDefault="00602C86">
      <w:pPr>
        <w:pStyle w:val="a3"/>
        <w:spacing w:before="11"/>
        <w:jc w:val="left"/>
        <w:rPr>
          <w:rFonts w:ascii="Times New Roman" w:hAnsi="Times New Roman" w:cs="Times New Roman"/>
          <w:b/>
          <w:sz w:val="27"/>
        </w:rPr>
      </w:pPr>
    </w:p>
    <w:p w:rsidR="00602C86" w:rsidRPr="00595B17" w:rsidRDefault="00C800B4">
      <w:pPr>
        <w:tabs>
          <w:tab w:val="left" w:leader="dot" w:pos="3061"/>
        </w:tabs>
        <w:ind w:left="118"/>
        <w:jc w:val="both"/>
        <w:rPr>
          <w:rFonts w:ascii="Times New Roman" w:hAnsi="Times New Roman" w:cs="Times New Roman"/>
          <w:sz w:val="28"/>
        </w:rPr>
      </w:pPr>
      <w:r w:rsidRPr="00595B17">
        <w:rPr>
          <w:rFonts w:ascii="Times New Roman" w:hAnsi="Times New Roman" w:cs="Times New Roman"/>
          <w:sz w:val="28"/>
        </w:rPr>
        <w:t>«…….»</w:t>
      </w:r>
      <w:r w:rsidRPr="00595B17">
        <w:rPr>
          <w:rFonts w:ascii="Times New Roman" w:hAnsi="Times New Roman" w:cs="Times New Roman"/>
          <w:sz w:val="28"/>
        </w:rPr>
        <w:tab/>
        <w:t>202</w:t>
      </w:r>
      <w:r w:rsidR="00313179">
        <w:rPr>
          <w:rFonts w:ascii="Times New Roman" w:hAnsi="Times New Roman" w:cs="Times New Roman"/>
          <w:sz w:val="28"/>
          <w:lang w:val="ru-RU"/>
        </w:rPr>
        <w:t>1</w:t>
      </w:r>
      <w:r w:rsidRPr="00595B17">
        <w:rPr>
          <w:rFonts w:ascii="Times New Roman" w:hAnsi="Times New Roman" w:cs="Times New Roman"/>
          <w:spacing w:val="-3"/>
          <w:sz w:val="28"/>
        </w:rPr>
        <w:t xml:space="preserve"> </w:t>
      </w:r>
      <w:r w:rsidRPr="00595B17">
        <w:rPr>
          <w:rFonts w:ascii="Times New Roman" w:hAnsi="Times New Roman" w:cs="Times New Roman"/>
          <w:sz w:val="28"/>
        </w:rPr>
        <w:t>року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30"/>
        </w:rPr>
      </w:pPr>
    </w:p>
    <w:p w:rsidR="00602C86" w:rsidRPr="00595B17" w:rsidRDefault="00602C86">
      <w:pPr>
        <w:pStyle w:val="a3"/>
        <w:spacing w:before="7"/>
        <w:jc w:val="left"/>
        <w:rPr>
          <w:rFonts w:ascii="Times New Roman" w:hAnsi="Times New Roman" w:cs="Times New Roman"/>
        </w:rPr>
      </w:pPr>
    </w:p>
    <w:p w:rsidR="00602C86" w:rsidRPr="00595B17" w:rsidRDefault="00C800B4">
      <w:pPr>
        <w:tabs>
          <w:tab w:val="left" w:pos="4998"/>
        </w:tabs>
        <w:spacing w:line="242" w:lineRule="auto"/>
        <w:ind w:left="118" w:right="115"/>
        <w:rPr>
          <w:rFonts w:ascii="Times New Roman" w:hAnsi="Times New Roman" w:cs="Times New Roman"/>
          <w:sz w:val="28"/>
        </w:rPr>
      </w:pPr>
      <w:r w:rsidRPr="00595B17">
        <w:rPr>
          <w:rFonts w:ascii="Times New Roman" w:hAnsi="Times New Roman" w:cs="Times New Roman"/>
          <w:w w:val="80"/>
          <w:sz w:val="28"/>
        </w:rPr>
        <w:t>Схвалено</w:t>
      </w:r>
      <w:r w:rsidRPr="00595B17">
        <w:rPr>
          <w:rFonts w:ascii="Times New Roman" w:hAnsi="Times New Roman" w:cs="Times New Roman"/>
          <w:spacing w:val="13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Вченою</w:t>
      </w:r>
      <w:r w:rsidRPr="00595B17">
        <w:rPr>
          <w:rFonts w:ascii="Times New Roman" w:hAnsi="Times New Roman" w:cs="Times New Roman"/>
          <w:spacing w:val="14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Радою</w:t>
      </w:r>
      <w:r w:rsidRPr="00595B17">
        <w:rPr>
          <w:rFonts w:ascii="Times New Roman" w:hAnsi="Times New Roman" w:cs="Times New Roman"/>
          <w:spacing w:val="17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юридичного</w:t>
      </w:r>
      <w:r w:rsidRPr="00595B17">
        <w:rPr>
          <w:rFonts w:ascii="Times New Roman" w:hAnsi="Times New Roman" w:cs="Times New Roman"/>
          <w:spacing w:val="11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факультету</w:t>
      </w:r>
      <w:r w:rsidRPr="00595B17">
        <w:rPr>
          <w:rFonts w:ascii="Times New Roman" w:hAnsi="Times New Roman" w:cs="Times New Roman"/>
          <w:spacing w:val="16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Львівського</w:t>
      </w:r>
      <w:r w:rsidRPr="00595B17">
        <w:rPr>
          <w:rFonts w:ascii="Times New Roman" w:hAnsi="Times New Roman" w:cs="Times New Roman"/>
          <w:spacing w:val="11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національного</w:t>
      </w:r>
      <w:r w:rsidRPr="00595B17">
        <w:rPr>
          <w:rFonts w:ascii="Times New Roman" w:hAnsi="Times New Roman" w:cs="Times New Roman"/>
          <w:spacing w:val="14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університету</w:t>
      </w:r>
      <w:r w:rsidRPr="00595B17">
        <w:rPr>
          <w:rFonts w:ascii="Times New Roman" w:hAnsi="Times New Roman" w:cs="Times New Roman"/>
          <w:spacing w:val="-56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імені</w:t>
      </w:r>
      <w:r w:rsidRPr="00595B17">
        <w:rPr>
          <w:rFonts w:ascii="Times New Roman" w:hAnsi="Times New Roman" w:cs="Times New Roman"/>
          <w:spacing w:val="4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Івана</w:t>
      </w:r>
      <w:r w:rsidRPr="00595B17">
        <w:rPr>
          <w:rFonts w:ascii="Times New Roman" w:hAnsi="Times New Roman" w:cs="Times New Roman"/>
          <w:spacing w:val="3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Франка</w:t>
      </w:r>
      <w:r w:rsidRPr="00595B17">
        <w:rPr>
          <w:rFonts w:ascii="Times New Roman" w:hAnsi="Times New Roman" w:cs="Times New Roman"/>
          <w:spacing w:val="4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(</w:t>
      </w:r>
      <w:r w:rsidRPr="00595B17">
        <w:rPr>
          <w:rFonts w:ascii="Times New Roman" w:hAnsi="Times New Roman" w:cs="Times New Roman"/>
          <w:w w:val="80"/>
          <w:sz w:val="28"/>
        </w:rPr>
        <w:tab/>
      </w:r>
      <w:r w:rsidRPr="00595B17">
        <w:rPr>
          <w:rFonts w:ascii="Times New Roman" w:hAnsi="Times New Roman" w:cs="Times New Roman"/>
          <w:w w:val="90"/>
          <w:sz w:val="28"/>
        </w:rPr>
        <w:t>)</w:t>
      </w:r>
    </w:p>
    <w:p w:rsidR="00602C86" w:rsidRPr="00595B17" w:rsidRDefault="00602C86">
      <w:pPr>
        <w:pStyle w:val="a3"/>
        <w:spacing w:before="5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C800B4">
      <w:pPr>
        <w:tabs>
          <w:tab w:val="left" w:leader="dot" w:pos="5376"/>
        </w:tabs>
        <w:ind w:left="118"/>
        <w:rPr>
          <w:rFonts w:ascii="Times New Roman" w:hAnsi="Times New Roman" w:cs="Times New Roman"/>
          <w:sz w:val="28"/>
        </w:rPr>
      </w:pPr>
      <w:r w:rsidRPr="00595B17">
        <w:rPr>
          <w:rFonts w:ascii="Times New Roman" w:hAnsi="Times New Roman" w:cs="Times New Roman"/>
          <w:w w:val="95"/>
          <w:sz w:val="28"/>
        </w:rPr>
        <w:t>Протокол</w:t>
      </w:r>
      <w:r w:rsidRPr="00595B17">
        <w:rPr>
          <w:rFonts w:ascii="Times New Roman" w:hAnsi="Times New Roman" w:cs="Times New Roman"/>
          <w:spacing w:val="-5"/>
          <w:w w:val="95"/>
          <w:sz w:val="28"/>
        </w:rPr>
        <w:t xml:space="preserve"> </w:t>
      </w:r>
      <w:r w:rsidRPr="00595B17">
        <w:rPr>
          <w:rFonts w:ascii="Times New Roman" w:hAnsi="Times New Roman" w:cs="Times New Roman"/>
          <w:w w:val="95"/>
          <w:sz w:val="28"/>
        </w:rPr>
        <w:t>№</w:t>
      </w:r>
      <w:r w:rsidRPr="00595B17">
        <w:rPr>
          <w:rFonts w:ascii="Times New Roman" w:hAnsi="Times New Roman" w:cs="Times New Roman"/>
          <w:spacing w:val="-5"/>
          <w:w w:val="95"/>
          <w:sz w:val="28"/>
        </w:rPr>
        <w:t xml:space="preserve"> </w:t>
      </w:r>
      <w:r w:rsidRPr="00595B17">
        <w:rPr>
          <w:rFonts w:ascii="Times New Roman" w:hAnsi="Times New Roman" w:cs="Times New Roman"/>
          <w:w w:val="95"/>
          <w:sz w:val="28"/>
        </w:rPr>
        <w:t>…….</w:t>
      </w:r>
      <w:r w:rsidRPr="00595B17">
        <w:rPr>
          <w:rFonts w:ascii="Times New Roman" w:hAnsi="Times New Roman" w:cs="Times New Roman"/>
          <w:spacing w:val="-8"/>
          <w:w w:val="95"/>
          <w:sz w:val="28"/>
        </w:rPr>
        <w:t xml:space="preserve"> </w:t>
      </w:r>
      <w:r w:rsidRPr="00595B17">
        <w:rPr>
          <w:rFonts w:ascii="Times New Roman" w:hAnsi="Times New Roman" w:cs="Times New Roman"/>
          <w:w w:val="95"/>
          <w:sz w:val="28"/>
        </w:rPr>
        <w:t>від</w:t>
      </w:r>
      <w:r w:rsidRPr="00595B17">
        <w:rPr>
          <w:rFonts w:ascii="Times New Roman" w:hAnsi="Times New Roman" w:cs="Times New Roman"/>
          <w:spacing w:val="-8"/>
          <w:w w:val="95"/>
          <w:sz w:val="28"/>
        </w:rPr>
        <w:t xml:space="preserve"> </w:t>
      </w:r>
      <w:r w:rsidRPr="00595B17">
        <w:rPr>
          <w:rFonts w:ascii="Times New Roman" w:hAnsi="Times New Roman" w:cs="Times New Roman"/>
          <w:w w:val="95"/>
          <w:sz w:val="28"/>
        </w:rPr>
        <w:t>«…….»</w:t>
      </w:r>
      <w:r w:rsidRPr="00595B17">
        <w:rPr>
          <w:rFonts w:ascii="Times New Roman" w:hAnsi="Times New Roman" w:cs="Times New Roman"/>
          <w:w w:val="95"/>
          <w:sz w:val="28"/>
        </w:rPr>
        <w:tab/>
      </w:r>
      <w:r w:rsidRPr="00595B17">
        <w:rPr>
          <w:rFonts w:ascii="Times New Roman" w:hAnsi="Times New Roman" w:cs="Times New Roman"/>
          <w:w w:val="80"/>
          <w:sz w:val="28"/>
        </w:rPr>
        <w:t>202</w:t>
      </w:r>
      <w:r w:rsidRPr="00595B17">
        <w:rPr>
          <w:rFonts w:ascii="Times New Roman" w:hAnsi="Times New Roman" w:cs="Times New Roman"/>
          <w:w w:val="80"/>
          <w:sz w:val="28"/>
          <w:lang w:val="ru-RU"/>
        </w:rPr>
        <w:t>1</w:t>
      </w:r>
      <w:r w:rsidRPr="00595B17">
        <w:rPr>
          <w:rFonts w:ascii="Times New Roman" w:hAnsi="Times New Roman" w:cs="Times New Roman"/>
          <w:spacing w:val="7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року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32"/>
        </w:rPr>
      </w:pPr>
    </w:p>
    <w:p w:rsidR="00602C86" w:rsidRPr="00595B17" w:rsidRDefault="00602C86">
      <w:pPr>
        <w:pStyle w:val="a3"/>
        <w:spacing w:before="10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C800B4">
      <w:pPr>
        <w:tabs>
          <w:tab w:val="left" w:pos="2428"/>
          <w:tab w:val="left" w:leader="dot" w:pos="5365"/>
        </w:tabs>
        <w:ind w:left="118"/>
        <w:rPr>
          <w:rFonts w:ascii="Times New Roman" w:hAnsi="Times New Roman" w:cs="Times New Roman"/>
          <w:sz w:val="28"/>
        </w:rPr>
      </w:pPr>
      <w:r w:rsidRPr="00595B17">
        <w:rPr>
          <w:rFonts w:ascii="Times New Roman" w:hAnsi="Times New Roman" w:cs="Times New Roman"/>
          <w:sz w:val="28"/>
        </w:rPr>
        <w:t>«….»</w:t>
      </w:r>
      <w:r w:rsidRPr="00595B17">
        <w:rPr>
          <w:rFonts w:ascii="Times New Roman" w:hAnsi="Times New Roman" w:cs="Times New Roman"/>
          <w:spacing w:val="40"/>
          <w:sz w:val="28"/>
        </w:rPr>
        <w:t xml:space="preserve"> </w:t>
      </w:r>
      <w:r w:rsidRPr="00595B17">
        <w:rPr>
          <w:rFonts w:ascii="Times New Roman" w:hAnsi="Times New Roman" w:cs="Times New Roman"/>
          <w:w w:val="125"/>
          <w:sz w:val="28"/>
        </w:rPr>
        <w:t>………………</w:t>
      </w:r>
      <w:r w:rsidRPr="00595B17">
        <w:rPr>
          <w:rFonts w:ascii="Times New Roman" w:hAnsi="Times New Roman" w:cs="Times New Roman"/>
          <w:w w:val="125"/>
          <w:sz w:val="28"/>
        </w:rPr>
        <w:tab/>
      </w:r>
      <w:r w:rsidRPr="00595B17">
        <w:rPr>
          <w:rFonts w:ascii="Times New Roman" w:hAnsi="Times New Roman" w:cs="Times New Roman"/>
          <w:w w:val="80"/>
          <w:sz w:val="28"/>
        </w:rPr>
        <w:t>202</w:t>
      </w:r>
      <w:r w:rsidRPr="00595B17">
        <w:rPr>
          <w:rFonts w:ascii="Times New Roman" w:hAnsi="Times New Roman" w:cs="Times New Roman"/>
          <w:w w:val="80"/>
          <w:sz w:val="28"/>
          <w:lang w:val="ru-RU"/>
        </w:rPr>
        <w:t>1</w:t>
      </w:r>
      <w:r w:rsidRPr="00595B17">
        <w:rPr>
          <w:rFonts w:ascii="Times New Roman" w:hAnsi="Times New Roman" w:cs="Times New Roman"/>
          <w:spacing w:val="7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року</w:t>
      </w:r>
      <w:r w:rsidRPr="00595B17">
        <w:rPr>
          <w:rFonts w:ascii="Times New Roman" w:hAnsi="Times New Roman" w:cs="Times New Roman"/>
          <w:spacing w:val="122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Голова</w:t>
      </w:r>
      <w:r w:rsidRPr="00595B17">
        <w:rPr>
          <w:rFonts w:ascii="Times New Roman" w:hAnsi="Times New Roman" w:cs="Times New Roman"/>
          <w:w w:val="80"/>
          <w:sz w:val="28"/>
        </w:rPr>
        <w:tab/>
        <w:t>д.ю.н.,</w:t>
      </w:r>
      <w:r w:rsidRPr="00595B17">
        <w:rPr>
          <w:rFonts w:ascii="Times New Roman" w:hAnsi="Times New Roman" w:cs="Times New Roman"/>
          <w:spacing w:val="12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проф.</w:t>
      </w:r>
      <w:r w:rsidRPr="00595B17">
        <w:rPr>
          <w:rFonts w:ascii="Times New Roman" w:hAnsi="Times New Roman" w:cs="Times New Roman"/>
          <w:spacing w:val="17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В.М.</w:t>
      </w:r>
      <w:r w:rsidRPr="00595B17">
        <w:rPr>
          <w:rFonts w:ascii="Times New Roman" w:hAnsi="Times New Roman" w:cs="Times New Roman"/>
          <w:spacing w:val="16"/>
          <w:w w:val="80"/>
          <w:sz w:val="28"/>
        </w:rPr>
        <w:t xml:space="preserve"> </w:t>
      </w:r>
      <w:r w:rsidRPr="00595B17">
        <w:rPr>
          <w:rFonts w:ascii="Times New Roman" w:hAnsi="Times New Roman" w:cs="Times New Roman"/>
          <w:w w:val="80"/>
          <w:sz w:val="28"/>
        </w:rPr>
        <w:t>Бурдін</w:t>
      </w:r>
    </w:p>
    <w:p w:rsidR="00602C86" w:rsidRPr="00595B17" w:rsidRDefault="00602C86">
      <w:pPr>
        <w:pStyle w:val="a3"/>
        <w:spacing w:before="3"/>
        <w:jc w:val="left"/>
        <w:rPr>
          <w:rFonts w:ascii="Times New Roman" w:hAnsi="Times New Roman" w:cs="Times New Roman"/>
          <w:sz w:val="28"/>
        </w:rPr>
      </w:pPr>
    </w:p>
    <w:p w:rsidR="00602C86" w:rsidRPr="00595B17" w:rsidRDefault="00C800B4">
      <w:pPr>
        <w:spacing w:before="1"/>
        <w:ind w:left="6357"/>
        <w:rPr>
          <w:rFonts w:ascii="Times New Roman" w:hAnsi="Times New Roman" w:cs="Times New Roman"/>
          <w:sz w:val="18"/>
        </w:rPr>
      </w:pPr>
      <w:r w:rsidRPr="00595B17">
        <w:rPr>
          <w:rFonts w:ascii="Times New Roman" w:hAnsi="Times New Roman" w:cs="Times New Roman"/>
          <w:sz w:val="18"/>
        </w:rPr>
        <w:t></w:t>
      </w:r>
      <w:r w:rsidRPr="00595B17">
        <w:rPr>
          <w:rFonts w:ascii="Times New Roman" w:hAnsi="Times New Roman" w:cs="Times New Roman"/>
          <w:spacing w:val="47"/>
          <w:sz w:val="18"/>
        </w:rPr>
        <w:t xml:space="preserve"> </w:t>
      </w:r>
      <w:r w:rsidRPr="00595B17">
        <w:rPr>
          <w:rFonts w:ascii="Times New Roman" w:hAnsi="Times New Roman" w:cs="Times New Roman"/>
          <w:sz w:val="18"/>
        </w:rPr>
        <w:t>Кобрин</w:t>
      </w:r>
      <w:r w:rsidRPr="00595B17">
        <w:rPr>
          <w:rFonts w:ascii="Times New Roman" w:hAnsi="Times New Roman" w:cs="Times New Roman"/>
          <w:spacing w:val="-1"/>
          <w:sz w:val="18"/>
        </w:rPr>
        <w:t xml:space="preserve"> </w:t>
      </w:r>
      <w:r w:rsidRPr="00595B17">
        <w:rPr>
          <w:rFonts w:ascii="Times New Roman" w:hAnsi="Times New Roman" w:cs="Times New Roman"/>
          <w:sz w:val="18"/>
        </w:rPr>
        <w:t>В.С.,</w:t>
      </w:r>
      <w:r w:rsidRPr="00595B17">
        <w:rPr>
          <w:rFonts w:ascii="Times New Roman" w:hAnsi="Times New Roman" w:cs="Times New Roman"/>
          <w:spacing w:val="-2"/>
          <w:sz w:val="18"/>
        </w:rPr>
        <w:t xml:space="preserve"> </w:t>
      </w:r>
      <w:r w:rsidRPr="00595B17">
        <w:rPr>
          <w:rFonts w:ascii="Times New Roman" w:hAnsi="Times New Roman" w:cs="Times New Roman"/>
          <w:sz w:val="18"/>
        </w:rPr>
        <w:t>202</w:t>
      </w:r>
      <w:r w:rsidRPr="008A45EC">
        <w:rPr>
          <w:rFonts w:ascii="Times New Roman" w:hAnsi="Times New Roman" w:cs="Times New Roman"/>
          <w:sz w:val="18"/>
        </w:rPr>
        <w:t>1</w:t>
      </w:r>
      <w:r w:rsidRPr="00595B17">
        <w:rPr>
          <w:rFonts w:ascii="Times New Roman" w:hAnsi="Times New Roman" w:cs="Times New Roman"/>
          <w:spacing w:val="-1"/>
          <w:sz w:val="18"/>
        </w:rPr>
        <w:t xml:space="preserve"> </w:t>
      </w:r>
      <w:r w:rsidRPr="00595B17">
        <w:rPr>
          <w:rFonts w:ascii="Times New Roman" w:hAnsi="Times New Roman" w:cs="Times New Roman"/>
          <w:sz w:val="18"/>
        </w:rPr>
        <w:t>рік</w:t>
      </w:r>
    </w:p>
    <w:p w:rsidR="00602C86" w:rsidRPr="00595B17" w:rsidRDefault="00C800B4">
      <w:pPr>
        <w:ind w:left="6357"/>
        <w:rPr>
          <w:rFonts w:ascii="Times New Roman" w:hAnsi="Times New Roman" w:cs="Times New Roman"/>
          <w:sz w:val="18"/>
        </w:rPr>
      </w:pPr>
      <w:r w:rsidRPr="00595B17">
        <w:rPr>
          <w:rFonts w:ascii="Times New Roman" w:hAnsi="Times New Roman" w:cs="Times New Roman"/>
          <w:sz w:val="18"/>
        </w:rPr>
        <w:t></w:t>
      </w:r>
      <w:r w:rsidRPr="00595B17">
        <w:rPr>
          <w:rFonts w:ascii="Times New Roman" w:hAnsi="Times New Roman" w:cs="Times New Roman"/>
          <w:spacing w:val="45"/>
          <w:sz w:val="18"/>
        </w:rPr>
        <w:t xml:space="preserve"> </w:t>
      </w:r>
      <w:r w:rsidRPr="00595B17">
        <w:rPr>
          <w:rFonts w:ascii="Times New Roman" w:hAnsi="Times New Roman" w:cs="Times New Roman"/>
          <w:sz w:val="18"/>
          <w:lang w:val="ru-RU"/>
        </w:rPr>
        <w:t>Дубас В.В.</w:t>
      </w:r>
      <w:r w:rsidRPr="00595B17">
        <w:rPr>
          <w:rFonts w:ascii="Times New Roman" w:hAnsi="Times New Roman" w:cs="Times New Roman"/>
          <w:sz w:val="18"/>
        </w:rPr>
        <w:t>,</w:t>
      </w:r>
      <w:r w:rsidRPr="00595B17">
        <w:rPr>
          <w:rFonts w:ascii="Times New Roman" w:hAnsi="Times New Roman" w:cs="Times New Roman"/>
          <w:spacing w:val="-3"/>
          <w:sz w:val="18"/>
        </w:rPr>
        <w:t xml:space="preserve"> </w:t>
      </w:r>
      <w:r w:rsidRPr="00595B17">
        <w:rPr>
          <w:rFonts w:ascii="Times New Roman" w:hAnsi="Times New Roman" w:cs="Times New Roman"/>
          <w:sz w:val="18"/>
        </w:rPr>
        <w:t>202</w:t>
      </w:r>
      <w:r w:rsidRPr="00595B17">
        <w:rPr>
          <w:rFonts w:ascii="Times New Roman" w:hAnsi="Times New Roman" w:cs="Times New Roman"/>
          <w:sz w:val="18"/>
          <w:lang w:val="ru-RU"/>
        </w:rPr>
        <w:t>1</w:t>
      </w:r>
      <w:r w:rsidRPr="00595B17">
        <w:rPr>
          <w:rFonts w:ascii="Times New Roman" w:hAnsi="Times New Roman" w:cs="Times New Roman"/>
          <w:spacing w:val="-1"/>
          <w:sz w:val="18"/>
        </w:rPr>
        <w:t xml:space="preserve"> </w:t>
      </w:r>
      <w:r w:rsidRPr="00595B17">
        <w:rPr>
          <w:rFonts w:ascii="Times New Roman" w:hAnsi="Times New Roman" w:cs="Times New Roman"/>
          <w:sz w:val="18"/>
        </w:rPr>
        <w:t>рік</w:t>
      </w:r>
    </w:p>
    <w:p w:rsidR="00602C86" w:rsidRPr="00595B17" w:rsidRDefault="00602C86" w:rsidP="00C800B4">
      <w:pPr>
        <w:ind w:left="6357"/>
        <w:rPr>
          <w:rFonts w:ascii="Times New Roman" w:hAnsi="Times New Roman" w:cs="Times New Roman"/>
          <w:sz w:val="18"/>
        </w:rPr>
      </w:pPr>
    </w:p>
    <w:p w:rsidR="00602C86" w:rsidRPr="00595B17" w:rsidRDefault="00602C86">
      <w:pPr>
        <w:rPr>
          <w:rFonts w:ascii="Times New Roman" w:hAnsi="Times New Roman" w:cs="Times New Roman"/>
          <w:sz w:val="18"/>
        </w:rPr>
        <w:sectPr w:rsidR="00602C86" w:rsidRPr="00595B17">
          <w:pgSz w:w="11910" w:h="16840"/>
          <w:pgMar w:top="1040" w:right="740" w:bottom="280" w:left="1300" w:header="720" w:footer="720" w:gutter="0"/>
          <w:cols w:space="720"/>
        </w:sectPr>
      </w:pPr>
    </w:p>
    <w:p w:rsidR="00602C86" w:rsidRPr="00595B17" w:rsidRDefault="00C800B4">
      <w:pPr>
        <w:pStyle w:val="a4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lastRenderedPageBreak/>
        <w:t>ЗМІСТ</w:t>
      </w:r>
    </w:p>
    <w:p w:rsidR="00602C86" w:rsidRPr="00595B17" w:rsidRDefault="00602C86">
      <w:pPr>
        <w:rPr>
          <w:rFonts w:ascii="Times New Roman" w:hAnsi="Times New Roman" w:cs="Times New Roman"/>
        </w:rPr>
        <w:sectPr w:rsidR="00602C86" w:rsidRPr="00595B17">
          <w:footerReference w:type="default" r:id="rId7"/>
          <w:pgSz w:w="11910" w:h="16840"/>
          <w:pgMar w:top="1040" w:right="740" w:bottom="1745" w:left="1300" w:header="0" w:footer="710" w:gutter="0"/>
          <w:pgNumType w:start="2"/>
          <w:cols w:space="720"/>
        </w:sectPr>
      </w:pPr>
    </w:p>
    <w:sdt>
      <w:sdtPr>
        <w:rPr>
          <w:rFonts w:ascii="Times New Roman" w:hAnsi="Times New Roman" w:cs="Times New Roman"/>
        </w:rPr>
        <w:id w:val="1927384814"/>
        <w:docPartObj>
          <w:docPartGallery w:val="Table of Contents"/>
          <w:docPartUnique/>
        </w:docPartObj>
      </w:sdtPr>
      <w:sdtEndPr/>
      <w:sdtContent>
        <w:p w:rsidR="00602C86" w:rsidRPr="00595B17" w:rsidRDefault="00143ED5">
          <w:pPr>
            <w:pStyle w:val="10"/>
            <w:numPr>
              <w:ilvl w:val="0"/>
              <w:numId w:val="12"/>
            </w:numPr>
            <w:tabs>
              <w:tab w:val="left" w:pos="614"/>
              <w:tab w:val="left" w:leader="dot" w:pos="9619"/>
            </w:tabs>
            <w:spacing w:before="243"/>
            <w:ind w:hanging="258"/>
            <w:rPr>
              <w:rFonts w:ascii="Times New Roman" w:hAnsi="Times New Roman" w:cs="Times New Roman"/>
            </w:rPr>
          </w:pPr>
          <w:hyperlink w:anchor="_bookmark0" w:history="1">
            <w:r w:rsidR="00C800B4" w:rsidRPr="00595B17">
              <w:rPr>
                <w:rFonts w:ascii="Times New Roman" w:hAnsi="Times New Roman" w:cs="Times New Roman"/>
                <w:w w:val="80"/>
              </w:rPr>
              <w:t>ОПИС</w:t>
            </w:r>
            <w:r w:rsidR="00C800B4" w:rsidRPr="00595B17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НАВЧАЛЬНОЇ</w:t>
            </w:r>
            <w:r w:rsidR="00C800B4" w:rsidRPr="00595B17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ДИСЦИПЛІНИ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>
              <w:rPr>
                <w:rFonts w:ascii="Times New Roman" w:hAnsi="Times New Roman" w:cs="Times New Roman"/>
                <w:w w:val="90"/>
                <w:lang w:val="ru-RU"/>
              </w:rPr>
              <w:t>3</w:t>
            </w:r>
          </w:hyperlink>
        </w:p>
        <w:p w:rsidR="00602C86" w:rsidRPr="00595B17" w:rsidRDefault="00143ED5">
          <w:pPr>
            <w:pStyle w:val="10"/>
            <w:numPr>
              <w:ilvl w:val="0"/>
              <w:numId w:val="12"/>
            </w:numPr>
            <w:tabs>
              <w:tab w:val="left" w:pos="614"/>
              <w:tab w:val="left" w:leader="dot" w:pos="9619"/>
            </w:tabs>
            <w:ind w:hanging="258"/>
            <w:rPr>
              <w:rFonts w:ascii="Times New Roman" w:hAnsi="Times New Roman" w:cs="Times New Roman"/>
            </w:rPr>
          </w:pPr>
          <w:hyperlink w:anchor="_bookmark1" w:history="1">
            <w:r w:rsidR="00C800B4" w:rsidRPr="00595B17">
              <w:rPr>
                <w:rFonts w:ascii="Times New Roman" w:hAnsi="Times New Roman" w:cs="Times New Roman"/>
                <w:w w:val="80"/>
              </w:rPr>
              <w:t>МЕТА</w:t>
            </w:r>
            <w:r w:rsidR="00C800B4" w:rsidRPr="00595B17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ТА</w:t>
            </w:r>
            <w:r w:rsidR="00C800B4" w:rsidRPr="00595B17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ЗАВДАННЯ</w:t>
            </w:r>
            <w:r w:rsidR="00C800B4" w:rsidRPr="00595B17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НАВЧАЛЬНОЇ</w:t>
            </w:r>
            <w:r w:rsidR="00C800B4" w:rsidRPr="00595B17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ДИСЦИПЛІНИ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>
              <w:rPr>
                <w:rFonts w:ascii="Times New Roman" w:hAnsi="Times New Roman" w:cs="Times New Roman"/>
                <w:w w:val="90"/>
                <w:lang w:val="ru-RU"/>
              </w:rPr>
              <w:t>4</w:t>
            </w:r>
          </w:hyperlink>
        </w:p>
        <w:p w:rsidR="00602C86" w:rsidRPr="00595B17" w:rsidRDefault="00143ED5">
          <w:pPr>
            <w:pStyle w:val="10"/>
            <w:numPr>
              <w:ilvl w:val="0"/>
              <w:numId w:val="12"/>
            </w:numPr>
            <w:tabs>
              <w:tab w:val="left" w:pos="614"/>
              <w:tab w:val="left" w:leader="dot" w:pos="9619"/>
            </w:tabs>
            <w:spacing w:before="244"/>
            <w:ind w:hanging="258"/>
            <w:rPr>
              <w:rFonts w:ascii="Times New Roman" w:hAnsi="Times New Roman" w:cs="Times New Roman"/>
            </w:rPr>
          </w:pPr>
          <w:hyperlink w:anchor="_bookmark2" w:history="1">
            <w:r w:rsidR="00C800B4" w:rsidRPr="00595B17">
              <w:rPr>
                <w:rFonts w:ascii="Times New Roman" w:hAnsi="Times New Roman" w:cs="Times New Roman"/>
                <w:w w:val="80"/>
              </w:rPr>
              <w:t>ПРОГРАМА</w:t>
            </w:r>
            <w:r w:rsidR="00C800B4" w:rsidRPr="00595B17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НАВЧАЛЬНОЇ</w:t>
            </w:r>
            <w:r w:rsidR="00C800B4" w:rsidRPr="00595B17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ДИСЦИПЛІНИ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 w:rsidRPr="00595B17">
              <w:rPr>
                <w:rFonts w:ascii="Times New Roman" w:hAnsi="Times New Roman" w:cs="Times New Roman"/>
                <w:w w:val="90"/>
                <w:lang w:val="ru-RU"/>
              </w:rPr>
              <w:t>5</w:t>
            </w:r>
          </w:hyperlink>
        </w:p>
        <w:p w:rsidR="00602C86" w:rsidRPr="00595B17" w:rsidRDefault="00143ED5" w:rsidP="00C800B4">
          <w:pPr>
            <w:pStyle w:val="2"/>
            <w:spacing w:before="238" w:line="322" w:lineRule="exact"/>
            <w:rPr>
              <w:rFonts w:ascii="Times New Roman" w:hAnsi="Times New Roman" w:cs="Times New Roman"/>
              <w:lang w:val="ru-RU"/>
            </w:rPr>
          </w:pPr>
          <w:hyperlink w:anchor="_bookmark3" w:history="1">
            <w:r w:rsidR="00C800B4" w:rsidRPr="00595B17">
              <w:rPr>
                <w:rFonts w:ascii="Times New Roman" w:hAnsi="Times New Roman" w:cs="Times New Roman"/>
                <w:w w:val="80"/>
              </w:rPr>
              <w:t>ЗМІСТОВИЙ</w:t>
            </w:r>
            <w:r w:rsidR="00C800B4" w:rsidRPr="00595B17">
              <w:rPr>
                <w:rFonts w:ascii="Times New Roman" w:hAnsi="Times New Roman" w:cs="Times New Roman"/>
                <w:spacing w:val="19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МОДУЛЬ</w:t>
            </w:r>
            <w:r w:rsidR="00C800B4" w:rsidRPr="00595B17">
              <w:rPr>
                <w:rFonts w:ascii="Times New Roman" w:hAnsi="Times New Roman" w:cs="Times New Roman"/>
                <w:spacing w:val="20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№</w:t>
            </w:r>
            <w:r w:rsidR="00C800B4" w:rsidRPr="00595B17">
              <w:rPr>
                <w:rFonts w:ascii="Times New Roman" w:hAnsi="Times New Roman" w:cs="Times New Roman"/>
                <w:spacing w:val="22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1.</w:t>
            </w:r>
            <w:r w:rsidR="00C800B4" w:rsidRPr="00595B17">
              <w:rPr>
                <w:rFonts w:ascii="Times New Roman" w:hAnsi="Times New Roman" w:cs="Times New Roman"/>
                <w:spacing w:val="18"/>
                <w:w w:val="80"/>
              </w:rPr>
              <w:t xml:space="preserve"> ДОКТРИНА ВИБОРЧОГО ПРАВА</w:t>
            </w:r>
            <w:r w:rsidR="00C800B4" w:rsidRPr="00595B17">
              <w:rPr>
                <w:rFonts w:ascii="Times New Roman" w:hAnsi="Times New Roman" w:cs="Times New Roman"/>
                <w:spacing w:val="18"/>
                <w:w w:val="80"/>
                <w:lang w:val="ru-RU"/>
              </w:rPr>
              <w:t xml:space="preserve"> </w:t>
            </w:r>
          </w:hyperlink>
          <w:r w:rsidR="00C800B4" w:rsidRPr="00595B17">
            <w:rPr>
              <w:rFonts w:ascii="Times New Roman" w:hAnsi="Times New Roman" w:cs="Times New Roman"/>
              <w:lang w:val="ru-RU"/>
            </w:rPr>
            <w:t>…………………</w:t>
          </w:r>
        </w:p>
        <w:p w:rsidR="00602C86" w:rsidRPr="00595B17" w:rsidRDefault="00143ED5">
          <w:pPr>
            <w:pStyle w:val="3"/>
            <w:tabs>
              <w:tab w:val="left" w:leader="dot" w:pos="9619"/>
            </w:tabs>
            <w:spacing w:before="4"/>
            <w:rPr>
              <w:rFonts w:ascii="Times New Roman" w:hAnsi="Times New Roman" w:cs="Times New Roman"/>
            </w:rPr>
          </w:pPr>
          <w:hyperlink w:anchor="_bookmark4" w:history="1">
            <w:r w:rsidR="00C86AD0" w:rsidRPr="00595B17">
              <w:rPr>
                <w:rFonts w:ascii="Times New Roman" w:hAnsi="Times New Roman" w:cs="Times New Roman"/>
                <w:w w:val="80"/>
              </w:rPr>
              <w:t>Те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ма</w:t>
            </w:r>
            <w:r w:rsidR="00C800B4" w:rsidRPr="00595B17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1.</w:t>
            </w:r>
            <w:r w:rsidR="00C800B4" w:rsidRPr="00595B17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Загальні положення виборчого права: поняття та джерела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 w:rsidRPr="00595B17">
              <w:rPr>
                <w:rFonts w:ascii="Times New Roman" w:hAnsi="Times New Roman" w:cs="Times New Roman"/>
                <w:w w:val="90"/>
                <w:lang w:val="ru-RU"/>
              </w:rPr>
              <w:t>5</w:t>
            </w:r>
          </w:hyperlink>
        </w:p>
        <w:p w:rsidR="00602C86" w:rsidRPr="00595B17" w:rsidRDefault="00143ED5">
          <w:pPr>
            <w:pStyle w:val="3"/>
            <w:tabs>
              <w:tab w:val="left" w:leader="dot" w:pos="9619"/>
            </w:tabs>
            <w:rPr>
              <w:rFonts w:ascii="Times New Roman" w:hAnsi="Times New Roman" w:cs="Times New Roman"/>
            </w:rPr>
          </w:pPr>
          <w:hyperlink w:anchor="_bookmark5" w:history="1">
            <w:r w:rsidR="00C800B4" w:rsidRPr="00595B17">
              <w:rPr>
                <w:rFonts w:ascii="Times New Roman" w:hAnsi="Times New Roman" w:cs="Times New Roman"/>
                <w:w w:val="80"/>
              </w:rPr>
              <w:t>Тема</w:t>
            </w:r>
            <w:r w:rsidR="00C800B4" w:rsidRPr="00595B17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2.</w:t>
            </w:r>
            <w:r w:rsidR="00C800B4" w:rsidRPr="00595B17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Принципи виборчого права в Україні.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 w:rsidRPr="00595B17">
              <w:rPr>
                <w:rFonts w:ascii="Times New Roman" w:hAnsi="Times New Roman" w:cs="Times New Roman"/>
                <w:w w:val="90"/>
                <w:lang w:val="ru-RU"/>
              </w:rPr>
              <w:t>5</w:t>
            </w:r>
          </w:hyperlink>
        </w:p>
        <w:p w:rsidR="00602C86" w:rsidRPr="00595B17" w:rsidRDefault="00143ED5">
          <w:pPr>
            <w:pStyle w:val="2"/>
            <w:tabs>
              <w:tab w:val="left" w:leader="dot" w:pos="9619"/>
            </w:tabs>
            <w:rPr>
              <w:rFonts w:ascii="Times New Roman" w:hAnsi="Times New Roman" w:cs="Times New Roman"/>
            </w:rPr>
          </w:pPr>
          <w:hyperlink w:anchor="_bookmark6" w:history="1">
            <w:r w:rsidR="00C800B4" w:rsidRPr="00595B17">
              <w:rPr>
                <w:rFonts w:ascii="Times New Roman" w:hAnsi="Times New Roman" w:cs="Times New Roman"/>
                <w:w w:val="80"/>
              </w:rPr>
              <w:t>ЗМІСТОВИЙ</w:t>
            </w:r>
            <w:r w:rsidR="00C800B4" w:rsidRPr="00595B17">
              <w:rPr>
                <w:rFonts w:ascii="Times New Roman" w:hAnsi="Times New Roman" w:cs="Times New Roman"/>
                <w:spacing w:val="19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МОДУЛЬ</w:t>
            </w:r>
            <w:r w:rsidR="00C800B4" w:rsidRPr="00595B17">
              <w:rPr>
                <w:rFonts w:ascii="Times New Roman" w:hAnsi="Times New Roman" w:cs="Times New Roman"/>
                <w:spacing w:val="18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2.</w:t>
            </w:r>
            <w:r w:rsidR="00C800B4" w:rsidRPr="00595B17">
              <w:rPr>
                <w:rFonts w:ascii="Times New Roman" w:hAnsi="Times New Roman" w:cs="Times New Roman"/>
                <w:spacing w:val="19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ВИБОРЧІ СИСТЕМИ І ВИБОРЧИЙ ПРОЦЕС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 w:rsidRPr="00595B17">
              <w:rPr>
                <w:rFonts w:ascii="Times New Roman" w:hAnsi="Times New Roman" w:cs="Times New Roman"/>
                <w:w w:val="90"/>
                <w:lang w:val="ru-RU"/>
              </w:rPr>
              <w:t>5</w:t>
            </w:r>
          </w:hyperlink>
        </w:p>
        <w:p w:rsidR="00602C86" w:rsidRPr="00595B17" w:rsidRDefault="00143ED5">
          <w:pPr>
            <w:pStyle w:val="3"/>
            <w:tabs>
              <w:tab w:val="left" w:leader="dot" w:pos="9619"/>
            </w:tabs>
            <w:spacing w:line="242" w:lineRule="auto"/>
            <w:ind w:left="1678" w:right="116" w:hanging="840"/>
            <w:rPr>
              <w:rFonts w:ascii="Times New Roman" w:hAnsi="Times New Roman" w:cs="Times New Roman"/>
              <w:lang w:val="ru-RU"/>
            </w:rPr>
          </w:pPr>
          <w:hyperlink w:anchor="_bookmark7" w:history="1">
            <w:r w:rsidR="00C800B4" w:rsidRPr="00595B17">
              <w:rPr>
                <w:rFonts w:ascii="Times New Roman" w:hAnsi="Times New Roman" w:cs="Times New Roman"/>
                <w:w w:val="80"/>
              </w:rPr>
              <w:t>Тема</w:t>
            </w:r>
            <w:r w:rsidR="00C800B4" w:rsidRPr="00595B17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3.</w:t>
            </w:r>
            <w:r w:rsidR="00C800B4" w:rsidRPr="00595B17">
              <w:rPr>
                <w:rFonts w:ascii="Times New Roman" w:hAnsi="Times New Roman" w:cs="Times New Roman"/>
                <w:spacing w:val="-5"/>
                <w:w w:val="80"/>
              </w:rPr>
              <w:t xml:space="preserve"> Загальнотеоретичні основи класифікації виборів</w:t>
            </w:r>
            <w:r w:rsidR="00C800B4" w:rsidRPr="00595B17">
              <w:rPr>
                <w:rFonts w:ascii="Times New Roman" w:hAnsi="Times New Roman" w:cs="Times New Roman"/>
                <w:spacing w:val="-5"/>
                <w:w w:val="80"/>
                <w:lang w:val="ru-RU"/>
              </w:rPr>
              <w:t xml:space="preserve"> </w:t>
            </w:r>
          </w:hyperlink>
          <w:r w:rsidR="00BB590D" w:rsidRPr="00595B17">
            <w:rPr>
              <w:rFonts w:ascii="Times New Roman" w:hAnsi="Times New Roman" w:cs="Times New Roman"/>
              <w:w w:val="80"/>
              <w:lang w:val="ru-RU"/>
            </w:rPr>
            <w:t>………………………………………</w:t>
          </w:r>
          <w:r w:rsidR="00595B17" w:rsidRPr="00595B17">
            <w:rPr>
              <w:rFonts w:ascii="Times New Roman" w:hAnsi="Times New Roman" w:cs="Times New Roman"/>
              <w:w w:val="80"/>
              <w:lang w:val="ru-RU"/>
            </w:rPr>
            <w:t>…5</w:t>
          </w:r>
        </w:p>
        <w:p w:rsidR="00BB590D" w:rsidRPr="00595B17" w:rsidRDefault="00143ED5">
          <w:pPr>
            <w:pStyle w:val="3"/>
            <w:tabs>
              <w:tab w:val="left" w:leader="dot" w:pos="9619"/>
            </w:tabs>
            <w:spacing w:before="3" w:line="242" w:lineRule="auto"/>
            <w:ind w:left="1678" w:right="116" w:hanging="840"/>
            <w:rPr>
              <w:rFonts w:ascii="Times New Roman" w:hAnsi="Times New Roman" w:cs="Times New Roman"/>
              <w:w w:val="80"/>
              <w:lang w:val="ru-RU"/>
            </w:rPr>
          </w:pPr>
          <w:hyperlink w:anchor="_bookmark8" w:history="1">
            <w:r w:rsidR="00C800B4" w:rsidRPr="00595B17">
              <w:rPr>
                <w:rFonts w:ascii="Times New Roman" w:hAnsi="Times New Roman" w:cs="Times New Roman"/>
                <w:w w:val="80"/>
              </w:rPr>
              <w:t>Тема</w:t>
            </w:r>
            <w:r w:rsidR="00C800B4" w:rsidRPr="00595B17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4.</w:t>
            </w:r>
            <w:r w:rsidR="00C800B4" w:rsidRPr="00595B17">
              <w:rPr>
                <w:rFonts w:ascii="Times New Roman" w:hAnsi="Times New Roman" w:cs="Times New Roman"/>
                <w:spacing w:val="11"/>
                <w:w w:val="80"/>
              </w:rPr>
              <w:t xml:space="preserve"> Характеристика основних етапів виборчого процесу в Україні</w:t>
            </w:r>
            <w:r w:rsidR="00C800B4" w:rsidRPr="00595B17">
              <w:rPr>
                <w:rFonts w:ascii="Times New Roman" w:hAnsi="Times New Roman" w:cs="Times New Roman"/>
                <w:spacing w:val="11"/>
                <w:w w:val="80"/>
                <w:lang w:val="ru-RU"/>
              </w:rPr>
              <w:t xml:space="preserve"> </w:t>
            </w:r>
          </w:hyperlink>
          <w:r w:rsidR="00BB590D" w:rsidRPr="00595B17">
            <w:rPr>
              <w:rFonts w:ascii="Times New Roman" w:hAnsi="Times New Roman" w:cs="Times New Roman"/>
              <w:w w:val="80"/>
              <w:lang w:val="ru-RU"/>
            </w:rPr>
            <w:t>…………</w:t>
          </w:r>
          <w:r w:rsidR="00595B17" w:rsidRPr="00595B17">
            <w:rPr>
              <w:rFonts w:ascii="Times New Roman" w:hAnsi="Times New Roman" w:cs="Times New Roman"/>
              <w:w w:val="80"/>
              <w:lang w:val="ru-RU"/>
            </w:rPr>
            <w:t>…</w:t>
          </w:r>
          <w:r w:rsidR="00BB590D" w:rsidRPr="00595B17">
            <w:rPr>
              <w:rFonts w:ascii="Times New Roman" w:hAnsi="Times New Roman" w:cs="Times New Roman"/>
              <w:w w:val="80"/>
              <w:lang w:val="ru-RU"/>
            </w:rPr>
            <w:t>…</w:t>
          </w:r>
          <w:r w:rsidR="00595B17" w:rsidRPr="00595B17">
            <w:rPr>
              <w:rFonts w:ascii="Times New Roman" w:hAnsi="Times New Roman" w:cs="Times New Roman"/>
              <w:w w:val="80"/>
              <w:lang w:val="ru-RU"/>
            </w:rPr>
            <w:t>5</w:t>
          </w:r>
        </w:p>
        <w:p w:rsidR="00BB590D" w:rsidRPr="00595B17" w:rsidRDefault="00BB590D">
          <w:pPr>
            <w:pStyle w:val="3"/>
            <w:tabs>
              <w:tab w:val="left" w:leader="dot" w:pos="9619"/>
            </w:tabs>
            <w:spacing w:before="3" w:line="242" w:lineRule="auto"/>
            <w:ind w:left="1678" w:right="116" w:hanging="840"/>
            <w:rPr>
              <w:rFonts w:ascii="Times New Roman" w:hAnsi="Times New Roman" w:cs="Times New Roman"/>
              <w:w w:val="80"/>
              <w:lang w:val="ru-RU"/>
            </w:rPr>
          </w:pPr>
          <w:r w:rsidRPr="00595B17">
            <w:rPr>
              <w:rFonts w:ascii="Times New Roman" w:hAnsi="Times New Roman" w:cs="Times New Roman"/>
              <w:w w:val="80"/>
              <w:lang w:val="ru-RU"/>
            </w:rPr>
            <w:t>Тема 5. Сутність, риси та типи виборчих систем…………………………………………………………………………</w:t>
          </w:r>
          <w:r w:rsidR="00595B17" w:rsidRPr="00595B17">
            <w:rPr>
              <w:rFonts w:ascii="Times New Roman" w:hAnsi="Times New Roman" w:cs="Times New Roman"/>
              <w:w w:val="80"/>
              <w:lang w:val="ru-RU"/>
            </w:rPr>
            <w:t>……..</w:t>
          </w:r>
          <w:r w:rsidRPr="00595B17">
            <w:rPr>
              <w:rFonts w:ascii="Times New Roman" w:hAnsi="Times New Roman" w:cs="Times New Roman"/>
              <w:w w:val="80"/>
              <w:lang w:val="ru-RU"/>
            </w:rPr>
            <w:t>……</w:t>
          </w:r>
          <w:r w:rsidR="00595B17" w:rsidRPr="00595B17">
            <w:rPr>
              <w:rFonts w:ascii="Times New Roman" w:hAnsi="Times New Roman" w:cs="Times New Roman"/>
              <w:w w:val="80"/>
              <w:lang w:val="ru-RU"/>
            </w:rPr>
            <w:t>5</w:t>
          </w:r>
        </w:p>
        <w:p w:rsidR="00602C86" w:rsidRPr="00595B17" w:rsidRDefault="00BB590D" w:rsidP="008946A3">
          <w:pPr>
            <w:pStyle w:val="3"/>
            <w:tabs>
              <w:tab w:val="left" w:leader="dot" w:pos="9619"/>
            </w:tabs>
            <w:spacing w:before="3" w:line="242" w:lineRule="auto"/>
            <w:ind w:left="1678" w:right="116" w:hanging="840"/>
            <w:rPr>
              <w:rFonts w:ascii="Times New Roman" w:hAnsi="Times New Roman" w:cs="Times New Roman"/>
              <w:w w:val="80"/>
              <w:lang w:val="ru-RU"/>
            </w:rPr>
          </w:pPr>
          <w:r w:rsidRPr="00595B17">
            <w:rPr>
              <w:rFonts w:ascii="Times New Roman" w:hAnsi="Times New Roman" w:cs="Times New Roman"/>
              <w:w w:val="80"/>
              <w:lang w:val="ru-RU"/>
            </w:rPr>
            <w:t>Тема 6. Виборчі системи в Україні……………………………………………………………………………</w:t>
          </w:r>
          <w:r w:rsidR="00595B17" w:rsidRPr="00595B17">
            <w:rPr>
              <w:rFonts w:ascii="Times New Roman" w:hAnsi="Times New Roman" w:cs="Times New Roman"/>
              <w:w w:val="80"/>
              <w:lang w:val="ru-RU"/>
            </w:rPr>
            <w:t>…..</w:t>
          </w:r>
          <w:r w:rsidRPr="00595B17">
            <w:rPr>
              <w:rFonts w:ascii="Times New Roman" w:hAnsi="Times New Roman" w:cs="Times New Roman"/>
              <w:w w:val="80"/>
              <w:lang w:val="ru-RU"/>
            </w:rPr>
            <w:t>…..</w:t>
          </w:r>
          <w:r w:rsidR="00595B17" w:rsidRPr="00595B17">
            <w:rPr>
              <w:rFonts w:ascii="Times New Roman" w:hAnsi="Times New Roman" w:cs="Times New Roman"/>
              <w:w w:val="80"/>
              <w:lang w:val="ru-RU"/>
            </w:rPr>
            <w:t>5</w:t>
          </w:r>
          <w:r w:rsidR="00C800B4" w:rsidRPr="00595B17">
            <w:rPr>
              <w:rFonts w:ascii="Times New Roman" w:hAnsi="Times New Roman" w:cs="Times New Roman"/>
            </w:rPr>
            <w:t xml:space="preserve"> </w:t>
          </w:r>
        </w:p>
        <w:p w:rsidR="00602C86" w:rsidRPr="00595B17" w:rsidRDefault="00143ED5">
          <w:pPr>
            <w:pStyle w:val="2"/>
            <w:tabs>
              <w:tab w:val="left" w:leader="dot" w:pos="9492"/>
            </w:tabs>
            <w:spacing w:before="116"/>
            <w:rPr>
              <w:rFonts w:ascii="Times New Roman" w:hAnsi="Times New Roman" w:cs="Times New Roman"/>
            </w:rPr>
          </w:pPr>
          <w:hyperlink w:anchor="_bookmark9" w:history="1">
            <w:r w:rsidR="00C800B4" w:rsidRPr="00595B17">
              <w:rPr>
                <w:rFonts w:ascii="Times New Roman" w:hAnsi="Times New Roman" w:cs="Times New Roman"/>
                <w:w w:val="80"/>
              </w:rPr>
              <w:t>ЗМІСТОВИЙ</w:t>
            </w:r>
            <w:r w:rsidR="00C800B4" w:rsidRPr="00595B17">
              <w:rPr>
                <w:rFonts w:ascii="Times New Roman" w:hAnsi="Times New Roman" w:cs="Times New Roman"/>
                <w:spacing w:val="21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МОДУЛЬ</w:t>
            </w:r>
            <w:r w:rsidR="00C800B4" w:rsidRPr="00595B17">
              <w:rPr>
                <w:rFonts w:ascii="Times New Roman" w:hAnsi="Times New Roman" w:cs="Times New Roman"/>
                <w:spacing w:val="21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3.</w:t>
            </w:r>
            <w:r w:rsidR="00C800B4" w:rsidRPr="00595B17">
              <w:rPr>
                <w:rFonts w:ascii="Times New Roman" w:hAnsi="Times New Roman" w:cs="Times New Roman"/>
                <w:spacing w:val="21"/>
                <w:w w:val="80"/>
              </w:rPr>
              <w:t xml:space="preserve"> </w:t>
            </w:r>
            <w:r w:rsidR="00BB590D" w:rsidRPr="00595B17">
              <w:rPr>
                <w:rFonts w:ascii="Times New Roman" w:hAnsi="Times New Roman" w:cs="Times New Roman"/>
                <w:spacing w:val="21"/>
                <w:w w:val="80"/>
              </w:rPr>
              <w:t>ВИБОРЧІ СПОРИ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 w:rsidRPr="00595B17">
              <w:rPr>
                <w:rFonts w:ascii="Times New Roman" w:hAnsi="Times New Roman" w:cs="Times New Roman"/>
                <w:w w:val="90"/>
                <w:lang w:val="ru-RU"/>
              </w:rPr>
              <w:t>6</w:t>
            </w:r>
          </w:hyperlink>
        </w:p>
        <w:p w:rsidR="00602C86" w:rsidRPr="00595B17" w:rsidRDefault="00143ED5">
          <w:pPr>
            <w:pStyle w:val="3"/>
            <w:tabs>
              <w:tab w:val="left" w:leader="dot" w:pos="9492"/>
            </w:tabs>
            <w:spacing w:before="4"/>
            <w:rPr>
              <w:rFonts w:ascii="Times New Roman" w:hAnsi="Times New Roman" w:cs="Times New Roman"/>
            </w:rPr>
          </w:pPr>
          <w:hyperlink w:anchor="_bookmark10" w:history="1">
            <w:r w:rsidR="00C800B4" w:rsidRPr="00595B17">
              <w:rPr>
                <w:rFonts w:ascii="Times New Roman" w:hAnsi="Times New Roman" w:cs="Times New Roman"/>
                <w:w w:val="80"/>
              </w:rPr>
              <w:t>Тема</w:t>
            </w:r>
            <w:r w:rsidR="00C800B4" w:rsidRPr="00595B17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="00B02536" w:rsidRPr="00595B17">
              <w:rPr>
                <w:rFonts w:ascii="Times New Roman" w:hAnsi="Times New Roman" w:cs="Times New Roman"/>
                <w:spacing w:val="10"/>
                <w:w w:val="80"/>
                <w:lang w:val="ru-RU"/>
              </w:rPr>
              <w:t>7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.</w:t>
            </w:r>
            <w:r w:rsidR="00C800B4" w:rsidRPr="00595B17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="00BB590D" w:rsidRPr="00595B17">
              <w:rPr>
                <w:rFonts w:ascii="Times New Roman" w:hAnsi="Times New Roman" w:cs="Times New Roman"/>
                <w:w w:val="80"/>
              </w:rPr>
              <w:t>Юридична відповідальність за порушення виборчого права.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 w:rsidRPr="00595B17">
              <w:rPr>
                <w:rFonts w:ascii="Times New Roman" w:hAnsi="Times New Roman" w:cs="Times New Roman"/>
                <w:w w:val="90"/>
                <w:lang w:val="ru-RU"/>
              </w:rPr>
              <w:t>6</w:t>
            </w:r>
          </w:hyperlink>
        </w:p>
        <w:p w:rsidR="00602C86" w:rsidRPr="00595B17" w:rsidRDefault="00143ED5">
          <w:pPr>
            <w:pStyle w:val="3"/>
            <w:tabs>
              <w:tab w:val="left" w:leader="dot" w:pos="9492"/>
            </w:tabs>
            <w:spacing w:before="4"/>
            <w:rPr>
              <w:rFonts w:ascii="Times New Roman" w:hAnsi="Times New Roman" w:cs="Times New Roman"/>
            </w:rPr>
          </w:pPr>
          <w:hyperlink w:anchor="_bookmark11" w:history="1">
            <w:r w:rsidR="00C800B4" w:rsidRPr="00595B17">
              <w:rPr>
                <w:rFonts w:ascii="Times New Roman" w:hAnsi="Times New Roman" w:cs="Times New Roman"/>
                <w:w w:val="80"/>
              </w:rPr>
              <w:t>Тема</w:t>
            </w:r>
            <w:r w:rsidR="00C800B4" w:rsidRPr="00595B17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="00B02536" w:rsidRPr="00595B17">
              <w:rPr>
                <w:rFonts w:ascii="Times New Roman" w:hAnsi="Times New Roman" w:cs="Times New Roman"/>
                <w:w w:val="80"/>
              </w:rPr>
              <w:t>8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.</w:t>
            </w:r>
            <w:r w:rsidR="00C800B4" w:rsidRPr="00595B17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="00BB590D" w:rsidRPr="00595B17">
              <w:rPr>
                <w:rFonts w:ascii="Times New Roman" w:hAnsi="Times New Roman" w:cs="Times New Roman"/>
                <w:w w:val="80"/>
              </w:rPr>
              <w:t>Особливості захисту виборчих права: позасудовий та судовий.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 w:rsidRPr="00595B17">
              <w:rPr>
                <w:rFonts w:ascii="Times New Roman" w:hAnsi="Times New Roman" w:cs="Times New Roman"/>
                <w:w w:val="90"/>
                <w:lang w:val="ru-RU"/>
              </w:rPr>
              <w:t>6</w:t>
            </w:r>
          </w:hyperlink>
        </w:p>
        <w:p w:rsidR="00602C86" w:rsidRPr="00595B17" w:rsidRDefault="00143ED5">
          <w:pPr>
            <w:pStyle w:val="10"/>
            <w:numPr>
              <w:ilvl w:val="0"/>
              <w:numId w:val="12"/>
            </w:numPr>
            <w:tabs>
              <w:tab w:val="left" w:pos="614"/>
              <w:tab w:val="left" w:leader="dot" w:pos="9492"/>
            </w:tabs>
            <w:spacing w:before="244"/>
            <w:ind w:hanging="258"/>
            <w:rPr>
              <w:rFonts w:ascii="Times New Roman" w:hAnsi="Times New Roman" w:cs="Times New Roman"/>
            </w:rPr>
          </w:pPr>
          <w:hyperlink w:anchor="_bookmark44" w:history="1">
            <w:r w:rsidR="00C800B4" w:rsidRPr="00595B17">
              <w:rPr>
                <w:rFonts w:ascii="Times New Roman" w:hAnsi="Times New Roman" w:cs="Times New Roman"/>
                <w:w w:val="80"/>
              </w:rPr>
              <w:t>СТРУКТУРА</w:t>
            </w:r>
            <w:r w:rsidR="00C800B4" w:rsidRPr="00595B17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НАВЧАЛЬНОЇ</w:t>
            </w:r>
            <w:r w:rsidR="00C800B4" w:rsidRPr="00595B17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ДИСЦИПЛІНИ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 w:rsidRPr="00595B17">
              <w:rPr>
                <w:rFonts w:ascii="Times New Roman" w:hAnsi="Times New Roman" w:cs="Times New Roman"/>
                <w:w w:val="90"/>
                <w:lang w:val="ru-RU"/>
              </w:rPr>
              <w:t>7</w:t>
            </w:r>
          </w:hyperlink>
        </w:p>
        <w:p w:rsidR="00602C86" w:rsidRPr="00595B17" w:rsidRDefault="00143ED5">
          <w:pPr>
            <w:pStyle w:val="10"/>
            <w:numPr>
              <w:ilvl w:val="0"/>
              <w:numId w:val="12"/>
            </w:numPr>
            <w:tabs>
              <w:tab w:val="left" w:pos="614"/>
              <w:tab w:val="left" w:leader="dot" w:pos="9492"/>
            </w:tabs>
            <w:ind w:hanging="258"/>
            <w:rPr>
              <w:rFonts w:ascii="Times New Roman" w:hAnsi="Times New Roman" w:cs="Times New Roman"/>
            </w:rPr>
          </w:pPr>
          <w:hyperlink w:anchor="_bookmark45" w:history="1">
            <w:r w:rsidR="00C800B4" w:rsidRPr="00595B17">
              <w:rPr>
                <w:rFonts w:ascii="Times New Roman" w:hAnsi="Times New Roman" w:cs="Times New Roman"/>
                <w:w w:val="80"/>
              </w:rPr>
              <w:t>ТЕМИ</w:t>
            </w:r>
            <w:r w:rsidR="00C800B4" w:rsidRPr="00595B17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ПРАКТИЧНИХ</w:t>
            </w:r>
            <w:r w:rsidR="00C800B4" w:rsidRPr="00595B17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ЗАНЯТЬ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>
              <w:rPr>
                <w:rFonts w:ascii="Times New Roman" w:hAnsi="Times New Roman" w:cs="Times New Roman"/>
                <w:w w:val="90"/>
                <w:lang w:val="ru-RU"/>
              </w:rPr>
              <w:t>8</w:t>
            </w:r>
          </w:hyperlink>
        </w:p>
        <w:p w:rsidR="00602C86" w:rsidRPr="00595B17" w:rsidRDefault="00143ED5">
          <w:pPr>
            <w:pStyle w:val="10"/>
            <w:numPr>
              <w:ilvl w:val="0"/>
              <w:numId w:val="12"/>
            </w:numPr>
            <w:tabs>
              <w:tab w:val="left" w:pos="614"/>
              <w:tab w:val="left" w:leader="dot" w:pos="9492"/>
            </w:tabs>
            <w:ind w:hanging="258"/>
            <w:rPr>
              <w:rFonts w:ascii="Times New Roman" w:hAnsi="Times New Roman" w:cs="Times New Roman"/>
            </w:rPr>
          </w:pPr>
          <w:hyperlink w:anchor="_bookmark46" w:history="1">
            <w:r w:rsidR="00C800B4" w:rsidRPr="00595B17">
              <w:rPr>
                <w:rFonts w:ascii="Times New Roman" w:hAnsi="Times New Roman" w:cs="Times New Roman"/>
                <w:w w:val="80"/>
              </w:rPr>
              <w:t>САМОСТІЙНА</w:t>
            </w:r>
            <w:r w:rsidR="00C800B4" w:rsidRPr="00595B17">
              <w:rPr>
                <w:rFonts w:ascii="Times New Roman" w:hAnsi="Times New Roman" w:cs="Times New Roman"/>
                <w:spacing w:val="41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РАБОТА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>
              <w:rPr>
                <w:rFonts w:ascii="Times New Roman" w:hAnsi="Times New Roman" w:cs="Times New Roman"/>
                <w:w w:val="90"/>
                <w:lang w:val="ru-RU"/>
              </w:rPr>
              <w:t>8</w:t>
            </w:r>
          </w:hyperlink>
        </w:p>
        <w:p w:rsidR="00602C86" w:rsidRPr="00595B17" w:rsidRDefault="00143ED5">
          <w:pPr>
            <w:pStyle w:val="10"/>
            <w:numPr>
              <w:ilvl w:val="0"/>
              <w:numId w:val="12"/>
            </w:numPr>
            <w:tabs>
              <w:tab w:val="left" w:pos="614"/>
              <w:tab w:val="left" w:leader="dot" w:pos="9492"/>
            </w:tabs>
            <w:spacing w:before="242"/>
            <w:ind w:hanging="258"/>
            <w:rPr>
              <w:rFonts w:ascii="Times New Roman" w:hAnsi="Times New Roman" w:cs="Times New Roman"/>
            </w:rPr>
          </w:pPr>
          <w:hyperlink w:anchor="_bookmark47" w:history="1">
            <w:r w:rsidR="00C800B4" w:rsidRPr="00595B17">
              <w:rPr>
                <w:rFonts w:ascii="Times New Roman" w:hAnsi="Times New Roman" w:cs="Times New Roman"/>
                <w:w w:val="80"/>
              </w:rPr>
              <w:t>МЕТОДИ</w:t>
            </w:r>
            <w:r w:rsidR="00C800B4" w:rsidRPr="00595B17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НАВЧАННЯ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595B17">
              <w:rPr>
                <w:rFonts w:ascii="Times New Roman" w:hAnsi="Times New Roman" w:cs="Times New Roman"/>
                <w:w w:val="90"/>
                <w:lang w:val="ru-RU"/>
              </w:rPr>
              <w:t>8</w:t>
            </w:r>
          </w:hyperlink>
        </w:p>
        <w:p w:rsidR="00602C86" w:rsidRPr="00595B17" w:rsidRDefault="00143ED5">
          <w:pPr>
            <w:pStyle w:val="10"/>
            <w:numPr>
              <w:ilvl w:val="0"/>
              <w:numId w:val="12"/>
            </w:numPr>
            <w:tabs>
              <w:tab w:val="left" w:pos="614"/>
              <w:tab w:val="left" w:leader="dot" w:pos="9492"/>
            </w:tabs>
            <w:ind w:hanging="258"/>
            <w:rPr>
              <w:rFonts w:ascii="Times New Roman" w:hAnsi="Times New Roman" w:cs="Times New Roman"/>
            </w:rPr>
          </w:pPr>
          <w:hyperlink w:anchor="_bookmark48" w:history="1">
            <w:r w:rsidR="00C800B4" w:rsidRPr="00595B17">
              <w:rPr>
                <w:rFonts w:ascii="Times New Roman" w:hAnsi="Times New Roman" w:cs="Times New Roman"/>
                <w:spacing w:val="-1"/>
                <w:w w:val="80"/>
              </w:rPr>
              <w:t>МЕТОДИ</w:t>
            </w:r>
            <w:r w:rsidR="00C800B4" w:rsidRPr="00595B17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КОНТРОЛЮ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</w:hyperlink>
          <w:r w:rsidR="00595B17">
            <w:rPr>
              <w:rFonts w:ascii="Times New Roman" w:hAnsi="Times New Roman" w:cs="Times New Roman"/>
              <w:w w:val="90"/>
              <w:lang w:val="ru-RU"/>
            </w:rPr>
            <w:t>8</w:t>
          </w:r>
        </w:p>
        <w:p w:rsidR="00602C86" w:rsidRPr="00595B17" w:rsidRDefault="00143ED5">
          <w:pPr>
            <w:pStyle w:val="10"/>
            <w:numPr>
              <w:ilvl w:val="0"/>
              <w:numId w:val="12"/>
            </w:numPr>
            <w:tabs>
              <w:tab w:val="left" w:pos="741"/>
              <w:tab w:val="left" w:leader="dot" w:pos="9492"/>
            </w:tabs>
            <w:ind w:left="740" w:hanging="385"/>
            <w:rPr>
              <w:rFonts w:ascii="Times New Roman" w:hAnsi="Times New Roman" w:cs="Times New Roman"/>
            </w:rPr>
          </w:pPr>
          <w:hyperlink w:anchor="_bookmark53" w:history="1">
            <w:r w:rsidR="00C800B4" w:rsidRPr="00595B17">
              <w:rPr>
                <w:rFonts w:ascii="Times New Roman" w:hAnsi="Times New Roman" w:cs="Times New Roman"/>
                <w:spacing w:val="-1"/>
                <w:w w:val="80"/>
              </w:rPr>
              <w:t>РЕКОМЕНДОВАНІ</w:t>
            </w:r>
            <w:r w:rsidR="00C800B4" w:rsidRPr="00595B17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>ДЖЕРЕЛА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</w:hyperlink>
          <w:r w:rsidR="00595B17">
            <w:rPr>
              <w:rFonts w:ascii="Times New Roman" w:hAnsi="Times New Roman" w:cs="Times New Roman"/>
              <w:w w:val="90"/>
              <w:lang w:val="ru-RU"/>
            </w:rPr>
            <w:t>10</w:t>
          </w:r>
        </w:p>
        <w:p w:rsidR="00602C86" w:rsidRPr="00595B17" w:rsidRDefault="00143ED5">
          <w:pPr>
            <w:pStyle w:val="10"/>
            <w:tabs>
              <w:tab w:val="left" w:leader="dot" w:pos="9492"/>
            </w:tabs>
            <w:spacing w:before="242"/>
            <w:ind w:left="356" w:firstLine="0"/>
            <w:rPr>
              <w:rFonts w:ascii="Times New Roman" w:hAnsi="Times New Roman" w:cs="Times New Roman"/>
            </w:rPr>
          </w:pPr>
          <w:hyperlink w:anchor="_bookmark54" w:history="1">
            <w:r w:rsidR="00C800B4" w:rsidRPr="00595B17">
              <w:rPr>
                <w:rFonts w:ascii="Times New Roman" w:hAnsi="Times New Roman" w:cs="Times New Roman"/>
                <w:w w:val="80"/>
              </w:rPr>
              <w:t>ІНФОРМАЦІЙНІ РЕСУРСИ</w:t>
            </w:r>
            <w:r w:rsidR="00C800B4" w:rsidRPr="00595B17">
              <w:rPr>
                <w:rFonts w:ascii="Times New Roman" w:hAnsi="Times New Roman" w:cs="Times New Roman"/>
                <w:w w:val="80"/>
              </w:rPr>
              <w:tab/>
            </w:r>
            <w:r w:rsidR="00C800B4" w:rsidRPr="00595B17">
              <w:rPr>
                <w:rFonts w:ascii="Times New Roman" w:hAnsi="Times New Roman" w:cs="Times New Roman"/>
                <w:w w:val="90"/>
              </w:rPr>
              <w:t>64</w:t>
            </w:r>
          </w:hyperlink>
        </w:p>
      </w:sdtContent>
    </w:sdt>
    <w:p w:rsidR="00602C86" w:rsidRPr="00595B17" w:rsidRDefault="00602C86">
      <w:pPr>
        <w:rPr>
          <w:rFonts w:ascii="Times New Roman" w:hAnsi="Times New Roman" w:cs="Times New Roman"/>
        </w:rPr>
        <w:sectPr w:rsidR="00602C86" w:rsidRPr="00595B17">
          <w:type w:val="continuous"/>
          <w:pgSz w:w="11910" w:h="16840"/>
          <w:pgMar w:top="1040" w:right="740" w:bottom="1745" w:left="1300" w:header="720" w:footer="720" w:gutter="0"/>
          <w:cols w:space="720"/>
        </w:sectPr>
      </w:pPr>
    </w:p>
    <w:p w:rsidR="00602C86" w:rsidRPr="00595B17" w:rsidRDefault="00C800B4">
      <w:pPr>
        <w:pStyle w:val="1"/>
        <w:numPr>
          <w:ilvl w:val="0"/>
          <w:numId w:val="11"/>
        </w:numPr>
        <w:tabs>
          <w:tab w:val="left" w:pos="2957"/>
        </w:tabs>
        <w:spacing w:before="74"/>
        <w:jc w:val="left"/>
      </w:pPr>
      <w:bookmarkStart w:id="1" w:name="_bookmark0"/>
      <w:bookmarkEnd w:id="1"/>
      <w:r w:rsidRPr="00595B17">
        <w:lastRenderedPageBreak/>
        <w:t>ОПИС</w:t>
      </w:r>
      <w:r w:rsidRPr="00595B17">
        <w:rPr>
          <w:spacing w:val="-10"/>
        </w:rPr>
        <w:t xml:space="preserve"> </w:t>
      </w:r>
      <w:r w:rsidRPr="00595B17">
        <w:t>НАВЧАЛЬНОЇ</w:t>
      </w:r>
      <w:r w:rsidRPr="00595B17">
        <w:rPr>
          <w:spacing w:val="-10"/>
        </w:rPr>
        <w:t xml:space="preserve"> </w:t>
      </w:r>
      <w:r w:rsidRPr="00595B17">
        <w:t>ДИСЦИПЛІНИ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spacing w:before="11"/>
        <w:jc w:val="left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3459"/>
        <w:gridCol w:w="1846"/>
        <w:gridCol w:w="1579"/>
      </w:tblGrid>
      <w:tr w:rsidR="00602C86" w:rsidRPr="00595B17">
        <w:trPr>
          <w:trHeight w:val="801"/>
        </w:trPr>
        <w:tc>
          <w:tcPr>
            <w:tcW w:w="2744" w:type="dxa"/>
            <w:vMerge w:val="restart"/>
          </w:tcPr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  <w:sz w:val="30"/>
              </w:rPr>
            </w:pPr>
          </w:p>
          <w:p w:rsidR="00602C86" w:rsidRPr="00595B17" w:rsidRDefault="00C800B4">
            <w:pPr>
              <w:pStyle w:val="TableParagraph"/>
              <w:spacing w:before="196"/>
              <w:ind w:left="796" w:hanging="204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Найменування</w:t>
            </w:r>
            <w:r w:rsidRPr="00595B17">
              <w:rPr>
                <w:rFonts w:ascii="Times New Roman" w:hAnsi="Times New Roman" w:cs="Times New Roman"/>
                <w:b/>
                <w:spacing w:val="-55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w w:val="90"/>
                <w:sz w:val="26"/>
              </w:rPr>
              <w:t>показників</w:t>
            </w:r>
          </w:p>
        </w:tc>
        <w:tc>
          <w:tcPr>
            <w:tcW w:w="3459" w:type="dxa"/>
            <w:vMerge w:val="restart"/>
          </w:tcPr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  <w:sz w:val="34"/>
              </w:rPr>
            </w:pPr>
          </w:p>
          <w:p w:rsidR="00602C86" w:rsidRPr="00595B17" w:rsidRDefault="00C800B4">
            <w:pPr>
              <w:pStyle w:val="TableParagraph"/>
              <w:ind w:left="481" w:right="478" w:firstLine="88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Галузь знань, напрям</w:t>
            </w:r>
            <w:r w:rsidRPr="00595B17">
              <w:rPr>
                <w:rFonts w:ascii="Times New Roman" w:hAnsi="Times New Roman" w:cs="Times New Roman"/>
                <w:b/>
                <w:spacing w:val="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підготовки, освітньо-</w:t>
            </w:r>
            <w:r w:rsidRPr="00595B17">
              <w:rPr>
                <w:rFonts w:ascii="Times New Roman" w:hAnsi="Times New Roman" w:cs="Times New Roman"/>
                <w:b/>
                <w:spacing w:val="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кваліфікаційний</w:t>
            </w:r>
            <w:r w:rsidRPr="00595B17">
              <w:rPr>
                <w:rFonts w:ascii="Times New Roman" w:hAnsi="Times New Roman" w:cs="Times New Roman"/>
                <w:b/>
                <w:spacing w:val="35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рівень</w:t>
            </w:r>
          </w:p>
        </w:tc>
        <w:tc>
          <w:tcPr>
            <w:tcW w:w="3425" w:type="dxa"/>
            <w:gridSpan w:val="2"/>
          </w:tcPr>
          <w:p w:rsidR="00602C86" w:rsidRPr="00595B17" w:rsidRDefault="00C800B4">
            <w:pPr>
              <w:pStyle w:val="TableParagraph"/>
              <w:spacing w:before="96"/>
              <w:ind w:left="1096" w:hanging="855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Характеристика</w:t>
            </w:r>
            <w:r w:rsidRPr="00595B17">
              <w:rPr>
                <w:rFonts w:ascii="Times New Roman" w:hAnsi="Times New Roman" w:cs="Times New Roman"/>
                <w:b/>
                <w:spacing w:val="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навчальної</w:t>
            </w:r>
            <w:r w:rsidRPr="00595B17">
              <w:rPr>
                <w:rFonts w:ascii="Times New Roman" w:hAnsi="Times New Roman" w:cs="Times New Roman"/>
                <w:b/>
                <w:spacing w:val="-55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w w:val="90"/>
                <w:sz w:val="26"/>
              </w:rPr>
              <w:t>дисципліни</w:t>
            </w:r>
          </w:p>
        </w:tc>
      </w:tr>
      <w:tr w:rsidR="00602C86" w:rsidRPr="00595B17">
        <w:trPr>
          <w:trHeight w:val="894"/>
        </w:trPr>
        <w:tc>
          <w:tcPr>
            <w:tcW w:w="274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</w:tcPr>
          <w:p w:rsidR="00602C86" w:rsidRPr="00595B17" w:rsidRDefault="00C800B4">
            <w:pPr>
              <w:pStyle w:val="TableParagraph"/>
              <w:spacing w:before="149" w:line="242" w:lineRule="auto"/>
              <w:ind w:left="455" w:hanging="200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денна</w:t>
            </w:r>
            <w:r w:rsidRPr="00595B17">
              <w:rPr>
                <w:rFonts w:ascii="Times New Roman" w:hAnsi="Times New Roman" w:cs="Times New Roman"/>
                <w:spacing w:val="7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форма</w:t>
            </w:r>
            <w:r w:rsidRPr="00595B17">
              <w:rPr>
                <w:rFonts w:ascii="Times New Roman" w:hAnsi="Times New Roman" w:cs="Times New Roman"/>
                <w:spacing w:val="-52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90"/>
                <w:sz w:val="26"/>
              </w:rPr>
              <w:t>навчання</w:t>
            </w:r>
          </w:p>
        </w:tc>
        <w:tc>
          <w:tcPr>
            <w:tcW w:w="1579" w:type="dxa"/>
          </w:tcPr>
          <w:p w:rsidR="00602C86" w:rsidRPr="00595B17" w:rsidRDefault="00C800B4">
            <w:pPr>
              <w:pStyle w:val="TableParagraph"/>
              <w:spacing w:line="292" w:lineRule="exact"/>
              <w:ind w:left="450" w:hanging="3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0"/>
                <w:sz w:val="26"/>
              </w:rPr>
              <w:t>заочна</w:t>
            </w:r>
          </w:p>
          <w:p w:rsidR="00602C86" w:rsidRPr="00595B17" w:rsidRDefault="00C800B4">
            <w:pPr>
              <w:pStyle w:val="TableParagraph"/>
              <w:spacing w:line="290" w:lineRule="atLeast"/>
              <w:ind w:left="321" w:right="315" w:firstLine="129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0"/>
                <w:sz w:val="26"/>
              </w:rPr>
              <w:t>форма</w:t>
            </w:r>
            <w:r w:rsidRPr="00595B17">
              <w:rPr>
                <w:rFonts w:ascii="Times New Roman" w:hAnsi="Times New Roman" w:cs="Times New Roman"/>
                <w:spacing w:val="-60"/>
                <w:w w:val="9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навчання</w:t>
            </w:r>
          </w:p>
        </w:tc>
      </w:tr>
      <w:tr w:rsidR="00602C86" w:rsidRPr="00595B17">
        <w:trPr>
          <w:trHeight w:val="1110"/>
        </w:trPr>
        <w:tc>
          <w:tcPr>
            <w:tcW w:w="2744" w:type="dxa"/>
          </w:tcPr>
          <w:p w:rsidR="00602C86" w:rsidRPr="00595B17" w:rsidRDefault="00C800B4">
            <w:pPr>
              <w:pStyle w:val="TableParagraph"/>
              <w:spacing w:before="105" w:line="242" w:lineRule="auto"/>
              <w:ind w:left="415" w:right="407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Кількість кредитів</w:t>
            </w:r>
            <w:r w:rsidRPr="00595B17">
              <w:rPr>
                <w:rFonts w:ascii="Times New Roman" w:hAnsi="Times New Roman" w:cs="Times New Roman"/>
                <w:spacing w:val="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–</w:t>
            </w:r>
            <w:r w:rsidRPr="00595B17">
              <w:rPr>
                <w:rFonts w:ascii="Times New Roman" w:hAnsi="Times New Roman" w:cs="Times New Roman"/>
                <w:spacing w:val="-53"/>
                <w:w w:val="80"/>
                <w:sz w:val="26"/>
              </w:rPr>
              <w:t xml:space="preserve"> </w:t>
            </w:r>
          </w:p>
          <w:p w:rsidR="00602C86" w:rsidRPr="00595B17" w:rsidRDefault="00C800B4" w:rsidP="005C2ACD">
            <w:pPr>
              <w:pStyle w:val="TableParagraph"/>
              <w:spacing w:line="298" w:lineRule="exact"/>
              <w:ind w:left="145" w:right="136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3</w:t>
            </w:r>
            <w:r w:rsidRPr="00595B17">
              <w:rPr>
                <w:rFonts w:ascii="Times New Roman" w:hAnsi="Times New Roman" w:cs="Times New Roman"/>
                <w:spacing w:val="12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i/>
                <w:w w:val="80"/>
                <w:sz w:val="24"/>
              </w:rPr>
              <w:t>(</w:t>
            </w:r>
            <w:r w:rsidR="005C2ACD" w:rsidRPr="00595B17">
              <w:rPr>
                <w:rFonts w:ascii="Times New Roman" w:hAnsi="Times New Roman" w:cs="Times New Roman"/>
                <w:i/>
                <w:w w:val="80"/>
                <w:sz w:val="24"/>
                <w:lang w:val="ru-RU"/>
              </w:rPr>
              <w:t>1</w:t>
            </w:r>
            <w:r w:rsidRPr="00595B17">
              <w:rPr>
                <w:rFonts w:ascii="Times New Roman" w:hAnsi="Times New Roman" w:cs="Times New Roman"/>
                <w:i/>
                <w:spacing w:val="9"/>
                <w:w w:val="8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i/>
                <w:w w:val="80"/>
                <w:sz w:val="24"/>
              </w:rPr>
              <w:t>семестр</w:t>
            </w:r>
            <w:r w:rsidRPr="00595B17">
              <w:rPr>
                <w:rFonts w:ascii="Times New Roman" w:hAnsi="Times New Roman" w:cs="Times New Roman"/>
                <w:i/>
                <w:w w:val="80"/>
                <w:sz w:val="26"/>
              </w:rPr>
              <w:t>)</w:t>
            </w:r>
          </w:p>
        </w:tc>
        <w:tc>
          <w:tcPr>
            <w:tcW w:w="3459" w:type="dxa"/>
          </w:tcPr>
          <w:p w:rsidR="00602C86" w:rsidRPr="00595B17" w:rsidRDefault="00C800B4">
            <w:pPr>
              <w:pStyle w:val="TableParagraph"/>
              <w:spacing w:before="254" w:line="244" w:lineRule="auto"/>
              <w:ind w:left="1149" w:right="1074" w:hanging="68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pacing w:val="-1"/>
                <w:w w:val="80"/>
                <w:sz w:val="26"/>
              </w:rPr>
              <w:t>Галузь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spacing w:val="-1"/>
                <w:w w:val="80"/>
                <w:sz w:val="26"/>
              </w:rPr>
              <w:t>знань</w:t>
            </w:r>
            <w:r w:rsidRPr="00595B17">
              <w:rPr>
                <w:rFonts w:ascii="Times New Roman" w:hAnsi="Times New Roman" w:cs="Times New Roman"/>
                <w:spacing w:val="-52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08</w:t>
            </w:r>
            <w:r w:rsidRPr="00595B17">
              <w:rPr>
                <w:rFonts w:ascii="Times New Roman" w:hAnsi="Times New Roman" w:cs="Times New Roman"/>
                <w:spacing w:val="1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«Право»</w:t>
            </w:r>
          </w:p>
        </w:tc>
        <w:tc>
          <w:tcPr>
            <w:tcW w:w="3425" w:type="dxa"/>
            <w:gridSpan w:val="2"/>
          </w:tcPr>
          <w:p w:rsidR="00602C86" w:rsidRPr="00595B17" w:rsidRDefault="00602C8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34"/>
              </w:rPr>
            </w:pPr>
          </w:p>
          <w:p w:rsidR="00602C86" w:rsidRPr="00595B17" w:rsidRDefault="00C800B4">
            <w:pPr>
              <w:pStyle w:val="TableParagraph"/>
              <w:ind w:left="1100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0"/>
                <w:sz w:val="26"/>
              </w:rPr>
              <w:t>Нормативна</w:t>
            </w:r>
          </w:p>
        </w:tc>
      </w:tr>
      <w:tr w:rsidR="00602C86" w:rsidRPr="00595B17">
        <w:trPr>
          <w:trHeight w:val="297"/>
        </w:trPr>
        <w:tc>
          <w:tcPr>
            <w:tcW w:w="2744" w:type="dxa"/>
          </w:tcPr>
          <w:p w:rsidR="00602C86" w:rsidRPr="00595B17" w:rsidRDefault="00C800B4">
            <w:pPr>
              <w:pStyle w:val="TableParagraph"/>
              <w:spacing w:line="277" w:lineRule="exact"/>
              <w:ind w:left="145" w:right="139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Модулів</w:t>
            </w:r>
            <w:r w:rsidRPr="00595B17">
              <w:rPr>
                <w:rFonts w:ascii="Times New Roman" w:hAnsi="Times New Roman" w:cs="Times New Roman"/>
                <w:spacing w:val="10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-</w:t>
            </w:r>
            <w:r w:rsidRPr="00595B17">
              <w:rPr>
                <w:rFonts w:ascii="Times New Roman" w:hAnsi="Times New Roman" w:cs="Times New Roman"/>
                <w:spacing w:val="8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2</w:t>
            </w:r>
          </w:p>
        </w:tc>
        <w:tc>
          <w:tcPr>
            <w:tcW w:w="3459" w:type="dxa"/>
            <w:vMerge w:val="restart"/>
          </w:tcPr>
          <w:p w:rsidR="00602C86" w:rsidRPr="00595B17" w:rsidRDefault="00602C8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</w:rPr>
            </w:pPr>
          </w:p>
          <w:p w:rsidR="00602C86" w:rsidRPr="00595B17" w:rsidRDefault="00C800B4">
            <w:pPr>
              <w:pStyle w:val="TableParagraph"/>
              <w:spacing w:line="244" w:lineRule="auto"/>
              <w:ind w:left="1091" w:right="699" w:hanging="89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Спеціальність:</w:t>
            </w:r>
            <w:r w:rsidRPr="00595B17">
              <w:rPr>
                <w:rFonts w:ascii="Times New Roman" w:hAnsi="Times New Roman" w:cs="Times New Roman"/>
                <w:spacing w:val="-53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081</w:t>
            </w:r>
            <w:r w:rsidRPr="00595B17">
              <w:rPr>
                <w:rFonts w:ascii="Times New Roman" w:hAnsi="Times New Roman" w:cs="Times New Roman"/>
                <w:spacing w:val="1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«Право»</w:t>
            </w:r>
          </w:p>
        </w:tc>
        <w:tc>
          <w:tcPr>
            <w:tcW w:w="3425" w:type="dxa"/>
            <w:gridSpan w:val="2"/>
            <w:tcBorders>
              <w:bottom w:val="nil"/>
            </w:tcBorders>
          </w:tcPr>
          <w:p w:rsidR="00602C86" w:rsidRPr="00595B17" w:rsidRDefault="00C800B4">
            <w:pPr>
              <w:pStyle w:val="TableParagraph"/>
              <w:spacing w:line="272" w:lineRule="exact"/>
              <w:ind w:left="920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Рік</w:t>
            </w:r>
            <w:r w:rsidRPr="00595B17">
              <w:rPr>
                <w:rFonts w:ascii="Times New Roman" w:hAnsi="Times New Roman" w:cs="Times New Roman"/>
                <w:b/>
                <w:spacing w:val="13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підготовки:</w:t>
            </w:r>
          </w:p>
        </w:tc>
      </w:tr>
      <w:tr w:rsidR="00602C86" w:rsidRPr="00595B17">
        <w:trPr>
          <w:trHeight w:val="305"/>
        </w:trPr>
        <w:tc>
          <w:tcPr>
            <w:tcW w:w="2744" w:type="dxa"/>
          </w:tcPr>
          <w:p w:rsidR="00602C86" w:rsidRPr="00595B17" w:rsidRDefault="00C800B4" w:rsidP="005C2ACD">
            <w:pPr>
              <w:pStyle w:val="TableParagraph"/>
              <w:spacing w:line="280" w:lineRule="exact"/>
              <w:ind w:left="145" w:right="138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Змістових</w:t>
            </w:r>
            <w:r w:rsidRPr="00595B17">
              <w:rPr>
                <w:rFonts w:ascii="Times New Roman" w:hAnsi="Times New Roman" w:cs="Times New Roman"/>
                <w:spacing w:val="6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модулів</w:t>
            </w:r>
            <w:r w:rsidRPr="00595B17">
              <w:rPr>
                <w:rFonts w:ascii="Times New Roman" w:hAnsi="Times New Roman" w:cs="Times New Roman"/>
                <w:spacing w:val="9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-</w:t>
            </w:r>
            <w:r w:rsidRPr="00595B17">
              <w:rPr>
                <w:rFonts w:ascii="Times New Roman" w:hAnsi="Times New Roman" w:cs="Times New Roman"/>
                <w:spacing w:val="8"/>
                <w:w w:val="80"/>
                <w:sz w:val="26"/>
              </w:rPr>
              <w:t xml:space="preserve"> </w:t>
            </w:r>
            <w:r w:rsidR="005C2ACD" w:rsidRPr="00595B17">
              <w:rPr>
                <w:rFonts w:ascii="Times New Roman" w:hAnsi="Times New Roman" w:cs="Times New Roman"/>
                <w:w w:val="80"/>
                <w:sz w:val="26"/>
                <w:lang w:val="ru-RU"/>
              </w:rPr>
              <w:t>3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602C86" w:rsidRPr="00595B17" w:rsidRDefault="005C2ACD">
            <w:pPr>
              <w:pStyle w:val="TableParagraph"/>
              <w:spacing w:before="2" w:line="282" w:lineRule="exact"/>
              <w:ind w:left="625" w:right="619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5"/>
                <w:sz w:val="26"/>
                <w:lang w:val="ru-RU"/>
              </w:rPr>
              <w:t>3</w:t>
            </w:r>
            <w:r w:rsidR="00C800B4" w:rsidRPr="00595B17">
              <w:rPr>
                <w:rFonts w:ascii="Times New Roman" w:hAnsi="Times New Roman" w:cs="Times New Roman"/>
                <w:spacing w:val="-6"/>
                <w:w w:val="85"/>
                <w:sz w:val="2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5"/>
                <w:sz w:val="26"/>
              </w:rPr>
              <w:t>-й</w:t>
            </w:r>
          </w:p>
        </w:tc>
        <w:tc>
          <w:tcPr>
            <w:tcW w:w="1579" w:type="dxa"/>
            <w:tcBorders>
              <w:top w:val="nil"/>
            </w:tcBorders>
          </w:tcPr>
          <w:p w:rsidR="00602C86" w:rsidRPr="00595B17" w:rsidRDefault="005C2ACD">
            <w:pPr>
              <w:pStyle w:val="TableParagraph"/>
              <w:spacing w:before="2" w:line="282" w:lineRule="exact"/>
              <w:ind w:left="431" w:right="429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  <w:lang w:val="ru-RU"/>
              </w:rPr>
              <w:t>2-3</w:t>
            </w:r>
            <w:r w:rsidR="00C800B4" w:rsidRPr="00595B17">
              <w:rPr>
                <w:rFonts w:ascii="Times New Roman" w:hAnsi="Times New Roman" w:cs="Times New Roman"/>
                <w:spacing w:val="7"/>
                <w:w w:val="80"/>
                <w:sz w:val="2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  <w:sz w:val="26"/>
              </w:rPr>
              <w:t>-й</w:t>
            </w:r>
          </w:p>
        </w:tc>
      </w:tr>
      <w:tr w:rsidR="00602C86" w:rsidRPr="00595B17">
        <w:trPr>
          <w:trHeight w:val="321"/>
        </w:trPr>
        <w:tc>
          <w:tcPr>
            <w:tcW w:w="2744" w:type="dxa"/>
            <w:vMerge w:val="restart"/>
          </w:tcPr>
          <w:p w:rsidR="00602C86" w:rsidRPr="00595B17" w:rsidRDefault="00C800B4">
            <w:pPr>
              <w:pStyle w:val="TableParagraph"/>
              <w:spacing w:before="26"/>
              <w:ind w:left="145" w:right="144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Загальна</w:t>
            </w:r>
            <w:r w:rsidRPr="00595B17">
              <w:rPr>
                <w:rFonts w:ascii="Times New Roman" w:hAnsi="Times New Roman" w:cs="Times New Roman"/>
                <w:spacing w:val="2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кількість</w:t>
            </w:r>
            <w:r w:rsidRPr="00595B17">
              <w:rPr>
                <w:rFonts w:ascii="Times New Roman" w:hAnsi="Times New Roman" w:cs="Times New Roman"/>
                <w:spacing w:val="2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годин</w:t>
            </w:r>
          </w:p>
          <w:p w:rsidR="00602C86" w:rsidRPr="00595B17" w:rsidRDefault="00C800B4" w:rsidP="005C2ACD">
            <w:pPr>
              <w:pStyle w:val="TableParagraph"/>
              <w:spacing w:before="4"/>
              <w:ind w:left="145" w:right="143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-</w:t>
            </w:r>
            <w:r w:rsidRPr="00595B17">
              <w:rPr>
                <w:rFonts w:ascii="Times New Roman" w:hAnsi="Times New Roman" w:cs="Times New Roman"/>
                <w:spacing w:val="5"/>
                <w:w w:val="80"/>
                <w:sz w:val="26"/>
              </w:rPr>
              <w:t xml:space="preserve"> </w:t>
            </w:r>
            <w:r w:rsidR="005C2ACD" w:rsidRPr="00595B17">
              <w:rPr>
                <w:rFonts w:ascii="Times New Roman" w:hAnsi="Times New Roman" w:cs="Times New Roman"/>
                <w:w w:val="80"/>
                <w:sz w:val="26"/>
                <w:lang w:val="ru-RU"/>
              </w:rPr>
              <w:t>90</w:t>
            </w:r>
            <w:r w:rsidRPr="00595B17">
              <w:rPr>
                <w:rFonts w:ascii="Times New Roman" w:hAnsi="Times New Roman" w:cs="Times New Roman"/>
                <w:spacing w:val="7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год.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:rsidR="00602C86" w:rsidRPr="00595B17" w:rsidRDefault="00C800B4">
            <w:pPr>
              <w:pStyle w:val="TableParagraph"/>
              <w:spacing w:before="5" w:line="296" w:lineRule="exact"/>
              <w:ind w:left="1111" w:right="1102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w w:val="90"/>
                <w:sz w:val="26"/>
              </w:rPr>
              <w:t>Семестр</w:t>
            </w:r>
          </w:p>
        </w:tc>
      </w:tr>
      <w:tr w:rsidR="00602C86" w:rsidRPr="00595B17">
        <w:trPr>
          <w:trHeight w:val="323"/>
        </w:trPr>
        <w:tc>
          <w:tcPr>
            <w:tcW w:w="274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602C86" w:rsidRPr="00595B17" w:rsidRDefault="005C2ACD" w:rsidP="005C2ACD">
            <w:pPr>
              <w:pStyle w:val="TableParagraph"/>
              <w:spacing w:before="9" w:line="294" w:lineRule="exact"/>
              <w:ind w:left="625" w:right="621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pacing w:val="7"/>
                <w:w w:val="80"/>
                <w:sz w:val="26"/>
                <w:lang w:val="ru-RU"/>
              </w:rPr>
              <w:t>5</w:t>
            </w:r>
            <w:r w:rsidR="00C800B4" w:rsidRPr="00595B17">
              <w:rPr>
                <w:rFonts w:ascii="Times New Roman" w:hAnsi="Times New Roman" w:cs="Times New Roman"/>
                <w:spacing w:val="7"/>
                <w:w w:val="80"/>
                <w:sz w:val="2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  <w:sz w:val="26"/>
              </w:rPr>
              <w:t>-й</w:t>
            </w:r>
          </w:p>
        </w:tc>
        <w:tc>
          <w:tcPr>
            <w:tcW w:w="1579" w:type="dxa"/>
            <w:tcBorders>
              <w:bottom w:val="nil"/>
            </w:tcBorders>
          </w:tcPr>
          <w:p w:rsidR="00602C86" w:rsidRPr="00595B17" w:rsidRDefault="005C2ACD" w:rsidP="005C2ACD">
            <w:pPr>
              <w:pStyle w:val="TableParagraph"/>
              <w:spacing w:before="9" w:line="294" w:lineRule="exact"/>
              <w:ind w:left="431" w:right="429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  <w:lang w:val="ru-RU"/>
              </w:rPr>
              <w:t>4</w:t>
            </w:r>
            <w:r w:rsidR="00C800B4" w:rsidRPr="00595B17">
              <w:rPr>
                <w:rFonts w:ascii="Times New Roman" w:hAnsi="Times New Roman" w:cs="Times New Roman"/>
                <w:w w:val="80"/>
                <w:sz w:val="26"/>
              </w:rPr>
              <w:t>-</w:t>
            </w:r>
            <w:r w:rsidRPr="00595B17">
              <w:rPr>
                <w:rFonts w:ascii="Times New Roman" w:hAnsi="Times New Roman" w:cs="Times New Roman"/>
                <w:w w:val="80"/>
                <w:sz w:val="26"/>
                <w:lang w:val="ru-RU"/>
              </w:rPr>
              <w:t>5</w:t>
            </w:r>
            <w:r w:rsidRPr="00595B17">
              <w:rPr>
                <w:rFonts w:ascii="Times New Roman" w:hAnsi="Times New Roman" w:cs="Times New Roman"/>
                <w:spacing w:val="7"/>
                <w:w w:val="80"/>
                <w:sz w:val="2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  <w:sz w:val="26"/>
              </w:rPr>
              <w:t>-й</w:t>
            </w:r>
          </w:p>
        </w:tc>
      </w:tr>
      <w:tr w:rsidR="00602C86" w:rsidRPr="00595B17">
        <w:trPr>
          <w:trHeight w:val="318"/>
        </w:trPr>
        <w:tc>
          <w:tcPr>
            <w:tcW w:w="2744" w:type="dxa"/>
            <w:vMerge w:val="restart"/>
          </w:tcPr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  <w:sz w:val="30"/>
              </w:rPr>
            </w:pPr>
          </w:p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  <w:sz w:val="25"/>
              </w:rPr>
            </w:pPr>
          </w:p>
          <w:p w:rsidR="00602C86" w:rsidRPr="00595B17" w:rsidRDefault="00C800B4">
            <w:pPr>
              <w:pStyle w:val="TableParagraph"/>
              <w:spacing w:before="1" w:line="242" w:lineRule="auto"/>
              <w:ind w:left="148" w:right="145" w:firstLine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Тижневих</w:t>
            </w:r>
            <w:r w:rsidRPr="00595B17">
              <w:rPr>
                <w:rFonts w:ascii="Times New Roman" w:hAnsi="Times New Roman" w:cs="Times New Roman"/>
                <w:spacing w:val="5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годин</w:t>
            </w:r>
            <w:r w:rsidRPr="00595B17">
              <w:rPr>
                <w:rFonts w:ascii="Times New Roman" w:hAnsi="Times New Roman" w:cs="Times New Roman"/>
                <w:spacing w:val="8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для</w:t>
            </w:r>
            <w:r w:rsidRPr="00595B17">
              <w:rPr>
                <w:rFonts w:ascii="Times New Roman" w:hAnsi="Times New Roman" w:cs="Times New Roman"/>
                <w:spacing w:val="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денної</w:t>
            </w:r>
            <w:r w:rsidRPr="00595B17">
              <w:rPr>
                <w:rFonts w:ascii="Times New Roman" w:hAnsi="Times New Roman" w:cs="Times New Roman"/>
                <w:spacing w:val="22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форми</w:t>
            </w:r>
            <w:r w:rsidRPr="00595B17">
              <w:rPr>
                <w:rFonts w:ascii="Times New Roman" w:hAnsi="Times New Roman" w:cs="Times New Roman"/>
                <w:spacing w:val="22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навчання:</w:t>
            </w:r>
          </w:p>
          <w:p w:rsidR="00602C86" w:rsidRPr="00595B17" w:rsidRDefault="00602C8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5"/>
              </w:rPr>
            </w:pPr>
          </w:p>
          <w:p w:rsidR="00602C86" w:rsidRPr="00595B17" w:rsidRDefault="00C800B4">
            <w:pPr>
              <w:pStyle w:val="TableParagraph"/>
              <w:ind w:left="145" w:right="137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0"/>
                <w:sz w:val="26"/>
              </w:rPr>
              <w:t>аудиторних</w:t>
            </w:r>
          </w:p>
          <w:p w:rsidR="00602C86" w:rsidRPr="00595B17" w:rsidRDefault="00C800B4">
            <w:pPr>
              <w:pStyle w:val="TableParagraph"/>
              <w:spacing w:before="4" w:line="294" w:lineRule="exact"/>
              <w:ind w:left="145" w:right="14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2</w:t>
            </w:r>
            <w:r w:rsidRPr="00595B17">
              <w:rPr>
                <w:rFonts w:ascii="Times New Roman" w:hAnsi="Times New Roman" w:cs="Times New Roman"/>
                <w:spacing w:val="10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год.</w:t>
            </w:r>
            <w:r w:rsidRPr="00595B17">
              <w:rPr>
                <w:rFonts w:ascii="Times New Roman" w:hAnsi="Times New Roman" w:cs="Times New Roman"/>
                <w:spacing w:val="12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i/>
                <w:w w:val="80"/>
                <w:sz w:val="24"/>
              </w:rPr>
              <w:t>(1</w:t>
            </w:r>
            <w:r w:rsidRPr="00595B17">
              <w:rPr>
                <w:rFonts w:ascii="Times New Roman" w:hAnsi="Times New Roman" w:cs="Times New Roman"/>
                <w:i/>
                <w:spacing w:val="8"/>
                <w:w w:val="8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i/>
                <w:w w:val="80"/>
                <w:sz w:val="24"/>
              </w:rPr>
              <w:t>семестр)</w:t>
            </w:r>
          </w:p>
          <w:p w:rsidR="00602C86" w:rsidRPr="00595B17" w:rsidRDefault="00C800B4">
            <w:pPr>
              <w:pStyle w:val="TableParagraph"/>
              <w:spacing w:line="244" w:lineRule="auto"/>
              <w:ind w:left="410" w:right="405" w:firstLine="4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color w:val="FF0000"/>
                <w:w w:val="80"/>
                <w:sz w:val="26"/>
              </w:rPr>
              <w:t>самостійної</w:t>
            </w:r>
            <w:r w:rsidRPr="00595B17">
              <w:rPr>
                <w:rFonts w:ascii="Times New Roman" w:hAnsi="Times New Roman" w:cs="Times New Roman"/>
                <w:color w:val="FF0000"/>
                <w:spacing w:val="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color w:val="FF0000"/>
                <w:w w:val="80"/>
                <w:sz w:val="26"/>
              </w:rPr>
              <w:t>роботи</w:t>
            </w:r>
            <w:r w:rsidRPr="00595B17">
              <w:rPr>
                <w:rFonts w:ascii="Times New Roman" w:hAnsi="Times New Roman" w:cs="Times New Roman"/>
                <w:color w:val="FF0000"/>
                <w:spacing w:val="-53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color w:val="FF0000"/>
                <w:spacing w:val="-1"/>
                <w:w w:val="85"/>
                <w:sz w:val="26"/>
              </w:rPr>
              <w:t>студента</w:t>
            </w:r>
            <w:r w:rsidRPr="00595B17">
              <w:rPr>
                <w:rFonts w:ascii="Times New Roman" w:hAnsi="Times New Roman" w:cs="Times New Roman"/>
                <w:color w:val="FF0000"/>
                <w:spacing w:val="-5"/>
                <w:w w:val="85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color w:val="FF0000"/>
                <w:w w:val="85"/>
                <w:sz w:val="26"/>
              </w:rPr>
              <w:t>–</w:t>
            </w:r>
            <w:r w:rsidRPr="00595B17">
              <w:rPr>
                <w:rFonts w:ascii="Times New Roman" w:hAnsi="Times New Roman" w:cs="Times New Roman"/>
                <w:color w:val="FF0000"/>
                <w:spacing w:val="-5"/>
                <w:w w:val="85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color w:val="FF0000"/>
                <w:w w:val="85"/>
                <w:sz w:val="26"/>
              </w:rPr>
              <w:t>5,25</w:t>
            </w:r>
            <w:r w:rsidRPr="00595B17">
              <w:rPr>
                <w:rFonts w:ascii="Times New Roman" w:hAnsi="Times New Roman" w:cs="Times New Roman"/>
                <w:color w:val="FF0000"/>
                <w:spacing w:val="-5"/>
                <w:w w:val="85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color w:val="FF0000"/>
                <w:w w:val="85"/>
                <w:sz w:val="26"/>
              </w:rPr>
              <w:t>год</w:t>
            </w:r>
          </w:p>
        </w:tc>
        <w:tc>
          <w:tcPr>
            <w:tcW w:w="3459" w:type="dxa"/>
            <w:vMerge w:val="restart"/>
          </w:tcPr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  <w:sz w:val="30"/>
              </w:rPr>
            </w:pPr>
          </w:p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  <w:sz w:val="30"/>
              </w:rPr>
            </w:pPr>
          </w:p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  <w:sz w:val="30"/>
              </w:rPr>
            </w:pPr>
          </w:p>
          <w:p w:rsidR="00602C86" w:rsidRPr="00595B17" w:rsidRDefault="00602C8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8"/>
              </w:rPr>
            </w:pPr>
          </w:p>
          <w:p w:rsidR="00602C86" w:rsidRPr="00595B17" w:rsidRDefault="00C800B4">
            <w:pPr>
              <w:pStyle w:val="TableParagraph"/>
              <w:spacing w:line="242" w:lineRule="auto"/>
              <w:ind w:left="677" w:right="669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Освітньо-професійна</w:t>
            </w:r>
            <w:r w:rsidRPr="00595B17">
              <w:rPr>
                <w:rFonts w:ascii="Times New Roman" w:hAnsi="Times New Roman" w:cs="Times New Roman"/>
                <w:spacing w:val="-53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5"/>
                <w:sz w:val="26"/>
              </w:rPr>
              <w:t>програма ОС:</w:t>
            </w:r>
            <w:r w:rsidRPr="00595B17">
              <w:rPr>
                <w:rFonts w:ascii="Times New Roman" w:hAnsi="Times New Roman" w:cs="Times New Roman"/>
                <w:spacing w:val="1"/>
                <w:w w:val="85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90"/>
                <w:sz w:val="26"/>
              </w:rPr>
              <w:t>Бакалавр</w:t>
            </w:r>
          </w:p>
        </w:tc>
        <w:tc>
          <w:tcPr>
            <w:tcW w:w="3425" w:type="dxa"/>
            <w:gridSpan w:val="2"/>
            <w:tcBorders>
              <w:top w:val="nil"/>
            </w:tcBorders>
          </w:tcPr>
          <w:p w:rsidR="00602C86" w:rsidRPr="00595B17" w:rsidRDefault="00C800B4">
            <w:pPr>
              <w:pStyle w:val="TableParagraph"/>
              <w:spacing w:before="3" w:line="296" w:lineRule="exact"/>
              <w:ind w:left="1112" w:right="1102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w w:val="90"/>
                <w:sz w:val="26"/>
              </w:rPr>
              <w:t>Лекції</w:t>
            </w:r>
          </w:p>
        </w:tc>
      </w:tr>
      <w:tr w:rsidR="00602C86" w:rsidRPr="00595B17">
        <w:trPr>
          <w:trHeight w:val="592"/>
        </w:trPr>
        <w:tc>
          <w:tcPr>
            <w:tcW w:w="274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602C86" w:rsidRPr="00595B17" w:rsidRDefault="00C800B4" w:rsidP="005C2ACD">
            <w:pPr>
              <w:pStyle w:val="TableParagraph"/>
              <w:spacing w:line="292" w:lineRule="exact"/>
              <w:ind w:left="181"/>
              <w:rPr>
                <w:rFonts w:ascii="Times New Roman" w:hAnsi="Times New Roman" w:cs="Times New Roman"/>
                <w:i/>
                <w:sz w:val="1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16</w:t>
            </w:r>
            <w:r w:rsidRPr="00595B17">
              <w:rPr>
                <w:rFonts w:ascii="Times New Roman" w:hAnsi="Times New Roman" w:cs="Times New Roman"/>
                <w:spacing w:val="1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год.</w:t>
            </w:r>
            <w:r w:rsidRPr="00595B17">
              <w:rPr>
                <w:rFonts w:ascii="Times New Roman" w:hAnsi="Times New Roman" w:cs="Times New Roman"/>
                <w:spacing w:val="13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i/>
                <w:w w:val="80"/>
                <w:sz w:val="16"/>
              </w:rPr>
              <w:t>(1</w:t>
            </w:r>
            <w:r w:rsidRPr="00595B17">
              <w:rPr>
                <w:rFonts w:ascii="Times New Roman" w:hAnsi="Times New Roman" w:cs="Times New Roman"/>
                <w:i/>
                <w:spacing w:val="5"/>
                <w:w w:val="80"/>
                <w:sz w:val="16"/>
              </w:rPr>
              <w:t xml:space="preserve"> </w:t>
            </w:r>
            <w:r w:rsidRPr="00595B17">
              <w:rPr>
                <w:rFonts w:ascii="Times New Roman" w:hAnsi="Times New Roman" w:cs="Times New Roman"/>
                <w:i/>
                <w:w w:val="80"/>
                <w:sz w:val="16"/>
              </w:rPr>
              <w:t>семестр)</w:t>
            </w:r>
          </w:p>
        </w:tc>
        <w:tc>
          <w:tcPr>
            <w:tcW w:w="1579" w:type="dxa"/>
            <w:tcBorders>
              <w:bottom w:val="nil"/>
            </w:tcBorders>
          </w:tcPr>
          <w:p w:rsidR="00602C86" w:rsidRPr="00595B17" w:rsidRDefault="005C2ACD">
            <w:pPr>
              <w:pStyle w:val="TableParagraph"/>
              <w:spacing w:before="146"/>
              <w:ind w:left="431" w:right="431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  <w:lang w:val="ru-RU"/>
              </w:rPr>
              <w:t>16</w:t>
            </w:r>
            <w:r w:rsidR="00C800B4" w:rsidRPr="00595B17">
              <w:rPr>
                <w:rFonts w:ascii="Times New Roman" w:hAnsi="Times New Roman" w:cs="Times New Roman"/>
                <w:spacing w:val="5"/>
                <w:w w:val="80"/>
                <w:sz w:val="2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  <w:sz w:val="26"/>
              </w:rPr>
              <w:t>год.</w:t>
            </w:r>
          </w:p>
        </w:tc>
      </w:tr>
      <w:tr w:rsidR="00602C86" w:rsidRPr="00595B17">
        <w:trPr>
          <w:trHeight w:val="323"/>
        </w:trPr>
        <w:tc>
          <w:tcPr>
            <w:tcW w:w="274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2"/>
            <w:tcBorders>
              <w:top w:val="nil"/>
            </w:tcBorders>
          </w:tcPr>
          <w:p w:rsidR="00602C86" w:rsidRPr="00595B17" w:rsidRDefault="00C800B4">
            <w:pPr>
              <w:pStyle w:val="TableParagraph"/>
              <w:spacing w:before="10" w:line="293" w:lineRule="exact"/>
              <w:ind w:left="1112" w:right="1102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w w:val="90"/>
                <w:sz w:val="26"/>
              </w:rPr>
              <w:t>Практичні</w:t>
            </w:r>
          </w:p>
        </w:tc>
      </w:tr>
      <w:tr w:rsidR="00602C86" w:rsidRPr="00595B17">
        <w:trPr>
          <w:trHeight w:val="592"/>
        </w:trPr>
        <w:tc>
          <w:tcPr>
            <w:tcW w:w="274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602C86" w:rsidRPr="00595B17" w:rsidRDefault="00C800B4" w:rsidP="005C2ACD">
            <w:pPr>
              <w:pStyle w:val="TableParagraph"/>
              <w:ind w:left="181"/>
              <w:rPr>
                <w:rFonts w:ascii="Times New Roman" w:hAnsi="Times New Roman" w:cs="Times New Roman"/>
                <w:i/>
                <w:sz w:val="1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16</w:t>
            </w:r>
            <w:r w:rsidRPr="00595B17">
              <w:rPr>
                <w:rFonts w:ascii="Times New Roman" w:hAnsi="Times New Roman" w:cs="Times New Roman"/>
                <w:spacing w:val="1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год.</w:t>
            </w:r>
            <w:r w:rsidRPr="00595B17">
              <w:rPr>
                <w:rFonts w:ascii="Times New Roman" w:hAnsi="Times New Roman" w:cs="Times New Roman"/>
                <w:spacing w:val="13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i/>
                <w:w w:val="80"/>
                <w:sz w:val="16"/>
              </w:rPr>
              <w:t>(1</w:t>
            </w:r>
            <w:r w:rsidRPr="00595B17">
              <w:rPr>
                <w:rFonts w:ascii="Times New Roman" w:hAnsi="Times New Roman" w:cs="Times New Roman"/>
                <w:i/>
                <w:spacing w:val="5"/>
                <w:w w:val="80"/>
                <w:sz w:val="16"/>
              </w:rPr>
              <w:t xml:space="preserve"> </w:t>
            </w:r>
            <w:r w:rsidRPr="00595B17">
              <w:rPr>
                <w:rFonts w:ascii="Times New Roman" w:hAnsi="Times New Roman" w:cs="Times New Roman"/>
                <w:i/>
                <w:w w:val="80"/>
                <w:sz w:val="16"/>
              </w:rPr>
              <w:t>семестр)</w:t>
            </w:r>
          </w:p>
        </w:tc>
        <w:tc>
          <w:tcPr>
            <w:tcW w:w="1579" w:type="dxa"/>
            <w:tcBorders>
              <w:bottom w:val="nil"/>
            </w:tcBorders>
          </w:tcPr>
          <w:p w:rsidR="00602C86" w:rsidRPr="00595B17" w:rsidRDefault="005C2ACD">
            <w:pPr>
              <w:pStyle w:val="TableParagraph"/>
              <w:spacing w:before="149"/>
              <w:ind w:left="431" w:right="431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  <w:lang w:val="ru-RU"/>
              </w:rPr>
              <w:t>16</w:t>
            </w:r>
            <w:r w:rsidR="00C800B4" w:rsidRPr="00595B17">
              <w:rPr>
                <w:rFonts w:ascii="Times New Roman" w:hAnsi="Times New Roman" w:cs="Times New Roman"/>
                <w:spacing w:val="5"/>
                <w:w w:val="80"/>
                <w:sz w:val="2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  <w:sz w:val="26"/>
              </w:rPr>
              <w:t>год.</w:t>
            </w:r>
          </w:p>
        </w:tc>
      </w:tr>
      <w:tr w:rsidR="00602C86" w:rsidRPr="00595B17">
        <w:trPr>
          <w:trHeight w:val="304"/>
        </w:trPr>
        <w:tc>
          <w:tcPr>
            <w:tcW w:w="274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2"/>
            <w:tcBorders>
              <w:top w:val="nil"/>
            </w:tcBorders>
          </w:tcPr>
          <w:p w:rsidR="00602C86" w:rsidRPr="00595B17" w:rsidRDefault="00C800B4">
            <w:pPr>
              <w:pStyle w:val="TableParagraph"/>
              <w:spacing w:line="284" w:lineRule="exact"/>
              <w:ind w:left="700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Самостійна</w:t>
            </w:r>
            <w:r w:rsidRPr="00595B17">
              <w:rPr>
                <w:rFonts w:ascii="Times New Roman" w:hAnsi="Times New Roman" w:cs="Times New Roman"/>
                <w:b/>
                <w:spacing w:val="17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w w:val="80"/>
                <w:sz w:val="26"/>
              </w:rPr>
              <w:t>робота</w:t>
            </w:r>
          </w:p>
        </w:tc>
      </w:tr>
      <w:tr w:rsidR="00602C86" w:rsidRPr="00595B17">
        <w:trPr>
          <w:trHeight w:val="594"/>
        </w:trPr>
        <w:tc>
          <w:tcPr>
            <w:tcW w:w="274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</w:tcPr>
          <w:p w:rsidR="00602C86" w:rsidRPr="00595B17" w:rsidRDefault="005C2ACD" w:rsidP="005C2ACD">
            <w:pPr>
              <w:pStyle w:val="TableParagraph"/>
              <w:spacing w:line="292" w:lineRule="exact"/>
              <w:ind w:left="181"/>
              <w:rPr>
                <w:rFonts w:ascii="Times New Roman" w:hAnsi="Times New Roman" w:cs="Times New Roman"/>
                <w:i/>
                <w:sz w:val="1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  <w:lang w:val="ru-RU"/>
              </w:rPr>
              <w:t>58</w:t>
            </w:r>
            <w:r w:rsidR="00C800B4" w:rsidRPr="00595B17">
              <w:rPr>
                <w:rFonts w:ascii="Times New Roman" w:hAnsi="Times New Roman" w:cs="Times New Roman"/>
                <w:spacing w:val="11"/>
                <w:w w:val="80"/>
                <w:sz w:val="2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  <w:sz w:val="26"/>
              </w:rPr>
              <w:t>год.</w:t>
            </w:r>
            <w:r w:rsidR="00C800B4" w:rsidRPr="00595B17">
              <w:rPr>
                <w:rFonts w:ascii="Times New Roman" w:hAnsi="Times New Roman" w:cs="Times New Roman"/>
                <w:spacing w:val="13"/>
                <w:w w:val="80"/>
                <w:sz w:val="2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i/>
                <w:w w:val="80"/>
                <w:sz w:val="16"/>
              </w:rPr>
              <w:t>(1</w:t>
            </w:r>
            <w:r w:rsidR="00C800B4" w:rsidRPr="00595B17">
              <w:rPr>
                <w:rFonts w:ascii="Times New Roman" w:hAnsi="Times New Roman" w:cs="Times New Roman"/>
                <w:i/>
                <w:spacing w:val="5"/>
                <w:w w:val="80"/>
                <w:sz w:val="1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i/>
                <w:w w:val="80"/>
                <w:sz w:val="16"/>
              </w:rPr>
              <w:t>семестр)</w:t>
            </w:r>
          </w:p>
        </w:tc>
        <w:tc>
          <w:tcPr>
            <w:tcW w:w="1579" w:type="dxa"/>
          </w:tcPr>
          <w:p w:rsidR="00602C86" w:rsidRPr="00595B17" w:rsidRDefault="005C2ACD">
            <w:pPr>
              <w:pStyle w:val="TableParagraph"/>
              <w:spacing w:before="146"/>
              <w:ind w:left="431" w:right="431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  <w:lang w:val="ru-RU"/>
              </w:rPr>
              <w:t>58</w:t>
            </w:r>
            <w:r w:rsidR="00C800B4" w:rsidRPr="00595B17">
              <w:rPr>
                <w:rFonts w:ascii="Times New Roman" w:hAnsi="Times New Roman" w:cs="Times New Roman"/>
                <w:spacing w:val="6"/>
                <w:w w:val="80"/>
                <w:sz w:val="2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w w:val="80"/>
                <w:sz w:val="26"/>
              </w:rPr>
              <w:t>год.</w:t>
            </w:r>
          </w:p>
        </w:tc>
      </w:tr>
      <w:tr w:rsidR="00602C86" w:rsidRPr="00595B17">
        <w:trPr>
          <w:trHeight w:val="897"/>
        </w:trPr>
        <w:tc>
          <w:tcPr>
            <w:tcW w:w="274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:rsidR="00602C86" w:rsidRPr="00595B17" w:rsidRDefault="00C800B4" w:rsidP="005C2ACD">
            <w:pPr>
              <w:pStyle w:val="TableParagraph"/>
              <w:spacing w:line="242" w:lineRule="auto"/>
              <w:ind w:left="882" w:right="526" w:firstLine="103"/>
              <w:rPr>
                <w:rFonts w:ascii="Times New Roman" w:hAnsi="Times New Roman" w:cs="Times New Roman"/>
                <w:i/>
                <w:sz w:val="24"/>
              </w:rPr>
            </w:pPr>
            <w:r w:rsidRPr="00595B17">
              <w:rPr>
                <w:rFonts w:ascii="Times New Roman" w:hAnsi="Times New Roman" w:cs="Times New Roman"/>
                <w:w w:val="80"/>
                <w:sz w:val="26"/>
              </w:rPr>
              <w:t>Вид</w:t>
            </w:r>
            <w:r w:rsidRPr="00595B17">
              <w:rPr>
                <w:rFonts w:ascii="Times New Roman" w:hAnsi="Times New Roman" w:cs="Times New Roman"/>
                <w:spacing w:val="9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контролю:</w:t>
            </w:r>
            <w:r w:rsidRPr="00595B17">
              <w:rPr>
                <w:rFonts w:ascii="Times New Roman" w:hAnsi="Times New Roman" w:cs="Times New Roman"/>
                <w:spacing w:val="1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w w:val="80"/>
                <w:sz w:val="26"/>
              </w:rPr>
              <w:t>залік</w:t>
            </w:r>
            <w:r w:rsidRPr="00595B17">
              <w:rPr>
                <w:rFonts w:ascii="Times New Roman" w:hAnsi="Times New Roman" w:cs="Times New Roman"/>
                <w:spacing w:val="5"/>
                <w:w w:val="80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i/>
                <w:w w:val="80"/>
                <w:sz w:val="24"/>
              </w:rPr>
              <w:t>(1</w:t>
            </w:r>
            <w:r w:rsidRPr="00595B17">
              <w:rPr>
                <w:rFonts w:ascii="Times New Roman" w:hAnsi="Times New Roman" w:cs="Times New Roman"/>
                <w:i/>
                <w:spacing w:val="1"/>
                <w:w w:val="8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i/>
                <w:w w:val="80"/>
                <w:sz w:val="24"/>
              </w:rPr>
              <w:t>семестр)</w:t>
            </w:r>
          </w:p>
        </w:tc>
      </w:tr>
    </w:tbl>
    <w:p w:rsidR="00602C86" w:rsidRPr="00595B17" w:rsidRDefault="00C800B4">
      <w:pPr>
        <w:pStyle w:val="a3"/>
        <w:ind w:left="118" w:right="115" w:firstLine="566"/>
        <w:jc w:val="left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Співвідношення</w:t>
      </w:r>
      <w:r w:rsidRPr="00595B17">
        <w:rPr>
          <w:rFonts w:ascii="Times New Roman" w:hAnsi="Times New Roman" w:cs="Times New Roman"/>
          <w:spacing w:val="28"/>
        </w:rPr>
        <w:t xml:space="preserve"> </w:t>
      </w:r>
      <w:r w:rsidRPr="00595B17">
        <w:rPr>
          <w:rFonts w:ascii="Times New Roman" w:hAnsi="Times New Roman" w:cs="Times New Roman"/>
        </w:rPr>
        <w:t>кількості</w:t>
      </w:r>
      <w:r w:rsidRPr="00595B17">
        <w:rPr>
          <w:rFonts w:ascii="Times New Roman" w:hAnsi="Times New Roman" w:cs="Times New Roman"/>
          <w:spacing w:val="24"/>
        </w:rPr>
        <w:t xml:space="preserve"> </w:t>
      </w:r>
      <w:r w:rsidRPr="00595B17">
        <w:rPr>
          <w:rFonts w:ascii="Times New Roman" w:hAnsi="Times New Roman" w:cs="Times New Roman"/>
        </w:rPr>
        <w:t>годин</w:t>
      </w:r>
      <w:r w:rsidRPr="00595B17">
        <w:rPr>
          <w:rFonts w:ascii="Times New Roman" w:hAnsi="Times New Roman" w:cs="Times New Roman"/>
          <w:spacing w:val="25"/>
        </w:rPr>
        <w:t xml:space="preserve"> </w:t>
      </w:r>
      <w:r w:rsidRPr="00595B17">
        <w:rPr>
          <w:rFonts w:ascii="Times New Roman" w:hAnsi="Times New Roman" w:cs="Times New Roman"/>
        </w:rPr>
        <w:t>аудиторних</w:t>
      </w:r>
      <w:r w:rsidRPr="00595B17">
        <w:rPr>
          <w:rFonts w:ascii="Times New Roman" w:hAnsi="Times New Roman" w:cs="Times New Roman"/>
          <w:spacing w:val="26"/>
        </w:rPr>
        <w:t xml:space="preserve"> </w:t>
      </w:r>
      <w:r w:rsidRPr="00595B17">
        <w:rPr>
          <w:rFonts w:ascii="Times New Roman" w:hAnsi="Times New Roman" w:cs="Times New Roman"/>
        </w:rPr>
        <w:t>занять</w:t>
      </w:r>
      <w:r w:rsidRPr="00595B17">
        <w:rPr>
          <w:rFonts w:ascii="Times New Roman" w:hAnsi="Times New Roman" w:cs="Times New Roman"/>
          <w:spacing w:val="25"/>
        </w:rPr>
        <w:t xml:space="preserve"> </w:t>
      </w:r>
      <w:r w:rsidRPr="00595B17">
        <w:rPr>
          <w:rFonts w:ascii="Times New Roman" w:hAnsi="Times New Roman" w:cs="Times New Roman"/>
        </w:rPr>
        <w:t>до</w:t>
      </w:r>
      <w:r w:rsidRPr="00595B17">
        <w:rPr>
          <w:rFonts w:ascii="Times New Roman" w:hAnsi="Times New Roman" w:cs="Times New Roman"/>
          <w:spacing w:val="25"/>
        </w:rPr>
        <w:t xml:space="preserve"> </w:t>
      </w:r>
      <w:r w:rsidRPr="00595B17">
        <w:rPr>
          <w:rFonts w:ascii="Times New Roman" w:hAnsi="Times New Roman" w:cs="Times New Roman"/>
        </w:rPr>
        <w:t>самостійної</w:t>
      </w:r>
      <w:r w:rsidRPr="00595B17">
        <w:rPr>
          <w:rFonts w:ascii="Times New Roman" w:hAnsi="Times New Roman" w:cs="Times New Roman"/>
          <w:spacing w:val="24"/>
        </w:rPr>
        <w:t xml:space="preserve"> </w:t>
      </w:r>
      <w:r w:rsidRPr="00595B17">
        <w:rPr>
          <w:rFonts w:ascii="Times New Roman" w:hAnsi="Times New Roman" w:cs="Times New Roman"/>
        </w:rPr>
        <w:t>роботи</w:t>
      </w:r>
      <w:r w:rsidRPr="00595B17">
        <w:rPr>
          <w:rFonts w:ascii="Times New Roman" w:hAnsi="Times New Roman" w:cs="Times New Roman"/>
          <w:spacing w:val="-54"/>
        </w:rPr>
        <w:t xml:space="preserve"> </w:t>
      </w:r>
      <w:r w:rsidRPr="00595B17">
        <w:rPr>
          <w:rFonts w:ascii="Times New Roman" w:hAnsi="Times New Roman" w:cs="Times New Roman"/>
        </w:rPr>
        <w:t>становить:</w:t>
      </w:r>
    </w:p>
    <w:p w:rsidR="00602C86" w:rsidRPr="00595B17" w:rsidRDefault="00C800B4">
      <w:pPr>
        <w:pStyle w:val="a3"/>
        <w:ind w:left="1395" w:right="4162"/>
        <w:jc w:val="left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  <w:color w:val="FF0000"/>
        </w:rPr>
        <w:t>для денної форми навчання – 1:1</w:t>
      </w:r>
      <w:r w:rsidRPr="00595B17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595B17">
        <w:rPr>
          <w:rFonts w:ascii="Times New Roman" w:hAnsi="Times New Roman" w:cs="Times New Roman"/>
          <w:color w:val="FF0000"/>
        </w:rPr>
        <w:t>для</w:t>
      </w:r>
      <w:r w:rsidRPr="00595B17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595B17">
        <w:rPr>
          <w:rFonts w:ascii="Times New Roman" w:hAnsi="Times New Roman" w:cs="Times New Roman"/>
          <w:color w:val="FF0000"/>
        </w:rPr>
        <w:t>заочної</w:t>
      </w:r>
      <w:r w:rsidRPr="00595B17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595B17">
        <w:rPr>
          <w:rFonts w:ascii="Times New Roman" w:hAnsi="Times New Roman" w:cs="Times New Roman"/>
          <w:color w:val="FF0000"/>
        </w:rPr>
        <w:t>форми</w:t>
      </w:r>
      <w:r w:rsidRPr="00595B17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595B17">
        <w:rPr>
          <w:rFonts w:ascii="Times New Roman" w:hAnsi="Times New Roman" w:cs="Times New Roman"/>
          <w:color w:val="FF0000"/>
        </w:rPr>
        <w:t>навчання</w:t>
      </w:r>
      <w:r w:rsidRPr="00595B17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595B17">
        <w:rPr>
          <w:rFonts w:ascii="Times New Roman" w:hAnsi="Times New Roman" w:cs="Times New Roman"/>
          <w:color w:val="FF0000"/>
        </w:rPr>
        <w:t>–</w:t>
      </w:r>
      <w:r w:rsidRPr="00595B17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595B17">
        <w:rPr>
          <w:rFonts w:ascii="Times New Roman" w:hAnsi="Times New Roman" w:cs="Times New Roman"/>
          <w:color w:val="FF0000"/>
        </w:rPr>
        <w:t>1:5</w:t>
      </w:r>
    </w:p>
    <w:p w:rsidR="00602C86" w:rsidRPr="00595B17" w:rsidRDefault="00C800B4">
      <w:pPr>
        <w:spacing w:before="268"/>
        <w:ind w:left="685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Мова</w:t>
      </w:r>
      <w:r w:rsidRPr="00595B17">
        <w:rPr>
          <w:rFonts w:ascii="Times New Roman" w:hAnsi="Times New Roman" w:cs="Times New Roman"/>
          <w:spacing w:val="-6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навчання: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українська</w:t>
      </w:r>
    </w:p>
    <w:p w:rsidR="00602C86" w:rsidRPr="00595B17" w:rsidRDefault="00602C86">
      <w:pPr>
        <w:rPr>
          <w:rFonts w:ascii="Times New Roman" w:hAnsi="Times New Roman" w:cs="Times New Roman"/>
          <w:sz w:val="24"/>
        </w:rPr>
        <w:sectPr w:rsidR="00602C86" w:rsidRPr="00595B17">
          <w:pgSz w:w="11910" w:h="16840"/>
          <w:pgMar w:top="1040" w:right="740" w:bottom="900" w:left="1300" w:header="0" w:footer="710" w:gutter="0"/>
          <w:cols w:space="720"/>
        </w:sectPr>
      </w:pPr>
    </w:p>
    <w:p w:rsidR="00602C86" w:rsidRPr="00595B17" w:rsidRDefault="00C800B4">
      <w:pPr>
        <w:pStyle w:val="1"/>
        <w:numPr>
          <w:ilvl w:val="0"/>
          <w:numId w:val="11"/>
        </w:numPr>
        <w:tabs>
          <w:tab w:val="left" w:pos="2042"/>
        </w:tabs>
        <w:spacing w:before="74"/>
        <w:ind w:left="2041"/>
        <w:jc w:val="left"/>
      </w:pPr>
      <w:bookmarkStart w:id="2" w:name="_bookmark1"/>
      <w:bookmarkEnd w:id="2"/>
      <w:r w:rsidRPr="00595B17">
        <w:lastRenderedPageBreak/>
        <w:t>МЕТА</w:t>
      </w:r>
      <w:r w:rsidRPr="00595B17">
        <w:rPr>
          <w:spacing w:val="-7"/>
        </w:rPr>
        <w:t xml:space="preserve"> </w:t>
      </w:r>
      <w:r w:rsidRPr="00595B17">
        <w:t>ТА</w:t>
      </w:r>
      <w:r w:rsidRPr="00595B17">
        <w:rPr>
          <w:spacing w:val="-6"/>
        </w:rPr>
        <w:t xml:space="preserve"> </w:t>
      </w:r>
      <w:r w:rsidRPr="00595B17">
        <w:t>ЗАВДАННЯ</w:t>
      </w:r>
      <w:r w:rsidRPr="00595B17">
        <w:rPr>
          <w:spacing w:val="-4"/>
        </w:rPr>
        <w:t xml:space="preserve"> </w:t>
      </w:r>
      <w:r w:rsidRPr="00595B17">
        <w:t>НАВЧАЛЬНОЇ</w:t>
      </w:r>
      <w:r w:rsidRPr="00595B17">
        <w:rPr>
          <w:spacing w:val="-4"/>
        </w:rPr>
        <w:t xml:space="preserve"> </w:t>
      </w:r>
      <w:r w:rsidRPr="00595B17">
        <w:t>ДИСЦИПЛІНИ</w:t>
      </w:r>
    </w:p>
    <w:p w:rsidR="00602C86" w:rsidRPr="00595B17" w:rsidRDefault="00602C86">
      <w:pPr>
        <w:pStyle w:val="a3"/>
        <w:spacing w:before="3"/>
        <w:jc w:val="left"/>
        <w:rPr>
          <w:rFonts w:ascii="Times New Roman" w:hAnsi="Times New Roman" w:cs="Times New Roman"/>
          <w:b/>
          <w:sz w:val="30"/>
        </w:rPr>
      </w:pPr>
    </w:p>
    <w:p w:rsidR="00602C86" w:rsidRPr="00595B17" w:rsidRDefault="00C800B4" w:rsidP="008946A3">
      <w:pPr>
        <w:pStyle w:val="a3"/>
        <w:spacing w:before="1"/>
        <w:ind w:left="118" w:right="107"/>
        <w:rPr>
          <w:rFonts w:ascii="Times New Roman" w:hAnsi="Times New Roman" w:cs="Times New Roman"/>
          <w:color w:val="333333"/>
        </w:rPr>
      </w:pPr>
      <w:r w:rsidRPr="00595B17">
        <w:rPr>
          <w:rFonts w:ascii="Times New Roman" w:hAnsi="Times New Roman" w:cs="Times New Roman"/>
          <w:b/>
          <w:i/>
          <w:color w:val="C00000"/>
        </w:rPr>
        <w:t>Мета:</w:t>
      </w:r>
      <w:r w:rsidRPr="00595B17">
        <w:rPr>
          <w:rFonts w:ascii="Times New Roman" w:hAnsi="Times New Roman" w:cs="Times New Roman"/>
          <w:b/>
          <w:i/>
          <w:color w:val="C00000"/>
          <w:spacing w:val="1"/>
        </w:rPr>
        <w:t xml:space="preserve"> </w:t>
      </w:r>
      <w:r w:rsidR="008946A3" w:rsidRPr="00595B17">
        <w:rPr>
          <w:rFonts w:ascii="Times New Roman" w:hAnsi="Times New Roman" w:cs="Times New Roman"/>
          <w:color w:val="333333"/>
        </w:rPr>
        <w:t>вивчення вибіркової дисципліни «Виборче право» є</w:t>
      </w:r>
      <w:r w:rsidR="008946A3" w:rsidRPr="008A45EC">
        <w:rPr>
          <w:rFonts w:ascii="Times New Roman" w:hAnsi="Times New Roman" w:cs="Times New Roman"/>
          <w:color w:val="333333"/>
        </w:rPr>
        <w:t xml:space="preserve"> </w:t>
      </w:r>
      <w:r w:rsidR="008946A3" w:rsidRPr="00595B17">
        <w:rPr>
          <w:rFonts w:ascii="Times New Roman" w:hAnsi="Times New Roman" w:cs="Times New Roman"/>
          <w:color w:val="333333"/>
        </w:rPr>
        <w:t>ознайомлення студентів із теоретичними та практичними основами</w:t>
      </w:r>
      <w:r w:rsidR="008946A3" w:rsidRPr="008A45EC">
        <w:rPr>
          <w:rFonts w:ascii="Times New Roman" w:hAnsi="Times New Roman" w:cs="Times New Roman"/>
          <w:color w:val="333333"/>
        </w:rPr>
        <w:t xml:space="preserve"> </w:t>
      </w:r>
      <w:r w:rsidR="008946A3" w:rsidRPr="00595B17">
        <w:rPr>
          <w:rFonts w:ascii="Times New Roman" w:hAnsi="Times New Roman" w:cs="Times New Roman"/>
          <w:color w:val="333333"/>
        </w:rPr>
        <w:t>виборчого права на основі засвоєння змісту засад виборчого права,</w:t>
      </w:r>
      <w:r w:rsidR="008946A3" w:rsidRPr="008A45EC">
        <w:rPr>
          <w:rFonts w:ascii="Times New Roman" w:hAnsi="Times New Roman" w:cs="Times New Roman"/>
          <w:color w:val="333333"/>
        </w:rPr>
        <w:t xml:space="preserve"> </w:t>
      </w:r>
      <w:r w:rsidR="008946A3" w:rsidRPr="00595B17">
        <w:rPr>
          <w:rFonts w:ascii="Times New Roman" w:hAnsi="Times New Roman" w:cs="Times New Roman"/>
          <w:color w:val="333333"/>
        </w:rPr>
        <w:t>кращих сучасних виборчих систем та практики виборчого процесу і</w:t>
      </w:r>
      <w:r w:rsidR="008946A3" w:rsidRPr="008A45EC">
        <w:rPr>
          <w:rFonts w:ascii="Times New Roman" w:hAnsi="Times New Roman" w:cs="Times New Roman"/>
          <w:color w:val="333333"/>
        </w:rPr>
        <w:t xml:space="preserve"> </w:t>
      </w:r>
      <w:r w:rsidR="008946A3" w:rsidRPr="00595B17">
        <w:rPr>
          <w:rFonts w:ascii="Times New Roman" w:hAnsi="Times New Roman" w:cs="Times New Roman"/>
          <w:color w:val="333333"/>
        </w:rPr>
        <w:t>виборчих спорів.</w:t>
      </w:r>
    </w:p>
    <w:p w:rsidR="00602C86" w:rsidRPr="00595B17" w:rsidRDefault="008946A3" w:rsidP="008946A3">
      <w:pPr>
        <w:pStyle w:val="a3"/>
        <w:spacing w:before="119"/>
        <w:ind w:left="118" w:right="107"/>
        <w:rPr>
          <w:rFonts w:ascii="Times New Roman" w:hAnsi="Times New Roman" w:cs="Times New Roman"/>
        </w:rPr>
      </w:pPr>
      <w:r w:rsidRPr="008A45EC">
        <w:rPr>
          <w:rFonts w:ascii="Times New Roman" w:hAnsi="Times New Roman" w:cs="Times New Roman"/>
          <w:b/>
          <w:i/>
          <w:color w:val="C00000"/>
        </w:rPr>
        <w:t>Цілі</w:t>
      </w:r>
      <w:r w:rsidR="00C800B4" w:rsidRPr="00595B17">
        <w:rPr>
          <w:rFonts w:ascii="Times New Roman" w:hAnsi="Times New Roman" w:cs="Times New Roman"/>
          <w:b/>
          <w:i/>
          <w:color w:val="C00000"/>
        </w:rPr>
        <w:t xml:space="preserve"> курсу</w:t>
      </w:r>
      <w:r w:rsidR="00C800B4" w:rsidRPr="00595B17">
        <w:rPr>
          <w:rFonts w:ascii="Times New Roman" w:hAnsi="Times New Roman" w:cs="Times New Roman"/>
          <w:color w:val="333333"/>
        </w:rPr>
        <w:t xml:space="preserve">: </w:t>
      </w:r>
      <w:r w:rsidRPr="00595B17">
        <w:rPr>
          <w:rFonts w:ascii="Times New Roman" w:hAnsi="Times New Roman" w:cs="Times New Roman"/>
          <w:color w:val="333333"/>
        </w:rPr>
        <w:t>є одержання студентами поглиблених знань правової</w:t>
      </w:r>
      <w:r w:rsidRPr="008A45EC">
        <w:rPr>
          <w:rFonts w:ascii="Times New Roman" w:hAnsi="Times New Roman" w:cs="Times New Roman"/>
          <w:color w:val="333333"/>
        </w:rPr>
        <w:t xml:space="preserve"> </w:t>
      </w:r>
      <w:r w:rsidRPr="00595B17">
        <w:rPr>
          <w:rFonts w:ascii="Times New Roman" w:hAnsi="Times New Roman" w:cs="Times New Roman"/>
          <w:color w:val="333333"/>
        </w:rPr>
        <w:t>природи виборів, видів виборів та типів виборчих процесів, їх</w:t>
      </w:r>
      <w:r w:rsidRPr="008A45EC">
        <w:rPr>
          <w:rFonts w:ascii="Times New Roman" w:hAnsi="Times New Roman" w:cs="Times New Roman"/>
          <w:color w:val="333333"/>
        </w:rPr>
        <w:t xml:space="preserve"> </w:t>
      </w:r>
      <w:r w:rsidRPr="00595B17">
        <w:rPr>
          <w:rFonts w:ascii="Times New Roman" w:hAnsi="Times New Roman" w:cs="Times New Roman"/>
          <w:color w:val="333333"/>
        </w:rPr>
        <w:t>особливостей, переваг та недоліків, характеристики основних етапів виборчого процесу в Україні, конституційно-правових аспектів</w:t>
      </w:r>
      <w:r w:rsidRPr="008A45EC">
        <w:rPr>
          <w:rFonts w:ascii="Times New Roman" w:hAnsi="Times New Roman" w:cs="Times New Roman"/>
          <w:color w:val="333333"/>
        </w:rPr>
        <w:t xml:space="preserve"> </w:t>
      </w:r>
      <w:r w:rsidRPr="00595B17">
        <w:rPr>
          <w:rFonts w:ascii="Times New Roman" w:hAnsi="Times New Roman" w:cs="Times New Roman"/>
          <w:color w:val="333333"/>
        </w:rPr>
        <w:t>розгляду виборчих спорів.</w:t>
      </w:r>
    </w:p>
    <w:p w:rsidR="00602C86" w:rsidRPr="00595B17" w:rsidRDefault="00C800B4">
      <w:pPr>
        <w:pStyle w:val="a3"/>
        <w:spacing w:before="1"/>
        <w:ind w:left="118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У</w:t>
      </w:r>
      <w:r w:rsidRPr="00595B17">
        <w:rPr>
          <w:rFonts w:ascii="Times New Roman" w:hAnsi="Times New Roman" w:cs="Times New Roman"/>
          <w:spacing w:val="-5"/>
        </w:rPr>
        <w:t xml:space="preserve"> </w:t>
      </w:r>
      <w:r w:rsidRPr="00595B17">
        <w:rPr>
          <w:rFonts w:ascii="Times New Roman" w:hAnsi="Times New Roman" w:cs="Times New Roman"/>
        </w:rPr>
        <w:t>результаті</w:t>
      </w:r>
      <w:r w:rsidRPr="00595B17">
        <w:rPr>
          <w:rFonts w:ascii="Times New Roman" w:hAnsi="Times New Roman" w:cs="Times New Roman"/>
          <w:spacing w:val="-3"/>
        </w:rPr>
        <w:t xml:space="preserve"> </w:t>
      </w:r>
      <w:r w:rsidRPr="00595B17">
        <w:rPr>
          <w:rFonts w:ascii="Times New Roman" w:hAnsi="Times New Roman" w:cs="Times New Roman"/>
        </w:rPr>
        <w:t>вивчення</w:t>
      </w:r>
      <w:r w:rsidRPr="00595B17">
        <w:rPr>
          <w:rFonts w:ascii="Times New Roman" w:hAnsi="Times New Roman" w:cs="Times New Roman"/>
          <w:spacing w:val="-4"/>
        </w:rPr>
        <w:t xml:space="preserve"> </w:t>
      </w:r>
      <w:r w:rsidRPr="00595B17">
        <w:rPr>
          <w:rFonts w:ascii="Times New Roman" w:hAnsi="Times New Roman" w:cs="Times New Roman"/>
        </w:rPr>
        <w:t>навчальної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дисципліни</w:t>
      </w:r>
      <w:r w:rsidRPr="00595B17">
        <w:rPr>
          <w:rFonts w:ascii="Times New Roman" w:hAnsi="Times New Roman" w:cs="Times New Roman"/>
          <w:spacing w:val="-3"/>
        </w:rPr>
        <w:t xml:space="preserve"> </w:t>
      </w:r>
      <w:r w:rsidRPr="00595B17">
        <w:rPr>
          <w:rFonts w:ascii="Times New Roman" w:hAnsi="Times New Roman" w:cs="Times New Roman"/>
        </w:rPr>
        <w:t>студент</w:t>
      </w:r>
      <w:r w:rsidRPr="00595B17">
        <w:rPr>
          <w:rFonts w:ascii="Times New Roman" w:hAnsi="Times New Roman" w:cs="Times New Roman"/>
          <w:spacing w:val="-4"/>
        </w:rPr>
        <w:t xml:space="preserve"> </w:t>
      </w:r>
      <w:r w:rsidRPr="00595B17">
        <w:rPr>
          <w:rFonts w:ascii="Times New Roman" w:hAnsi="Times New Roman" w:cs="Times New Roman"/>
        </w:rPr>
        <w:t>повинен</w:t>
      </w:r>
    </w:p>
    <w:p w:rsidR="00602C86" w:rsidRPr="00595B17" w:rsidRDefault="00C800B4">
      <w:pPr>
        <w:spacing w:before="125"/>
        <w:ind w:left="118"/>
        <w:jc w:val="both"/>
        <w:rPr>
          <w:rFonts w:ascii="Times New Roman" w:hAnsi="Times New Roman" w:cs="Times New Roman"/>
          <w:b/>
          <w:i/>
          <w:sz w:val="26"/>
        </w:rPr>
      </w:pPr>
      <w:r w:rsidRPr="00595B17">
        <w:rPr>
          <w:rFonts w:ascii="Times New Roman" w:hAnsi="Times New Roman" w:cs="Times New Roman"/>
          <w:b/>
          <w:i/>
          <w:color w:val="C00000"/>
          <w:sz w:val="26"/>
        </w:rPr>
        <w:t>знати</w:t>
      </w:r>
      <w:r w:rsidRPr="00595B17">
        <w:rPr>
          <w:rFonts w:ascii="Times New Roman" w:hAnsi="Times New Roman" w:cs="Times New Roman"/>
          <w:b/>
          <w:i/>
          <w:color w:val="C00000"/>
          <w:spacing w:val="-2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i/>
          <w:color w:val="C00000"/>
          <w:sz w:val="26"/>
        </w:rPr>
        <w:t>:</w:t>
      </w:r>
    </w:p>
    <w:p w:rsidR="00602C86" w:rsidRPr="00595B17" w:rsidRDefault="00C800B4" w:rsidP="005A7CCE">
      <w:pPr>
        <w:pStyle w:val="a5"/>
        <w:numPr>
          <w:ilvl w:val="0"/>
          <w:numId w:val="14"/>
        </w:numPr>
        <w:spacing w:before="1"/>
        <w:ind w:left="118" w:right="107"/>
        <w:rPr>
          <w:rFonts w:ascii="Times New Roman" w:hAnsi="Times New Roman" w:cs="Times New Roman"/>
          <w:sz w:val="26"/>
        </w:rPr>
      </w:pPr>
      <w:r w:rsidRPr="00595B17">
        <w:rPr>
          <w:rFonts w:ascii="Times New Roman" w:hAnsi="Times New Roman" w:cs="Times New Roman"/>
          <w:sz w:val="26"/>
        </w:rPr>
        <w:t xml:space="preserve">основні  </w:t>
      </w:r>
      <w:r w:rsidRPr="00595B17">
        <w:rPr>
          <w:rFonts w:ascii="Times New Roman" w:hAnsi="Times New Roman" w:cs="Times New Roman"/>
          <w:spacing w:val="25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 xml:space="preserve">категорії,  </w:t>
      </w:r>
      <w:r w:rsidRPr="00595B17">
        <w:rPr>
          <w:rFonts w:ascii="Times New Roman" w:hAnsi="Times New Roman" w:cs="Times New Roman"/>
          <w:spacing w:val="26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 xml:space="preserve">поняття  </w:t>
      </w:r>
      <w:r w:rsidRPr="00595B17">
        <w:rPr>
          <w:rFonts w:ascii="Times New Roman" w:hAnsi="Times New Roman" w:cs="Times New Roman"/>
          <w:spacing w:val="25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 xml:space="preserve">та  </w:t>
      </w:r>
      <w:r w:rsidRPr="00595B17">
        <w:rPr>
          <w:rFonts w:ascii="Times New Roman" w:hAnsi="Times New Roman" w:cs="Times New Roman"/>
          <w:spacing w:val="24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 xml:space="preserve">їх  </w:t>
      </w:r>
      <w:r w:rsidRPr="00595B17">
        <w:rPr>
          <w:rFonts w:ascii="Times New Roman" w:hAnsi="Times New Roman" w:cs="Times New Roman"/>
          <w:spacing w:val="26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 xml:space="preserve">визначення  </w:t>
      </w:r>
      <w:r w:rsidRPr="00595B17">
        <w:rPr>
          <w:rFonts w:ascii="Times New Roman" w:hAnsi="Times New Roman" w:cs="Times New Roman"/>
          <w:spacing w:val="25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 xml:space="preserve">з  </w:t>
      </w:r>
      <w:r w:rsidRPr="00595B17">
        <w:rPr>
          <w:rFonts w:ascii="Times New Roman" w:hAnsi="Times New Roman" w:cs="Times New Roman"/>
          <w:spacing w:val="25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>курсу</w:t>
      </w:r>
      <w:r w:rsidR="005B080F" w:rsidRPr="008A45EC">
        <w:rPr>
          <w:rFonts w:ascii="Times New Roman" w:hAnsi="Times New Roman" w:cs="Times New Roman"/>
          <w:sz w:val="26"/>
        </w:rPr>
        <w:t xml:space="preserve"> </w:t>
      </w:r>
      <w:r w:rsidRPr="00595B17">
        <w:rPr>
          <w:rFonts w:ascii="Times New Roman" w:hAnsi="Times New Roman" w:cs="Times New Roman"/>
          <w:i/>
          <w:w w:val="95"/>
          <w:sz w:val="26"/>
        </w:rPr>
        <w:t>«</w:t>
      </w:r>
      <w:r w:rsidR="008946A3" w:rsidRPr="008A45EC">
        <w:rPr>
          <w:rFonts w:ascii="Times New Roman" w:hAnsi="Times New Roman" w:cs="Times New Roman"/>
          <w:i/>
          <w:w w:val="95"/>
          <w:sz w:val="26"/>
        </w:rPr>
        <w:t>Виборче</w:t>
      </w:r>
      <w:r w:rsidRPr="00595B17">
        <w:rPr>
          <w:rFonts w:ascii="Times New Roman" w:hAnsi="Times New Roman" w:cs="Times New Roman"/>
          <w:i/>
          <w:w w:val="95"/>
          <w:sz w:val="26"/>
        </w:rPr>
        <w:t xml:space="preserve"> право України»</w:t>
      </w:r>
      <w:r w:rsidRPr="00595B17">
        <w:rPr>
          <w:rFonts w:ascii="Times New Roman" w:hAnsi="Times New Roman" w:cs="Times New Roman"/>
          <w:w w:val="95"/>
          <w:sz w:val="26"/>
        </w:rPr>
        <w:t xml:space="preserve">, зміст предмету </w:t>
      </w:r>
      <w:r w:rsidRPr="00595B17">
        <w:rPr>
          <w:rFonts w:ascii="Times New Roman" w:hAnsi="Times New Roman" w:cs="Times New Roman"/>
          <w:i/>
          <w:w w:val="95"/>
          <w:sz w:val="26"/>
        </w:rPr>
        <w:t>«</w:t>
      </w:r>
      <w:r w:rsidR="008946A3" w:rsidRPr="008A45EC">
        <w:rPr>
          <w:rFonts w:ascii="Times New Roman" w:hAnsi="Times New Roman" w:cs="Times New Roman"/>
          <w:i/>
          <w:w w:val="95"/>
          <w:sz w:val="26"/>
        </w:rPr>
        <w:t>Виборчого</w:t>
      </w:r>
      <w:r w:rsidRPr="00595B17">
        <w:rPr>
          <w:rFonts w:ascii="Times New Roman" w:hAnsi="Times New Roman" w:cs="Times New Roman"/>
          <w:i/>
          <w:w w:val="95"/>
          <w:sz w:val="26"/>
        </w:rPr>
        <w:t xml:space="preserve"> права України» </w:t>
      </w:r>
      <w:r w:rsidRPr="00595B17">
        <w:rPr>
          <w:rFonts w:ascii="Times New Roman" w:hAnsi="Times New Roman" w:cs="Times New Roman"/>
          <w:w w:val="95"/>
          <w:sz w:val="26"/>
        </w:rPr>
        <w:t>як</w:t>
      </w:r>
      <w:r w:rsidRPr="00595B17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>галузі</w:t>
      </w:r>
      <w:r w:rsidRPr="00595B17">
        <w:rPr>
          <w:rFonts w:ascii="Times New Roman" w:hAnsi="Times New Roman" w:cs="Times New Roman"/>
          <w:spacing w:val="-2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>права</w:t>
      </w:r>
      <w:r w:rsidRPr="00595B17">
        <w:rPr>
          <w:rFonts w:ascii="Times New Roman" w:hAnsi="Times New Roman" w:cs="Times New Roman"/>
          <w:spacing w:val="1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>та</w:t>
      </w:r>
      <w:r w:rsidRPr="00595B17">
        <w:rPr>
          <w:rFonts w:ascii="Times New Roman" w:hAnsi="Times New Roman" w:cs="Times New Roman"/>
          <w:spacing w:val="-2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>його</w:t>
      </w:r>
      <w:r w:rsidRPr="00595B17">
        <w:rPr>
          <w:rFonts w:ascii="Times New Roman" w:hAnsi="Times New Roman" w:cs="Times New Roman"/>
          <w:spacing w:val="-1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>структуру, особливості</w:t>
      </w:r>
      <w:r w:rsidRPr="00595B17">
        <w:rPr>
          <w:rFonts w:ascii="Times New Roman" w:hAnsi="Times New Roman" w:cs="Times New Roman"/>
          <w:spacing w:val="-2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>його</w:t>
      </w:r>
      <w:r w:rsidRPr="00595B17">
        <w:rPr>
          <w:rFonts w:ascii="Times New Roman" w:hAnsi="Times New Roman" w:cs="Times New Roman"/>
          <w:spacing w:val="-1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>норм</w:t>
      </w:r>
      <w:r w:rsidRPr="00595B17">
        <w:rPr>
          <w:rFonts w:ascii="Times New Roman" w:hAnsi="Times New Roman" w:cs="Times New Roman"/>
          <w:spacing w:val="-2"/>
          <w:sz w:val="26"/>
        </w:rPr>
        <w:t xml:space="preserve"> </w:t>
      </w:r>
      <w:r w:rsidRPr="00595B17">
        <w:rPr>
          <w:rFonts w:ascii="Times New Roman" w:hAnsi="Times New Roman" w:cs="Times New Roman"/>
          <w:sz w:val="26"/>
        </w:rPr>
        <w:t>та інститутів;</w:t>
      </w:r>
    </w:p>
    <w:p w:rsidR="00602C86" w:rsidRPr="00595B17" w:rsidRDefault="008946A3" w:rsidP="005B080F">
      <w:pPr>
        <w:pStyle w:val="a3"/>
        <w:numPr>
          <w:ilvl w:val="0"/>
          <w:numId w:val="14"/>
        </w:numPr>
        <w:ind w:right="105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основи виборчого права, засад виборчого права та їх реалізація у виборчих системах</w:t>
      </w:r>
      <w:r w:rsidR="00D10F96" w:rsidRPr="00595B17">
        <w:rPr>
          <w:rFonts w:ascii="Times New Roman" w:hAnsi="Times New Roman" w:cs="Times New Roman"/>
        </w:rPr>
        <w:t xml:space="preserve">, основні види виборів та типів виборчих </w:t>
      </w:r>
      <w:r w:rsidR="00D15BB9" w:rsidRPr="008A45EC">
        <w:rPr>
          <w:rFonts w:ascii="Times New Roman" w:hAnsi="Times New Roman" w:cs="Times New Roman"/>
        </w:rPr>
        <w:t>систем</w:t>
      </w:r>
      <w:r w:rsidR="00D10F96" w:rsidRPr="00595B17">
        <w:rPr>
          <w:rFonts w:ascii="Times New Roman" w:hAnsi="Times New Roman" w:cs="Times New Roman"/>
        </w:rPr>
        <w:t xml:space="preserve">, їх особливостей, переваг та недоліків, характеристики основних етапів виборчого процесу в Україні, конституційно-правових аспектів розгляду виборчих спорів в </w:t>
      </w:r>
      <w:r w:rsidR="00D10F96" w:rsidRPr="008A45EC">
        <w:rPr>
          <w:rFonts w:ascii="Times New Roman" w:hAnsi="Times New Roman" w:cs="Times New Roman"/>
        </w:rPr>
        <w:t>Україні</w:t>
      </w:r>
      <w:r w:rsidR="00C800B4" w:rsidRPr="00595B17">
        <w:rPr>
          <w:rFonts w:ascii="Times New Roman" w:hAnsi="Times New Roman" w:cs="Times New Roman"/>
        </w:rPr>
        <w:t>;</w:t>
      </w:r>
    </w:p>
    <w:p w:rsidR="00602C86" w:rsidRPr="00595B17" w:rsidRDefault="00C800B4" w:rsidP="005B080F">
      <w:pPr>
        <w:pStyle w:val="a3"/>
        <w:numPr>
          <w:ilvl w:val="0"/>
          <w:numId w:val="14"/>
        </w:numPr>
        <w:ind w:right="110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вимоги,</w:t>
      </w:r>
      <w:r w:rsidRPr="00595B17">
        <w:rPr>
          <w:rFonts w:ascii="Times New Roman" w:hAnsi="Times New Roman" w:cs="Times New Roman"/>
          <w:spacing w:val="-6"/>
        </w:rPr>
        <w:t xml:space="preserve"> </w:t>
      </w:r>
      <w:r w:rsidRPr="00595B17">
        <w:rPr>
          <w:rFonts w:ascii="Times New Roman" w:hAnsi="Times New Roman" w:cs="Times New Roman"/>
        </w:rPr>
        <w:t>які</w:t>
      </w:r>
      <w:r w:rsidRPr="00595B17">
        <w:rPr>
          <w:rFonts w:ascii="Times New Roman" w:hAnsi="Times New Roman" w:cs="Times New Roman"/>
          <w:spacing w:val="-7"/>
        </w:rPr>
        <w:t xml:space="preserve"> </w:t>
      </w:r>
      <w:r w:rsidRPr="00595B17">
        <w:rPr>
          <w:rFonts w:ascii="Times New Roman" w:hAnsi="Times New Roman" w:cs="Times New Roman"/>
        </w:rPr>
        <w:t>ставляться</w:t>
      </w:r>
      <w:r w:rsidRPr="00595B17">
        <w:rPr>
          <w:rFonts w:ascii="Times New Roman" w:hAnsi="Times New Roman" w:cs="Times New Roman"/>
          <w:spacing w:val="-5"/>
        </w:rPr>
        <w:t xml:space="preserve"> </w:t>
      </w:r>
      <w:r w:rsidRPr="00595B17">
        <w:rPr>
          <w:rFonts w:ascii="Times New Roman" w:hAnsi="Times New Roman" w:cs="Times New Roman"/>
        </w:rPr>
        <w:t>до</w:t>
      </w:r>
      <w:r w:rsidRPr="00595B17">
        <w:rPr>
          <w:rFonts w:ascii="Times New Roman" w:hAnsi="Times New Roman" w:cs="Times New Roman"/>
          <w:spacing w:val="-6"/>
        </w:rPr>
        <w:t xml:space="preserve"> </w:t>
      </w:r>
      <w:r w:rsidRPr="00595B17">
        <w:rPr>
          <w:rFonts w:ascii="Times New Roman" w:hAnsi="Times New Roman" w:cs="Times New Roman"/>
        </w:rPr>
        <w:t>юриста</w:t>
      </w:r>
      <w:r w:rsidR="00242096" w:rsidRPr="008A45EC">
        <w:rPr>
          <w:rFonts w:ascii="Times New Roman" w:hAnsi="Times New Roman" w:cs="Times New Roman"/>
        </w:rPr>
        <w:t>,</w:t>
      </w:r>
      <w:r w:rsidRPr="00595B17">
        <w:rPr>
          <w:rFonts w:ascii="Times New Roman" w:hAnsi="Times New Roman" w:cs="Times New Roman"/>
          <w:spacing w:val="-7"/>
        </w:rPr>
        <w:t xml:space="preserve"> </w:t>
      </w:r>
      <w:r w:rsidRPr="00595B17">
        <w:rPr>
          <w:rFonts w:ascii="Times New Roman" w:hAnsi="Times New Roman" w:cs="Times New Roman"/>
        </w:rPr>
        <w:t>який</w:t>
      </w:r>
      <w:r w:rsidRPr="00595B17">
        <w:rPr>
          <w:rFonts w:ascii="Times New Roman" w:hAnsi="Times New Roman" w:cs="Times New Roman"/>
          <w:spacing w:val="-5"/>
        </w:rPr>
        <w:t xml:space="preserve"> </w:t>
      </w:r>
      <w:r w:rsidRPr="00595B17">
        <w:rPr>
          <w:rFonts w:ascii="Times New Roman" w:hAnsi="Times New Roman" w:cs="Times New Roman"/>
        </w:rPr>
        <w:t>працює</w:t>
      </w:r>
      <w:r w:rsidRPr="00595B17">
        <w:rPr>
          <w:rFonts w:ascii="Times New Roman" w:hAnsi="Times New Roman" w:cs="Times New Roman"/>
          <w:spacing w:val="-6"/>
        </w:rPr>
        <w:t xml:space="preserve"> </w:t>
      </w:r>
      <w:r w:rsidRPr="00595B17">
        <w:rPr>
          <w:rFonts w:ascii="Times New Roman" w:hAnsi="Times New Roman" w:cs="Times New Roman"/>
        </w:rPr>
        <w:t>в</w:t>
      </w:r>
      <w:r w:rsidRPr="00595B17">
        <w:rPr>
          <w:rFonts w:ascii="Times New Roman" w:hAnsi="Times New Roman" w:cs="Times New Roman"/>
          <w:spacing w:val="-5"/>
        </w:rPr>
        <w:t xml:space="preserve"> </w:t>
      </w:r>
      <w:r w:rsidR="00D15BB9" w:rsidRPr="00595B17">
        <w:rPr>
          <w:rFonts w:ascii="Times New Roman" w:hAnsi="Times New Roman" w:cs="Times New Roman"/>
          <w:spacing w:val="-5"/>
        </w:rPr>
        <w:t xml:space="preserve">територіальних виборчих комісіях,  </w:t>
      </w:r>
      <w:r w:rsidR="00242096" w:rsidRPr="00595B17">
        <w:rPr>
          <w:rFonts w:ascii="Times New Roman" w:hAnsi="Times New Roman" w:cs="Times New Roman"/>
          <w:spacing w:val="-5"/>
        </w:rPr>
        <w:t>дільничних виборчих комісіях</w:t>
      </w:r>
      <w:r w:rsidR="00242096" w:rsidRPr="008A45EC">
        <w:rPr>
          <w:rFonts w:ascii="Times New Roman" w:hAnsi="Times New Roman" w:cs="Times New Roman"/>
          <w:spacing w:val="-5"/>
        </w:rPr>
        <w:t>, органах державної влади та місцевого самоврядування, ю</w:t>
      </w:r>
      <w:r w:rsidRPr="00595B17">
        <w:rPr>
          <w:rFonts w:ascii="Times New Roman" w:hAnsi="Times New Roman" w:cs="Times New Roman"/>
        </w:rPr>
        <w:t>риста,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який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здійснює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правове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забезпечення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діяльності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політичних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партій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та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громадських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організацій,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проведення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виборів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до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органів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державної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влади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та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органів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місцевого</w:t>
      </w:r>
      <w:r w:rsidRPr="00595B17">
        <w:rPr>
          <w:rFonts w:ascii="Times New Roman" w:hAnsi="Times New Roman" w:cs="Times New Roman"/>
          <w:spacing w:val="-62"/>
        </w:rPr>
        <w:t xml:space="preserve"> </w:t>
      </w:r>
      <w:r w:rsidRPr="00595B17">
        <w:rPr>
          <w:rFonts w:ascii="Times New Roman" w:hAnsi="Times New Roman" w:cs="Times New Roman"/>
        </w:rPr>
        <w:t>самоврядування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на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рівні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дільничних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та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окружних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виборчих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комісій,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правове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забезпечення</w:t>
      </w:r>
      <w:r w:rsidRPr="00595B17">
        <w:rPr>
          <w:rFonts w:ascii="Times New Roman" w:hAnsi="Times New Roman" w:cs="Times New Roman"/>
          <w:spacing w:val="-4"/>
        </w:rPr>
        <w:t xml:space="preserve"> </w:t>
      </w:r>
      <w:r w:rsidRPr="00595B17">
        <w:rPr>
          <w:rFonts w:ascii="Times New Roman" w:hAnsi="Times New Roman" w:cs="Times New Roman"/>
        </w:rPr>
        <w:t>діяльності</w:t>
      </w:r>
      <w:r w:rsidRPr="00595B17">
        <w:rPr>
          <w:rFonts w:ascii="Times New Roman" w:hAnsi="Times New Roman" w:cs="Times New Roman"/>
          <w:spacing w:val="-3"/>
        </w:rPr>
        <w:t xml:space="preserve"> </w:t>
      </w:r>
      <w:r w:rsidRPr="00595B17">
        <w:rPr>
          <w:rFonts w:ascii="Times New Roman" w:hAnsi="Times New Roman" w:cs="Times New Roman"/>
        </w:rPr>
        <w:t>народних</w:t>
      </w:r>
      <w:r w:rsidRPr="00595B17">
        <w:rPr>
          <w:rFonts w:ascii="Times New Roman" w:hAnsi="Times New Roman" w:cs="Times New Roman"/>
          <w:spacing w:val="-4"/>
        </w:rPr>
        <w:t xml:space="preserve"> </w:t>
      </w:r>
      <w:r w:rsidRPr="00595B17">
        <w:rPr>
          <w:rFonts w:ascii="Times New Roman" w:hAnsi="Times New Roman" w:cs="Times New Roman"/>
        </w:rPr>
        <w:t>депутатів</w:t>
      </w:r>
      <w:r w:rsidRPr="00595B17">
        <w:rPr>
          <w:rFonts w:ascii="Times New Roman" w:hAnsi="Times New Roman" w:cs="Times New Roman"/>
          <w:spacing w:val="-3"/>
        </w:rPr>
        <w:t xml:space="preserve"> </w:t>
      </w:r>
      <w:r w:rsidRPr="00595B17">
        <w:rPr>
          <w:rFonts w:ascii="Times New Roman" w:hAnsi="Times New Roman" w:cs="Times New Roman"/>
        </w:rPr>
        <w:t>України</w:t>
      </w:r>
      <w:r w:rsidRPr="00595B17">
        <w:rPr>
          <w:rFonts w:ascii="Times New Roman" w:hAnsi="Times New Roman" w:cs="Times New Roman"/>
          <w:spacing w:val="-3"/>
        </w:rPr>
        <w:t xml:space="preserve"> </w:t>
      </w:r>
      <w:r w:rsidRPr="00595B17">
        <w:rPr>
          <w:rFonts w:ascii="Times New Roman" w:hAnsi="Times New Roman" w:cs="Times New Roman"/>
        </w:rPr>
        <w:t>та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депутатів</w:t>
      </w:r>
      <w:r w:rsidRPr="00595B17">
        <w:rPr>
          <w:rFonts w:ascii="Times New Roman" w:hAnsi="Times New Roman" w:cs="Times New Roman"/>
          <w:spacing w:val="-4"/>
        </w:rPr>
        <w:t xml:space="preserve"> </w:t>
      </w:r>
      <w:r w:rsidRPr="00595B17">
        <w:rPr>
          <w:rFonts w:ascii="Times New Roman" w:hAnsi="Times New Roman" w:cs="Times New Roman"/>
        </w:rPr>
        <w:t>місцевих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рад,</w:t>
      </w:r>
      <w:r w:rsidRPr="00595B17">
        <w:rPr>
          <w:rFonts w:ascii="Times New Roman" w:hAnsi="Times New Roman" w:cs="Times New Roman"/>
          <w:spacing w:val="-3"/>
        </w:rPr>
        <w:t xml:space="preserve"> </w:t>
      </w:r>
      <w:r w:rsidRPr="00595B17">
        <w:rPr>
          <w:rFonts w:ascii="Times New Roman" w:hAnsi="Times New Roman" w:cs="Times New Roman"/>
        </w:rPr>
        <w:t>тощо.</w:t>
      </w:r>
    </w:p>
    <w:p w:rsidR="00602C86" w:rsidRPr="00595B17" w:rsidRDefault="00C800B4">
      <w:pPr>
        <w:spacing w:before="120"/>
        <w:ind w:left="118"/>
        <w:rPr>
          <w:rFonts w:ascii="Times New Roman" w:hAnsi="Times New Roman" w:cs="Times New Roman"/>
          <w:color w:val="C00000"/>
          <w:sz w:val="26"/>
        </w:rPr>
      </w:pPr>
      <w:r w:rsidRPr="00595B17">
        <w:rPr>
          <w:rFonts w:ascii="Times New Roman" w:hAnsi="Times New Roman" w:cs="Times New Roman"/>
          <w:b/>
          <w:i/>
          <w:color w:val="C00000"/>
          <w:sz w:val="26"/>
        </w:rPr>
        <w:t>вміти</w:t>
      </w:r>
      <w:r w:rsidRPr="00595B17">
        <w:rPr>
          <w:rFonts w:ascii="Times New Roman" w:hAnsi="Times New Roman" w:cs="Times New Roman"/>
          <w:color w:val="C00000"/>
          <w:sz w:val="26"/>
        </w:rPr>
        <w:t>:</w:t>
      </w:r>
    </w:p>
    <w:p w:rsidR="00C86AD0" w:rsidRPr="00595B17" w:rsidRDefault="00C86AD0" w:rsidP="00C86AD0">
      <w:pPr>
        <w:pStyle w:val="TableParagraph"/>
        <w:numPr>
          <w:ilvl w:val="0"/>
          <w:numId w:val="13"/>
        </w:numPr>
        <w:tabs>
          <w:tab w:val="left" w:pos="831"/>
        </w:tabs>
        <w:spacing w:before="2" w:line="235" w:lineRule="auto"/>
        <w:ind w:right="98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застосовувати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юридичні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категорії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та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поняття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з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галузевої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дисципліни,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працювати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малих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групах,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проявляти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лідерські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якості;</w:t>
      </w:r>
    </w:p>
    <w:p w:rsidR="00C86AD0" w:rsidRPr="00595B17" w:rsidRDefault="00C86AD0" w:rsidP="00C86AD0">
      <w:pPr>
        <w:pStyle w:val="TableParagraph"/>
        <w:numPr>
          <w:ilvl w:val="0"/>
          <w:numId w:val="13"/>
        </w:numPr>
        <w:tabs>
          <w:tab w:val="left" w:pos="831"/>
        </w:tabs>
        <w:spacing w:line="235" w:lineRule="auto"/>
        <w:ind w:right="93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набути навиків критично мислити, правильно аналізувати типи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виборчих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систем,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їх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особливості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рамках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українського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та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зарубіжного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досвіду;</w:t>
      </w:r>
    </w:p>
    <w:p w:rsidR="00C86AD0" w:rsidRPr="00595B17" w:rsidRDefault="00C86AD0" w:rsidP="00C86AD0">
      <w:pPr>
        <w:pStyle w:val="TableParagraph"/>
        <w:numPr>
          <w:ilvl w:val="0"/>
          <w:numId w:val="13"/>
        </w:numPr>
        <w:tabs>
          <w:tab w:val="left" w:pos="831"/>
        </w:tabs>
        <w:spacing w:before="5" w:line="230" w:lineRule="auto"/>
        <w:ind w:right="99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проводити правовий аналіз виборчого процесу та забезпечення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практичної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реалізації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кожного етапу;</w:t>
      </w:r>
    </w:p>
    <w:p w:rsidR="00C86AD0" w:rsidRPr="00595B17" w:rsidRDefault="00C86AD0" w:rsidP="00C86AD0">
      <w:pPr>
        <w:pStyle w:val="TableParagraph"/>
        <w:numPr>
          <w:ilvl w:val="0"/>
          <w:numId w:val="13"/>
        </w:numPr>
        <w:tabs>
          <w:tab w:val="left" w:pos="831"/>
        </w:tabs>
        <w:spacing w:before="5" w:line="230" w:lineRule="auto"/>
        <w:ind w:right="99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оцінювати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ситуацію,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розв’язувати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проблеми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та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будувати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ефективні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аргументи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щодо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захисту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виборчих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прав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суб’єктів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виборчого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права.</w:t>
      </w:r>
    </w:p>
    <w:p w:rsidR="00602C86" w:rsidRPr="00595B17" w:rsidRDefault="00602C86">
      <w:pPr>
        <w:pStyle w:val="a3"/>
        <w:ind w:left="118" w:right="113"/>
        <w:rPr>
          <w:rFonts w:ascii="Times New Roman" w:hAnsi="Times New Roman" w:cs="Times New Roman"/>
        </w:rPr>
      </w:pPr>
    </w:p>
    <w:p w:rsidR="00602C86" w:rsidRPr="00595B17" w:rsidRDefault="00602C86">
      <w:pPr>
        <w:rPr>
          <w:rFonts w:ascii="Times New Roman" w:hAnsi="Times New Roman" w:cs="Times New Roman"/>
        </w:rPr>
        <w:sectPr w:rsidR="00602C86" w:rsidRPr="00595B17">
          <w:pgSz w:w="11910" w:h="16840"/>
          <w:pgMar w:top="1040" w:right="740" w:bottom="900" w:left="1300" w:header="0" w:footer="710" w:gutter="0"/>
          <w:cols w:space="720"/>
        </w:sectPr>
      </w:pPr>
    </w:p>
    <w:p w:rsidR="00602C86" w:rsidRPr="00595B17" w:rsidRDefault="00C800B4">
      <w:pPr>
        <w:pStyle w:val="1"/>
        <w:numPr>
          <w:ilvl w:val="0"/>
          <w:numId w:val="11"/>
        </w:numPr>
        <w:tabs>
          <w:tab w:val="left" w:pos="2616"/>
        </w:tabs>
        <w:spacing w:before="74"/>
        <w:ind w:left="2615" w:hanging="273"/>
        <w:jc w:val="left"/>
      </w:pPr>
      <w:bookmarkStart w:id="3" w:name="_bookmark2"/>
      <w:bookmarkEnd w:id="3"/>
      <w:r w:rsidRPr="00595B17">
        <w:lastRenderedPageBreak/>
        <w:t>ПРОГРАМА</w:t>
      </w:r>
      <w:r w:rsidRPr="00595B17">
        <w:rPr>
          <w:spacing w:val="-9"/>
        </w:rPr>
        <w:t xml:space="preserve"> </w:t>
      </w:r>
      <w:r w:rsidRPr="00595B17">
        <w:t>НАВЧАЛЬНОЇ</w:t>
      </w:r>
      <w:r w:rsidRPr="00595B17">
        <w:rPr>
          <w:spacing w:val="-7"/>
        </w:rPr>
        <w:t xml:space="preserve"> </w:t>
      </w:r>
      <w:r w:rsidRPr="00595B17">
        <w:t>ДИСЦИПЛІНИ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C800B4">
      <w:pPr>
        <w:spacing w:before="242" w:line="298" w:lineRule="exact"/>
        <w:ind w:left="1808" w:right="1801"/>
        <w:jc w:val="center"/>
        <w:rPr>
          <w:rFonts w:ascii="Times New Roman" w:hAnsi="Times New Roman" w:cs="Times New Roman"/>
          <w:b/>
          <w:sz w:val="26"/>
        </w:rPr>
      </w:pPr>
      <w:bookmarkStart w:id="4" w:name="_bookmark3"/>
      <w:bookmarkEnd w:id="4"/>
      <w:r w:rsidRPr="00595B17">
        <w:rPr>
          <w:rFonts w:ascii="Times New Roman" w:hAnsi="Times New Roman" w:cs="Times New Roman"/>
          <w:b/>
          <w:color w:val="403052"/>
          <w:w w:val="80"/>
          <w:sz w:val="26"/>
        </w:rPr>
        <w:t>ЗМІСТОВИЙ</w:t>
      </w:r>
      <w:r w:rsidRPr="00595B17">
        <w:rPr>
          <w:rFonts w:ascii="Times New Roman" w:hAnsi="Times New Roman" w:cs="Times New Roman"/>
          <w:b/>
          <w:color w:val="403052"/>
          <w:spacing w:val="19"/>
          <w:w w:val="80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color w:val="403052"/>
          <w:w w:val="80"/>
          <w:sz w:val="26"/>
        </w:rPr>
        <w:t>МОДУЛЬ</w:t>
      </w:r>
      <w:r w:rsidRPr="00595B17">
        <w:rPr>
          <w:rFonts w:ascii="Times New Roman" w:hAnsi="Times New Roman" w:cs="Times New Roman"/>
          <w:b/>
          <w:color w:val="403052"/>
          <w:spacing w:val="21"/>
          <w:w w:val="80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color w:val="403052"/>
          <w:w w:val="80"/>
          <w:sz w:val="26"/>
        </w:rPr>
        <w:t>№</w:t>
      </w:r>
      <w:r w:rsidRPr="00595B17">
        <w:rPr>
          <w:rFonts w:ascii="Times New Roman" w:hAnsi="Times New Roman" w:cs="Times New Roman"/>
          <w:b/>
          <w:color w:val="403052"/>
          <w:spacing w:val="19"/>
          <w:w w:val="80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color w:val="403052"/>
          <w:w w:val="80"/>
          <w:sz w:val="26"/>
        </w:rPr>
        <w:t>1.</w:t>
      </w:r>
    </w:p>
    <w:p w:rsidR="00602C86" w:rsidRPr="00595B17" w:rsidRDefault="00C800B4">
      <w:pPr>
        <w:pStyle w:val="1"/>
        <w:spacing w:line="298" w:lineRule="exact"/>
        <w:ind w:left="1808" w:right="1808"/>
        <w:jc w:val="center"/>
      </w:pPr>
      <w:r w:rsidRPr="00595B17">
        <w:rPr>
          <w:color w:val="403052"/>
          <w:w w:val="80"/>
        </w:rPr>
        <w:t>ВСТУП</w:t>
      </w:r>
      <w:r w:rsidRPr="00595B17">
        <w:rPr>
          <w:color w:val="403052"/>
          <w:spacing w:val="21"/>
          <w:w w:val="80"/>
        </w:rPr>
        <w:t xml:space="preserve"> </w:t>
      </w:r>
      <w:r w:rsidRPr="00595B17">
        <w:rPr>
          <w:color w:val="403052"/>
          <w:w w:val="80"/>
        </w:rPr>
        <w:t>ДО</w:t>
      </w:r>
      <w:r w:rsidRPr="00595B17">
        <w:rPr>
          <w:color w:val="403052"/>
          <w:spacing w:val="22"/>
          <w:w w:val="80"/>
        </w:rPr>
        <w:t xml:space="preserve"> </w:t>
      </w:r>
      <w:r w:rsidRPr="00595B17">
        <w:rPr>
          <w:color w:val="403052"/>
          <w:w w:val="80"/>
        </w:rPr>
        <w:t>ПРЕДМЕТУ</w:t>
      </w:r>
      <w:r w:rsidRPr="00595B17">
        <w:rPr>
          <w:color w:val="403052"/>
          <w:spacing w:val="24"/>
          <w:w w:val="80"/>
        </w:rPr>
        <w:t xml:space="preserve"> </w:t>
      </w:r>
      <w:r w:rsidRPr="00595B17">
        <w:rPr>
          <w:color w:val="403052"/>
          <w:w w:val="80"/>
        </w:rPr>
        <w:t>«КОНСТИТУЦІЙНЕ</w:t>
      </w:r>
      <w:r w:rsidRPr="00595B17">
        <w:rPr>
          <w:color w:val="403052"/>
          <w:spacing w:val="20"/>
          <w:w w:val="80"/>
        </w:rPr>
        <w:t xml:space="preserve"> </w:t>
      </w:r>
      <w:r w:rsidRPr="00595B17">
        <w:rPr>
          <w:color w:val="403052"/>
          <w:w w:val="80"/>
        </w:rPr>
        <w:t>ПРАВО</w:t>
      </w:r>
      <w:r w:rsidRPr="00595B17">
        <w:rPr>
          <w:color w:val="403052"/>
          <w:spacing w:val="23"/>
          <w:w w:val="80"/>
        </w:rPr>
        <w:t xml:space="preserve"> </w:t>
      </w:r>
      <w:r w:rsidRPr="00595B17">
        <w:rPr>
          <w:color w:val="403052"/>
          <w:w w:val="80"/>
        </w:rPr>
        <w:t>УКРАЇНИ»</w:t>
      </w:r>
    </w:p>
    <w:p w:rsidR="00602C86" w:rsidRPr="00595B17" w:rsidRDefault="00C86AD0" w:rsidP="00C02907">
      <w:pPr>
        <w:spacing w:before="245"/>
        <w:ind w:left="826"/>
        <w:rPr>
          <w:rFonts w:ascii="Times New Roman" w:hAnsi="Times New Roman" w:cs="Times New Roman"/>
          <w:b/>
          <w:sz w:val="26"/>
          <w:lang w:val="ru-RU"/>
        </w:rPr>
      </w:pPr>
      <w:bookmarkStart w:id="5" w:name="_bookmark4"/>
      <w:bookmarkEnd w:id="5"/>
      <w:r w:rsidRPr="00595B17">
        <w:rPr>
          <w:rFonts w:ascii="Times New Roman" w:hAnsi="Times New Roman" w:cs="Times New Roman"/>
          <w:b/>
          <w:color w:val="C00000"/>
          <w:sz w:val="26"/>
        </w:rPr>
        <w:t>Те</w:t>
      </w:r>
      <w:r w:rsidR="00C800B4" w:rsidRPr="00595B17">
        <w:rPr>
          <w:rFonts w:ascii="Times New Roman" w:hAnsi="Times New Roman" w:cs="Times New Roman"/>
          <w:b/>
          <w:color w:val="C00000"/>
          <w:sz w:val="26"/>
        </w:rPr>
        <w:t>ма</w:t>
      </w:r>
      <w:r w:rsidR="00C800B4" w:rsidRPr="00595B17">
        <w:rPr>
          <w:rFonts w:ascii="Times New Roman" w:hAnsi="Times New Roman" w:cs="Times New Roman"/>
          <w:b/>
          <w:color w:val="C00000"/>
          <w:spacing w:val="-4"/>
          <w:sz w:val="26"/>
        </w:rPr>
        <w:t xml:space="preserve"> </w:t>
      </w:r>
      <w:r w:rsidR="00C800B4" w:rsidRPr="00595B17">
        <w:rPr>
          <w:rFonts w:ascii="Times New Roman" w:hAnsi="Times New Roman" w:cs="Times New Roman"/>
          <w:b/>
          <w:color w:val="C00000"/>
          <w:sz w:val="26"/>
        </w:rPr>
        <w:t>1.</w:t>
      </w:r>
      <w:r w:rsidRPr="00595B17">
        <w:rPr>
          <w:rFonts w:ascii="Times New Roman" w:hAnsi="Times New Roman" w:cs="Times New Roman"/>
          <w:color w:val="C00000"/>
        </w:rPr>
        <w:t>Загальні положення виборчого права: поняття та джерела</w:t>
      </w:r>
    </w:p>
    <w:p w:rsidR="00602C86" w:rsidRPr="00595B17" w:rsidRDefault="00F35B09">
      <w:pPr>
        <w:pStyle w:val="a3"/>
        <w:ind w:left="118" w:right="106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Об</w:t>
      </w:r>
      <w:r w:rsidR="002B1C9D" w:rsidRPr="00595B17">
        <w:rPr>
          <w:rFonts w:ascii="Times New Roman" w:hAnsi="Times New Roman" w:cs="Times New Roman"/>
        </w:rPr>
        <w:t>’</w:t>
      </w:r>
      <w:r w:rsidRPr="00595B17">
        <w:rPr>
          <w:rFonts w:ascii="Times New Roman" w:hAnsi="Times New Roman" w:cs="Times New Roman"/>
        </w:rPr>
        <w:t>єктивне та суб</w:t>
      </w:r>
      <w:r w:rsidR="002B1C9D" w:rsidRPr="00595B17">
        <w:rPr>
          <w:rFonts w:ascii="Times New Roman" w:hAnsi="Times New Roman" w:cs="Times New Roman"/>
        </w:rPr>
        <w:t>’</w:t>
      </w:r>
      <w:r w:rsidRPr="00595B17">
        <w:rPr>
          <w:rFonts w:ascii="Times New Roman" w:hAnsi="Times New Roman" w:cs="Times New Roman"/>
        </w:rPr>
        <w:t xml:space="preserve">єкти виборче право. Вибори як форма демократії. </w:t>
      </w:r>
      <w:r w:rsidR="002B1C9D" w:rsidRPr="00595B17">
        <w:rPr>
          <w:rFonts w:ascii="Times New Roman" w:hAnsi="Times New Roman" w:cs="Times New Roman"/>
        </w:rPr>
        <w:t>Виборчі правовідносини:</w:t>
      </w:r>
      <w:r w:rsidR="002B1C9D" w:rsidRPr="008A45EC">
        <w:rPr>
          <w:rFonts w:ascii="Times New Roman" w:hAnsi="Times New Roman" w:cs="Times New Roman"/>
          <w:lang w:val="ru-RU"/>
        </w:rPr>
        <w:t xml:space="preserve"> </w:t>
      </w:r>
      <w:r w:rsidR="002B1C9D" w:rsidRPr="00595B17">
        <w:rPr>
          <w:rFonts w:ascii="Times New Roman" w:hAnsi="Times New Roman" w:cs="Times New Roman"/>
        </w:rPr>
        <w:t xml:space="preserve">поняття та структуру. </w:t>
      </w:r>
      <w:r w:rsidRPr="00595B17">
        <w:rPr>
          <w:rFonts w:ascii="Times New Roman" w:hAnsi="Times New Roman" w:cs="Times New Roman"/>
        </w:rPr>
        <w:t>Сучасні підходи до місця виборчого права в системі конституційного права України. Система виборчого права України. Джерела виборчого права України. Правові позиції Конституційного Суду України щодо окремих питань виборчого процесу та права. П</w:t>
      </w:r>
      <w:r w:rsidR="002B1C9D" w:rsidRPr="00595B17">
        <w:rPr>
          <w:rFonts w:ascii="Times New Roman" w:hAnsi="Times New Roman" w:cs="Times New Roman"/>
        </w:rPr>
        <w:t>рогалини в виборчо</w:t>
      </w:r>
      <w:r w:rsidRPr="00595B17">
        <w:rPr>
          <w:rFonts w:ascii="Times New Roman" w:hAnsi="Times New Roman" w:cs="Times New Roman"/>
        </w:rPr>
        <w:t>му законодавстві У</w:t>
      </w:r>
      <w:r w:rsidR="002B1C9D" w:rsidRPr="00595B17">
        <w:rPr>
          <w:rFonts w:ascii="Times New Roman" w:hAnsi="Times New Roman" w:cs="Times New Roman"/>
        </w:rPr>
        <w:t>країни та шляхи їх</w:t>
      </w:r>
      <w:r w:rsidRPr="00595B17">
        <w:rPr>
          <w:rFonts w:ascii="Times New Roman" w:hAnsi="Times New Roman" w:cs="Times New Roman"/>
        </w:rPr>
        <w:t xml:space="preserve"> подолання.</w:t>
      </w:r>
      <w:r w:rsidR="002B1C9D" w:rsidRPr="00595B17">
        <w:rPr>
          <w:rFonts w:ascii="Times New Roman" w:hAnsi="Times New Roman" w:cs="Times New Roman"/>
        </w:rPr>
        <w:t xml:space="preserve"> Колізії чинного виборчого законодавства України. </w:t>
      </w:r>
    </w:p>
    <w:p w:rsidR="00602C86" w:rsidRPr="00595B17" w:rsidRDefault="00C800B4" w:rsidP="00C02907">
      <w:pPr>
        <w:pStyle w:val="1"/>
        <w:spacing w:before="247"/>
        <w:rPr>
          <w:b w:val="0"/>
        </w:rPr>
      </w:pPr>
      <w:bookmarkStart w:id="6" w:name="_bookmark5"/>
      <w:bookmarkEnd w:id="6"/>
      <w:r w:rsidRPr="00595B17">
        <w:rPr>
          <w:color w:val="C00000"/>
        </w:rPr>
        <w:t>Тема</w:t>
      </w:r>
      <w:r w:rsidRPr="00595B17">
        <w:rPr>
          <w:color w:val="C00000"/>
          <w:spacing w:val="-3"/>
        </w:rPr>
        <w:t xml:space="preserve"> </w:t>
      </w:r>
      <w:r w:rsidRPr="00595B17">
        <w:rPr>
          <w:color w:val="C00000"/>
        </w:rPr>
        <w:t>2.</w:t>
      </w:r>
      <w:r w:rsidR="005B073C" w:rsidRPr="00595B17">
        <w:rPr>
          <w:color w:val="C00000"/>
        </w:rPr>
        <w:t>Принципи виборчого права в Україні</w:t>
      </w:r>
    </w:p>
    <w:p w:rsidR="00602C86" w:rsidRPr="00595B17" w:rsidRDefault="002B1C9D" w:rsidP="002B1C9D">
      <w:pPr>
        <w:pStyle w:val="a3"/>
        <w:spacing w:before="61"/>
        <w:ind w:right="105"/>
        <w:rPr>
          <w:rFonts w:ascii="Times New Roman" w:hAnsi="Times New Roman" w:cs="Times New Roman"/>
          <w:lang w:val="ru-RU"/>
        </w:rPr>
      </w:pPr>
      <w:r w:rsidRPr="00595B17">
        <w:rPr>
          <w:rFonts w:ascii="Times New Roman" w:hAnsi="Times New Roman" w:cs="Times New Roman"/>
        </w:rPr>
        <w:t xml:space="preserve">Поняття та правова природа принципів виборчого права. Сучасні підходи щодо розуміння принципів виборчого права України. Співвідношення принципів та засад. </w:t>
      </w:r>
      <w:r w:rsidR="004E6E82" w:rsidRPr="00595B17">
        <w:rPr>
          <w:rFonts w:ascii="Times New Roman" w:hAnsi="Times New Roman" w:cs="Times New Roman"/>
        </w:rPr>
        <w:t>Класифікація принципів виборчого права.</w:t>
      </w:r>
      <w:r w:rsidR="004E6E82" w:rsidRPr="00595B17">
        <w:rPr>
          <w:rFonts w:ascii="Times New Roman" w:hAnsi="Times New Roman" w:cs="Times New Roman"/>
          <w:lang w:val="ru-RU"/>
        </w:rPr>
        <w:t xml:space="preserve"> Принцип загального виборчого права в Україні. Вільні вибори, добровільна участь у виборах та особисте голосування. Рівне, пряме та таємне голосування в Україні. Конституційно-правові механізм забезпечення реалізації принципів виборів в України. </w:t>
      </w:r>
    </w:p>
    <w:p w:rsidR="00602C86" w:rsidRPr="00595B17" w:rsidRDefault="00C800B4">
      <w:pPr>
        <w:pStyle w:val="1"/>
        <w:spacing w:before="252"/>
        <w:ind w:left="1808" w:right="1801"/>
        <w:jc w:val="center"/>
      </w:pPr>
      <w:bookmarkStart w:id="7" w:name="_bookmark6"/>
      <w:bookmarkEnd w:id="7"/>
      <w:r w:rsidRPr="00595B17">
        <w:rPr>
          <w:color w:val="403052"/>
          <w:w w:val="80"/>
        </w:rPr>
        <w:t>ЗМІСТОВИЙ</w:t>
      </w:r>
      <w:r w:rsidRPr="00595B17">
        <w:rPr>
          <w:color w:val="403052"/>
          <w:spacing w:val="27"/>
          <w:w w:val="80"/>
        </w:rPr>
        <w:t xml:space="preserve"> </w:t>
      </w:r>
      <w:r w:rsidRPr="00595B17">
        <w:rPr>
          <w:color w:val="403052"/>
          <w:w w:val="80"/>
        </w:rPr>
        <w:t>МОДУЛЬ</w:t>
      </w:r>
      <w:r w:rsidRPr="00595B17">
        <w:rPr>
          <w:color w:val="403052"/>
          <w:spacing w:val="29"/>
          <w:w w:val="80"/>
        </w:rPr>
        <w:t xml:space="preserve"> </w:t>
      </w:r>
      <w:r w:rsidRPr="00595B17">
        <w:rPr>
          <w:color w:val="403052"/>
          <w:w w:val="80"/>
        </w:rPr>
        <w:t>2.</w:t>
      </w:r>
    </w:p>
    <w:p w:rsidR="00602C86" w:rsidRPr="00595B17" w:rsidRDefault="005B073C">
      <w:pPr>
        <w:spacing w:before="1"/>
        <w:ind w:left="1808" w:right="1801"/>
        <w:jc w:val="center"/>
        <w:rPr>
          <w:rFonts w:ascii="Times New Roman" w:hAnsi="Times New Roman" w:cs="Times New Roman"/>
          <w:b/>
          <w:sz w:val="26"/>
        </w:rPr>
      </w:pPr>
      <w:r w:rsidRPr="00595B17">
        <w:rPr>
          <w:rFonts w:ascii="Times New Roman" w:hAnsi="Times New Roman" w:cs="Times New Roman"/>
          <w:b/>
          <w:color w:val="403052"/>
          <w:w w:val="80"/>
          <w:sz w:val="26"/>
        </w:rPr>
        <w:t>ВИБОРЧІ СИСТЕМИ І ВИБОРЧИЙ ПРОЦЕС</w:t>
      </w:r>
    </w:p>
    <w:p w:rsidR="00602C86" w:rsidRPr="00595B17" w:rsidRDefault="00C800B4" w:rsidP="00C02907">
      <w:pPr>
        <w:pStyle w:val="1"/>
        <w:spacing w:before="245"/>
        <w:jc w:val="left"/>
        <w:rPr>
          <w:b w:val="0"/>
        </w:rPr>
      </w:pPr>
      <w:bookmarkStart w:id="8" w:name="_bookmark7"/>
      <w:bookmarkEnd w:id="8"/>
      <w:r w:rsidRPr="00595B17">
        <w:rPr>
          <w:color w:val="C00000"/>
          <w:w w:val="95"/>
        </w:rPr>
        <w:t>Тема</w:t>
      </w:r>
      <w:r w:rsidRPr="00595B17">
        <w:rPr>
          <w:color w:val="C00000"/>
          <w:spacing w:val="-6"/>
          <w:w w:val="95"/>
        </w:rPr>
        <w:t xml:space="preserve"> </w:t>
      </w:r>
      <w:r w:rsidRPr="00595B17">
        <w:rPr>
          <w:color w:val="C00000"/>
          <w:w w:val="95"/>
        </w:rPr>
        <w:t>3.</w:t>
      </w:r>
      <w:r w:rsidR="00C02907" w:rsidRPr="00595B17">
        <w:rPr>
          <w:color w:val="C00000"/>
          <w:w w:val="95"/>
          <w:lang w:val="ru-RU"/>
        </w:rPr>
        <w:t xml:space="preserve"> </w:t>
      </w:r>
      <w:r w:rsidR="005B073C" w:rsidRPr="00595B17">
        <w:rPr>
          <w:color w:val="C00000"/>
        </w:rPr>
        <w:t>Загальнотеоретичні основи класифікації виборів</w:t>
      </w:r>
    </w:p>
    <w:p w:rsidR="00602C86" w:rsidRPr="00595B17" w:rsidRDefault="00300C09" w:rsidP="0002296E">
      <w:pPr>
        <w:pStyle w:val="a3"/>
        <w:spacing w:before="114"/>
        <w:ind w:right="112"/>
        <w:rPr>
          <w:rFonts w:ascii="Times New Roman" w:hAnsi="Times New Roman" w:cs="Times New Roman"/>
          <w:lang w:val="ru-RU"/>
        </w:rPr>
      </w:pPr>
      <w:r w:rsidRPr="00595B17">
        <w:rPr>
          <w:rFonts w:ascii="Times New Roman" w:hAnsi="Times New Roman" w:cs="Times New Roman"/>
          <w:lang w:val="ru-RU"/>
        </w:rPr>
        <w:t>П</w:t>
      </w:r>
      <w:r w:rsidR="00326445" w:rsidRPr="00595B17">
        <w:rPr>
          <w:rFonts w:ascii="Times New Roman" w:hAnsi="Times New Roman" w:cs="Times New Roman"/>
          <w:lang w:val="ru-RU"/>
        </w:rPr>
        <w:t>оняття класифікації в праві: правовий аспект. Критерії класифікації виборів: Види виборів на прикладі окремих країн. Класифікація виборів за територіальною ознакою та за об</w:t>
      </w:r>
      <w:r w:rsidR="00326445" w:rsidRPr="008A45EC">
        <w:rPr>
          <w:rFonts w:ascii="Times New Roman" w:hAnsi="Times New Roman" w:cs="Times New Roman"/>
          <w:lang w:val="ru-RU"/>
        </w:rPr>
        <w:t>’</w:t>
      </w:r>
      <w:r w:rsidR="00326445" w:rsidRPr="00595B17">
        <w:rPr>
          <w:rFonts w:ascii="Times New Roman" w:hAnsi="Times New Roman" w:cs="Times New Roman"/>
          <w:lang w:val="ru-RU"/>
        </w:rPr>
        <w:t xml:space="preserve">єктом виборів. Види виборів за часом проведення. Правові наслідки як один з критеріїв класифікації виборів. </w:t>
      </w:r>
    </w:p>
    <w:p w:rsidR="00602C86" w:rsidRPr="00595B17" w:rsidRDefault="00C800B4" w:rsidP="00C02907">
      <w:pPr>
        <w:pStyle w:val="1"/>
        <w:spacing w:before="88"/>
        <w:rPr>
          <w:b w:val="0"/>
        </w:rPr>
      </w:pPr>
      <w:bookmarkStart w:id="9" w:name="_bookmark8"/>
      <w:bookmarkEnd w:id="9"/>
      <w:r w:rsidRPr="00595B17">
        <w:rPr>
          <w:color w:val="C00000"/>
        </w:rPr>
        <w:t>Тема</w:t>
      </w:r>
      <w:r w:rsidRPr="00595B17">
        <w:rPr>
          <w:color w:val="C00000"/>
          <w:spacing w:val="-3"/>
        </w:rPr>
        <w:t xml:space="preserve"> </w:t>
      </w:r>
      <w:r w:rsidRPr="00595B17">
        <w:rPr>
          <w:color w:val="C00000"/>
        </w:rPr>
        <w:t>4.</w:t>
      </w:r>
      <w:r w:rsidR="00C02907" w:rsidRPr="00595B17">
        <w:rPr>
          <w:color w:val="C00000"/>
          <w:lang w:val="ru-RU"/>
        </w:rPr>
        <w:t xml:space="preserve"> </w:t>
      </w:r>
      <w:r w:rsidR="005B073C" w:rsidRPr="00595B17">
        <w:rPr>
          <w:color w:val="C00000"/>
        </w:rPr>
        <w:t>Характеристика основних етапів виборчого процесу в Україні</w:t>
      </w:r>
    </w:p>
    <w:p w:rsidR="00602C86" w:rsidRPr="00595B17" w:rsidRDefault="005B080F" w:rsidP="00212A9B">
      <w:pPr>
        <w:pStyle w:val="a3"/>
        <w:spacing w:before="114"/>
        <w:ind w:left="118" w:right="111"/>
        <w:rPr>
          <w:rFonts w:ascii="Times New Roman" w:hAnsi="Times New Roman" w:cs="Times New Roman"/>
          <w:lang w:val="ru-RU"/>
        </w:rPr>
      </w:pPr>
      <w:r w:rsidRPr="00595B17">
        <w:rPr>
          <w:rFonts w:ascii="Times New Roman" w:hAnsi="Times New Roman" w:cs="Times New Roman"/>
        </w:rPr>
        <w:t xml:space="preserve">Поняття виборчого процесу та виборчих процедур. Суб’єкти виборчого процесу. Строки виборчого процесу та етапи виборчого процесу. </w:t>
      </w:r>
      <w:r w:rsidRPr="008A45EC">
        <w:rPr>
          <w:rFonts w:ascii="Times New Roman" w:hAnsi="Times New Roman" w:cs="Times New Roman"/>
        </w:rPr>
        <w:t xml:space="preserve">Підготовчий етап виборчого процесу. Державний реєстр виборців в Україні: ведення, уточнення, зміна виборчої адреси. </w:t>
      </w:r>
      <w:r w:rsidRPr="00595B17">
        <w:rPr>
          <w:rFonts w:ascii="Times New Roman" w:hAnsi="Times New Roman" w:cs="Times New Roman"/>
          <w:lang w:val="ru-RU"/>
        </w:rPr>
        <w:t xml:space="preserve">Основний етап виборчого процесу: висування та реєстрація кандидатів, передвиборна агітація.  </w:t>
      </w:r>
      <w:r w:rsidR="00212A9B" w:rsidRPr="00595B17">
        <w:rPr>
          <w:rFonts w:ascii="Times New Roman" w:hAnsi="Times New Roman" w:cs="Times New Roman"/>
          <w:lang w:val="ru-RU"/>
        </w:rPr>
        <w:t xml:space="preserve">Підсумковий етап виборчого процесу: голосування та встановлення результатів голосування. </w:t>
      </w:r>
    </w:p>
    <w:p w:rsidR="005B073C" w:rsidRPr="00595B17" w:rsidRDefault="005B073C" w:rsidP="00C02907">
      <w:pPr>
        <w:pStyle w:val="1"/>
        <w:spacing w:before="88"/>
        <w:rPr>
          <w:b w:val="0"/>
        </w:rPr>
      </w:pPr>
      <w:r w:rsidRPr="00595B17">
        <w:rPr>
          <w:color w:val="C00000"/>
        </w:rPr>
        <w:t>Тема</w:t>
      </w:r>
      <w:r w:rsidRPr="00595B17">
        <w:rPr>
          <w:color w:val="C00000"/>
          <w:spacing w:val="-3"/>
        </w:rPr>
        <w:t xml:space="preserve"> </w:t>
      </w:r>
      <w:r w:rsidR="00B02536" w:rsidRPr="00595B17">
        <w:rPr>
          <w:color w:val="C00000"/>
          <w:lang w:val="ru-RU"/>
        </w:rPr>
        <w:t>5</w:t>
      </w:r>
      <w:r w:rsidRPr="00595B17">
        <w:rPr>
          <w:color w:val="C00000"/>
        </w:rPr>
        <w:t>.</w:t>
      </w:r>
      <w:r w:rsidR="00C02907" w:rsidRPr="00595B17">
        <w:rPr>
          <w:color w:val="C00000"/>
          <w:lang w:val="ru-RU"/>
        </w:rPr>
        <w:t xml:space="preserve"> </w:t>
      </w:r>
      <w:r w:rsidR="005B080F" w:rsidRPr="00595B17">
        <w:rPr>
          <w:color w:val="C00000"/>
        </w:rPr>
        <w:t>Сутність, риси та типи виборчих систем</w:t>
      </w:r>
    </w:p>
    <w:p w:rsidR="005B073C" w:rsidRPr="00595B17" w:rsidRDefault="00212A9B" w:rsidP="0072743B">
      <w:pPr>
        <w:pStyle w:val="a3"/>
        <w:spacing w:before="114"/>
        <w:ind w:left="118" w:right="111"/>
        <w:rPr>
          <w:rFonts w:ascii="Times New Roman" w:hAnsi="Times New Roman" w:cs="Times New Roman"/>
          <w:lang w:val="ru-RU"/>
        </w:rPr>
      </w:pPr>
      <w:r w:rsidRPr="00595B17">
        <w:rPr>
          <w:rFonts w:ascii="Times New Roman" w:hAnsi="Times New Roman" w:cs="Times New Roman"/>
          <w:lang w:val="ru-RU"/>
        </w:rPr>
        <w:t>Виборча система як складова виборів. Поняття та типи мажоритарної виборчої системи: відносної більшості, абсолютної більшості, кваліфікованої більшості. Особливості преференційної мажоритарної системи: система з додатковим голосом, виборчі списки. П</w:t>
      </w:r>
      <w:r w:rsidR="00D125C4" w:rsidRPr="00595B17">
        <w:rPr>
          <w:rFonts w:ascii="Times New Roman" w:hAnsi="Times New Roman" w:cs="Times New Roman"/>
          <w:lang w:val="ru-RU"/>
        </w:rPr>
        <w:t>ропорційні виборчі системи закртих та відкритих списків. Виборчі бар</w:t>
      </w:r>
      <w:r w:rsidR="00D125C4" w:rsidRPr="008A45EC">
        <w:rPr>
          <w:rFonts w:ascii="Times New Roman" w:hAnsi="Times New Roman" w:cs="Times New Roman"/>
          <w:lang w:val="ru-RU"/>
        </w:rPr>
        <w:t>’</w:t>
      </w:r>
      <w:r w:rsidR="00D125C4" w:rsidRPr="00595B17">
        <w:rPr>
          <w:rFonts w:ascii="Times New Roman" w:hAnsi="Times New Roman" w:cs="Times New Roman"/>
          <w:lang w:val="ru-RU"/>
        </w:rPr>
        <w:t xml:space="preserve">єри та виборча квота як метод розподілу мандатів. </w:t>
      </w:r>
    </w:p>
    <w:p w:rsidR="005B073C" w:rsidRPr="00595B17" w:rsidRDefault="005B073C" w:rsidP="00C02907">
      <w:pPr>
        <w:pStyle w:val="1"/>
        <w:spacing w:before="88"/>
        <w:rPr>
          <w:b w:val="0"/>
        </w:rPr>
      </w:pPr>
      <w:r w:rsidRPr="00595B17">
        <w:rPr>
          <w:color w:val="C00000"/>
        </w:rPr>
        <w:t>Тема</w:t>
      </w:r>
      <w:r w:rsidRPr="00595B17">
        <w:rPr>
          <w:color w:val="C00000"/>
          <w:spacing w:val="-3"/>
        </w:rPr>
        <w:t xml:space="preserve"> </w:t>
      </w:r>
      <w:r w:rsidR="00B02536" w:rsidRPr="00595B17">
        <w:rPr>
          <w:color w:val="C00000"/>
          <w:lang w:val="ru-RU"/>
        </w:rPr>
        <w:t>6</w:t>
      </w:r>
      <w:r w:rsidRPr="00595B17">
        <w:rPr>
          <w:color w:val="C00000"/>
        </w:rPr>
        <w:t>.</w:t>
      </w:r>
      <w:r w:rsidR="00C02907" w:rsidRPr="00595B17">
        <w:rPr>
          <w:color w:val="C00000"/>
          <w:lang w:val="ru-RU"/>
        </w:rPr>
        <w:t xml:space="preserve"> </w:t>
      </w:r>
      <w:r w:rsidR="005B080F" w:rsidRPr="00595B17">
        <w:rPr>
          <w:color w:val="C00000"/>
        </w:rPr>
        <w:t>Виборчі системи в Україні</w:t>
      </w:r>
    </w:p>
    <w:p w:rsidR="0072743B" w:rsidRPr="00595B17" w:rsidRDefault="0072743B">
      <w:pPr>
        <w:pStyle w:val="a3"/>
        <w:jc w:val="left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 xml:space="preserve">Застосування виборчих систем Україною . Характеристика парламентських виборів та президентських. Особливості виборчої системи на місцевих виборах. Кодифікація виборчого права в Україні. Квазімажоритарна пропорційна система в Україні. Аналіз </w:t>
      </w:r>
      <w:r w:rsidRPr="00595B17">
        <w:rPr>
          <w:rFonts w:ascii="Times New Roman" w:hAnsi="Times New Roman" w:cs="Times New Roman"/>
        </w:rPr>
        <w:lastRenderedPageBreak/>
        <w:t xml:space="preserve">виборчої системи, передбаченої Виборчим кодексом України. </w:t>
      </w:r>
    </w:p>
    <w:p w:rsidR="00602C86" w:rsidRPr="00595B17" w:rsidRDefault="00C800B4">
      <w:pPr>
        <w:pStyle w:val="1"/>
        <w:spacing w:before="162" w:line="298" w:lineRule="exact"/>
        <w:ind w:left="1808" w:right="1801"/>
        <w:jc w:val="center"/>
      </w:pPr>
      <w:bookmarkStart w:id="10" w:name="_bookmark9"/>
      <w:bookmarkEnd w:id="10"/>
      <w:r w:rsidRPr="00595B17">
        <w:rPr>
          <w:color w:val="403052"/>
          <w:w w:val="80"/>
        </w:rPr>
        <w:t>ЗМІСТОВИЙ</w:t>
      </w:r>
      <w:r w:rsidRPr="00595B17">
        <w:rPr>
          <w:color w:val="403052"/>
          <w:spacing w:val="27"/>
          <w:w w:val="80"/>
        </w:rPr>
        <w:t xml:space="preserve"> </w:t>
      </w:r>
      <w:r w:rsidRPr="00595B17">
        <w:rPr>
          <w:color w:val="403052"/>
          <w:w w:val="80"/>
        </w:rPr>
        <w:t>МОДУЛЬ</w:t>
      </w:r>
      <w:r w:rsidRPr="00595B17">
        <w:rPr>
          <w:color w:val="403052"/>
          <w:spacing w:val="29"/>
          <w:w w:val="80"/>
        </w:rPr>
        <w:t xml:space="preserve"> </w:t>
      </w:r>
      <w:r w:rsidRPr="00595B17">
        <w:rPr>
          <w:color w:val="403052"/>
          <w:w w:val="80"/>
        </w:rPr>
        <w:t>3.</w:t>
      </w:r>
    </w:p>
    <w:p w:rsidR="00602C86" w:rsidRPr="00595B17" w:rsidRDefault="00B02536">
      <w:pPr>
        <w:spacing w:line="298" w:lineRule="exact"/>
        <w:ind w:left="1808" w:right="1804"/>
        <w:jc w:val="center"/>
        <w:rPr>
          <w:rFonts w:ascii="Times New Roman" w:hAnsi="Times New Roman" w:cs="Times New Roman"/>
          <w:b/>
          <w:sz w:val="26"/>
        </w:rPr>
      </w:pPr>
      <w:r w:rsidRPr="00595B17">
        <w:rPr>
          <w:rFonts w:ascii="Times New Roman" w:hAnsi="Times New Roman" w:cs="Times New Roman"/>
          <w:b/>
          <w:color w:val="403052"/>
          <w:w w:val="80"/>
          <w:sz w:val="26"/>
        </w:rPr>
        <w:t>ВИБОРЧІ СПОРИ</w:t>
      </w:r>
    </w:p>
    <w:p w:rsidR="00602C86" w:rsidRPr="00595B17" w:rsidRDefault="00C800B4" w:rsidP="00B02536">
      <w:pPr>
        <w:pStyle w:val="1"/>
        <w:spacing w:before="244"/>
        <w:rPr>
          <w:color w:val="C00000"/>
        </w:rPr>
      </w:pPr>
      <w:bookmarkStart w:id="11" w:name="_bookmark10"/>
      <w:bookmarkEnd w:id="11"/>
      <w:r w:rsidRPr="00595B17">
        <w:rPr>
          <w:color w:val="C00000"/>
        </w:rPr>
        <w:t>Тема</w:t>
      </w:r>
      <w:r w:rsidRPr="00595B17">
        <w:rPr>
          <w:color w:val="C00000"/>
          <w:spacing w:val="-5"/>
        </w:rPr>
        <w:t xml:space="preserve"> </w:t>
      </w:r>
      <w:r w:rsidR="00B02536" w:rsidRPr="00595B17">
        <w:rPr>
          <w:color w:val="C00000"/>
          <w:lang w:val="ru-RU"/>
        </w:rPr>
        <w:t>7</w:t>
      </w:r>
      <w:r w:rsidRPr="00595B17">
        <w:rPr>
          <w:color w:val="C00000"/>
        </w:rPr>
        <w:t>.</w:t>
      </w:r>
      <w:r w:rsidRPr="00595B17">
        <w:rPr>
          <w:color w:val="C00000"/>
          <w:spacing w:val="-5"/>
        </w:rPr>
        <w:t xml:space="preserve"> </w:t>
      </w:r>
      <w:r w:rsidR="00B02536" w:rsidRPr="00595B17">
        <w:rPr>
          <w:color w:val="C00000"/>
        </w:rPr>
        <w:t>Юридична відповідальність за порушення виборчого права</w:t>
      </w:r>
    </w:p>
    <w:p w:rsidR="00602C86" w:rsidRPr="00595B17" w:rsidRDefault="006D486B" w:rsidP="0072743B">
      <w:pPr>
        <w:pStyle w:val="a3"/>
        <w:spacing w:before="60"/>
        <w:ind w:right="105"/>
        <w:rPr>
          <w:rFonts w:ascii="Times New Roman" w:hAnsi="Times New Roman" w:cs="Times New Roman"/>
          <w:lang w:val="ru-RU"/>
        </w:rPr>
      </w:pPr>
      <w:r w:rsidRPr="00595B17">
        <w:rPr>
          <w:rFonts w:ascii="Times New Roman" w:hAnsi="Times New Roman" w:cs="Times New Roman"/>
          <w:lang w:val="ru-RU"/>
        </w:rPr>
        <w:t>Оксарження рішень, дій чи бездіяльності у питаннях виборчого процесу. Відповідальність за порушення виборчого законодавства України. Конституційно-правова відповідальність у виборчих правовідносинах. Суб</w:t>
      </w:r>
      <w:r w:rsidR="008F1C40" w:rsidRPr="008A45EC">
        <w:rPr>
          <w:rFonts w:ascii="Times New Roman" w:hAnsi="Times New Roman" w:cs="Times New Roman"/>
          <w:lang w:val="ru-RU"/>
        </w:rPr>
        <w:t>’</w:t>
      </w:r>
      <w:r w:rsidRPr="00595B17">
        <w:rPr>
          <w:rFonts w:ascii="Times New Roman" w:hAnsi="Times New Roman" w:cs="Times New Roman"/>
          <w:lang w:val="ru-RU"/>
        </w:rPr>
        <w:t>єкти звернення зі скарг</w:t>
      </w:r>
      <w:r w:rsidR="008F1C40" w:rsidRPr="00595B17">
        <w:rPr>
          <w:rFonts w:ascii="Times New Roman" w:hAnsi="Times New Roman" w:cs="Times New Roman"/>
          <w:lang w:val="ru-RU"/>
        </w:rPr>
        <w:t xml:space="preserve">ою, особливості розгляду скарг. Категорія виборчого спору: поняття та предмет. </w:t>
      </w:r>
    </w:p>
    <w:p w:rsidR="00602C86" w:rsidRPr="00595B17" w:rsidRDefault="00C800B4" w:rsidP="000367B6">
      <w:pPr>
        <w:pStyle w:val="1"/>
        <w:spacing w:before="247"/>
        <w:rPr>
          <w:color w:val="C00000"/>
        </w:rPr>
      </w:pPr>
      <w:bookmarkStart w:id="12" w:name="_bookmark11"/>
      <w:bookmarkEnd w:id="12"/>
      <w:r w:rsidRPr="00595B17">
        <w:rPr>
          <w:color w:val="C00000"/>
        </w:rPr>
        <w:t>Тема</w:t>
      </w:r>
      <w:r w:rsidRPr="00595B17">
        <w:rPr>
          <w:color w:val="C00000"/>
          <w:spacing w:val="-6"/>
        </w:rPr>
        <w:t xml:space="preserve"> </w:t>
      </w:r>
      <w:r w:rsidR="00B02536" w:rsidRPr="00595B17">
        <w:rPr>
          <w:color w:val="C00000"/>
          <w:lang w:val="ru-RU"/>
        </w:rPr>
        <w:t>8</w:t>
      </w:r>
      <w:r w:rsidRPr="00595B17">
        <w:rPr>
          <w:color w:val="C00000"/>
        </w:rPr>
        <w:t>.</w:t>
      </w:r>
      <w:r w:rsidRPr="00595B17">
        <w:rPr>
          <w:color w:val="C00000"/>
          <w:spacing w:val="-6"/>
        </w:rPr>
        <w:t xml:space="preserve"> </w:t>
      </w:r>
      <w:r w:rsidR="000367B6" w:rsidRPr="00595B17">
        <w:rPr>
          <w:color w:val="C00000"/>
        </w:rPr>
        <w:t>Особливості захисту виборчих права: позасудовий та судовий</w:t>
      </w:r>
      <w:bookmarkStart w:id="13" w:name="_bookmark13"/>
      <w:bookmarkEnd w:id="13"/>
    </w:p>
    <w:p w:rsidR="00DC3FB2" w:rsidRPr="00595B17" w:rsidRDefault="00DC3FB2" w:rsidP="00DC3FB2">
      <w:pPr>
        <w:pStyle w:val="a3"/>
        <w:jc w:val="left"/>
        <w:rPr>
          <w:rFonts w:ascii="Times New Roman" w:hAnsi="Times New Roman" w:cs="Times New Roman"/>
          <w:lang w:val="ru-RU"/>
        </w:rPr>
      </w:pPr>
      <w:r w:rsidRPr="00595B17">
        <w:rPr>
          <w:rFonts w:ascii="Times New Roman" w:hAnsi="Times New Roman" w:cs="Times New Roman"/>
          <w:lang w:val="ru-RU"/>
        </w:rPr>
        <w:t xml:space="preserve">Адміністративний порядок оскарження і розгляду скарг у виборчому процесі: особливості та строки. Судовий порядок оскарження. Вирішення судових спорів, судова практика та напрями щодо вдосконалення законодавства України задля захисту виборчих прав громадян України та вирішення виборчих спорів. </w:t>
      </w:r>
    </w:p>
    <w:p w:rsidR="000367B6" w:rsidRPr="00595B17" w:rsidRDefault="000367B6" w:rsidP="00DC3FB2">
      <w:pPr>
        <w:pStyle w:val="1"/>
        <w:spacing w:before="247"/>
        <w:ind w:left="0"/>
      </w:pPr>
    </w:p>
    <w:p w:rsidR="00602C86" w:rsidRPr="00595B17" w:rsidRDefault="00C800B4">
      <w:pPr>
        <w:pStyle w:val="1"/>
        <w:numPr>
          <w:ilvl w:val="0"/>
          <w:numId w:val="11"/>
        </w:numPr>
        <w:tabs>
          <w:tab w:val="left" w:pos="2575"/>
        </w:tabs>
        <w:spacing w:before="99"/>
        <w:ind w:left="2574" w:hanging="273"/>
        <w:jc w:val="left"/>
      </w:pPr>
      <w:bookmarkStart w:id="14" w:name="_bookmark44"/>
      <w:bookmarkEnd w:id="14"/>
      <w:r w:rsidRPr="00595B17">
        <w:t>СТРУКТУРА</w:t>
      </w:r>
      <w:r w:rsidRPr="00595B17">
        <w:rPr>
          <w:spacing w:val="-12"/>
        </w:rPr>
        <w:t xml:space="preserve"> </w:t>
      </w:r>
      <w:r w:rsidRPr="00595B17">
        <w:t>НАВЧАЛЬНОЇ</w:t>
      </w:r>
      <w:r w:rsidRPr="00595B17">
        <w:rPr>
          <w:spacing w:val="-9"/>
        </w:rPr>
        <w:t xml:space="preserve"> </w:t>
      </w:r>
      <w:r w:rsidRPr="00595B17">
        <w:t>ДИСЦИПЛІНИ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spacing w:before="8"/>
        <w:jc w:val="left"/>
        <w:rPr>
          <w:rFonts w:ascii="Times New Roman" w:hAnsi="Times New Roman" w:cs="Times New Roman"/>
          <w:b/>
          <w:sz w:val="10"/>
        </w:rPr>
      </w:pPr>
    </w:p>
    <w:p w:rsidR="00602C86" w:rsidRPr="00595B17" w:rsidRDefault="00602C86">
      <w:pPr>
        <w:spacing w:line="277" w:lineRule="exact"/>
        <w:rPr>
          <w:rFonts w:ascii="Times New Roman" w:hAnsi="Times New Roman" w:cs="Times New Roman"/>
          <w:sz w:val="26"/>
        </w:rPr>
        <w:sectPr w:rsidR="00602C86" w:rsidRPr="00595B17">
          <w:pgSz w:w="11910" w:h="16840"/>
          <w:pgMar w:top="1040" w:right="740" w:bottom="900" w:left="1300" w:header="0" w:footer="710" w:gutter="0"/>
          <w:cols w:space="720"/>
        </w:sectPr>
      </w:pPr>
    </w:p>
    <w:p w:rsidR="00DF4A06" w:rsidRPr="00595B17" w:rsidRDefault="00DF4A0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F4A06" w:rsidRPr="00595B17" w:rsidRDefault="00DF4A0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F4A06" w:rsidRPr="00595B17" w:rsidRDefault="00DF4A0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F4A06" w:rsidRPr="00595B17" w:rsidRDefault="00DF4A0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F4A06" w:rsidRPr="00595B17" w:rsidRDefault="00DF4A0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B825AA">
      <w:pPr>
        <w:pStyle w:val="a3"/>
        <w:jc w:val="left"/>
        <w:rPr>
          <w:rFonts w:ascii="Times New Roman" w:hAnsi="Times New Roman" w:cs="Times New Roman"/>
          <w:b/>
          <w:sz w:val="20"/>
        </w:rPr>
      </w:pPr>
      <w:r w:rsidRPr="00595B17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719455</wp:posOffset>
                </wp:positionV>
                <wp:extent cx="6123305" cy="1147191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147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46" w:type="dxa"/>
                              <w:tblInd w:w="7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"/>
                              <w:gridCol w:w="2702"/>
                              <w:gridCol w:w="852"/>
                              <w:gridCol w:w="36"/>
                              <w:gridCol w:w="389"/>
                              <w:gridCol w:w="65"/>
                              <w:gridCol w:w="332"/>
                              <w:gridCol w:w="122"/>
                              <w:gridCol w:w="481"/>
                              <w:gridCol w:w="122"/>
                              <w:gridCol w:w="418"/>
                              <w:gridCol w:w="122"/>
                              <w:gridCol w:w="464"/>
                              <w:gridCol w:w="30"/>
                              <w:gridCol w:w="821"/>
                              <w:gridCol w:w="38"/>
                              <w:gridCol w:w="387"/>
                              <w:gridCol w:w="67"/>
                              <w:gridCol w:w="392"/>
                              <w:gridCol w:w="121"/>
                              <w:gridCol w:w="495"/>
                              <w:gridCol w:w="121"/>
                              <w:gridCol w:w="418"/>
                              <w:gridCol w:w="121"/>
                              <w:gridCol w:w="389"/>
                              <w:gridCol w:w="121"/>
                            </w:tblGrid>
                            <w:tr w:rsidR="00DF4A06" w:rsidTr="0024745D">
                              <w:trPr>
                                <w:gridBefore w:val="1"/>
                                <w:wBefore w:w="120" w:type="dxa"/>
                                <w:trHeight w:val="299"/>
                              </w:trPr>
                              <w:tc>
                                <w:tcPr>
                                  <w:tcW w:w="2702" w:type="dxa"/>
                                  <w:vMerge w:val="restart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DF4A06" w:rsidRDefault="00DF4A06" w:rsidP="00DF4A06">
                                  <w:pPr>
                                    <w:pStyle w:val="TableParagraph"/>
                                    <w:ind w:left="635" w:right="458" w:hanging="164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Назви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8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змістових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4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модулів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тем</w:t>
                                  </w:r>
                                </w:p>
                              </w:tc>
                              <w:tc>
                                <w:tcPr>
                                  <w:tcW w:w="6924" w:type="dxa"/>
                                  <w:gridSpan w:val="24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80" w:lineRule="exact"/>
                                    <w:ind w:left="2629" w:right="262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годин</w:t>
                                  </w:r>
                                </w:p>
                              </w:tc>
                            </w:tr>
                            <w:tr w:rsidR="00DF4A06" w:rsidTr="0024745D">
                              <w:trPr>
                                <w:gridBefore w:val="1"/>
                                <w:wBefore w:w="120" w:type="dxa"/>
                                <w:trHeight w:val="297"/>
                              </w:trPr>
                              <w:tc>
                                <w:tcPr>
                                  <w:tcW w:w="2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F4A06" w:rsidRDefault="00DF4A06" w:rsidP="00DF4A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3" w:type="dxa"/>
                                  <w:gridSpan w:val="12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983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Денна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форма</w:t>
                                  </w:r>
                                </w:p>
                                <w:p w:rsidR="00DF4A06" w:rsidRDefault="00DF4A06" w:rsidP="00DF4A06">
                                  <w:pPr>
                                    <w:pStyle w:val="TableParagraph"/>
                                    <w:spacing w:line="20" w:lineRule="exact"/>
                                    <w:ind w:left="3371" w:right="-44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eastAsia="uk-UA"/>
                                    </w:rPr>
                                    <w:drawing>
                                      <wp:inline distT="0" distB="0" distL="0" distR="0" wp14:anchorId="7EE38C4C" wp14:editId="7A8A3AB7">
                                        <wp:extent cx="35380" cy="12572"/>
                                        <wp:effectExtent l="0" t="0" r="0" b="0"/>
                                        <wp:docPr id="20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380" cy="12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1" w:type="dxa"/>
                                  <w:gridSpan w:val="12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966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Заочна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форма</w:t>
                                  </w:r>
                                </w:p>
                              </w:tc>
                            </w:tr>
                            <w:tr w:rsidR="00DF4A06" w:rsidTr="0024745D">
                              <w:trPr>
                                <w:gridBefore w:val="1"/>
                                <w:wBefore w:w="120" w:type="dxa"/>
                                <w:trHeight w:val="299"/>
                              </w:trPr>
                              <w:tc>
                                <w:tcPr>
                                  <w:tcW w:w="2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F4A06" w:rsidRDefault="00DF4A06" w:rsidP="00DF4A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gridSpan w:val="2"/>
                                  <w:vMerge w:val="restart"/>
                                  <w:shd w:val="clear" w:color="auto" w:fill="F1F1F1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before="149"/>
                                    <w:ind w:left="104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85"/>
                                      <w:sz w:val="26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gridSpan w:val="10"/>
                                  <w:tcBorders>
                                    <w:right w:val="nil"/>
                                  </w:tcBorders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80" w:lineRule="exact"/>
                                    <w:ind w:left="594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тому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числі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before="149"/>
                                    <w:ind w:left="80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85"/>
                                      <w:sz w:val="26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gridSpan w:val="10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80" w:lineRule="exact"/>
                                    <w:ind w:left="657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тому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числі</w:t>
                                  </w:r>
                                </w:p>
                              </w:tc>
                            </w:tr>
                            <w:tr w:rsidR="00DF4A06" w:rsidTr="0024745D">
                              <w:trPr>
                                <w:gridBefore w:val="1"/>
                                <w:wBefore w:w="120" w:type="dxa"/>
                                <w:trHeight w:val="297"/>
                              </w:trPr>
                              <w:tc>
                                <w:tcPr>
                                  <w:tcW w:w="2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F4A06" w:rsidRDefault="00DF4A06" w:rsidP="00DF4A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DF4A06" w:rsidRDefault="00DF4A06" w:rsidP="00DF4A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gridSpan w:val="2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1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1"/>
                                      <w:sz w:val="26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gridSpan w:val="2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1"/>
                                      <w:sz w:val="26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106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6"/>
                                    </w:rPr>
                                    <w:t>лаб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106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6"/>
                                    </w:rPr>
                                    <w:t>інд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106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6"/>
                                    </w:rPr>
                                    <w:t>ср</w:t>
                                  </w:r>
                                </w:p>
                                <w:p w:rsidR="00DF4A06" w:rsidRDefault="00DF4A06" w:rsidP="00DF4A06">
                                  <w:pPr>
                                    <w:pStyle w:val="TableParagraph"/>
                                    <w:spacing w:line="20" w:lineRule="exact"/>
                                    <w:ind w:left="432" w:right="-44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eastAsia="uk-UA"/>
                                    </w:rPr>
                                    <w:drawing>
                                      <wp:inline distT="0" distB="0" distL="0" distR="0" wp14:anchorId="23FB691B" wp14:editId="7EFBF690">
                                        <wp:extent cx="35380" cy="12573"/>
                                        <wp:effectExtent l="0" t="0" r="0" b="0"/>
                                        <wp:docPr id="22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380" cy="12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DF4A06" w:rsidRDefault="00DF4A06" w:rsidP="00DF4A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gridSpan w:val="2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1"/>
                                      <w:sz w:val="26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gridSpan w:val="2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1"/>
                                      <w:sz w:val="26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105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6"/>
                                    </w:rPr>
                                    <w:t>Лаб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106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6"/>
                                    </w:rPr>
                                    <w:t>інд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</w:tcPr>
                                <w:p w:rsidR="00DF4A06" w:rsidRDefault="00DF4A06" w:rsidP="00DF4A06">
                                  <w:pPr>
                                    <w:pStyle w:val="TableParagraph"/>
                                    <w:spacing w:line="277" w:lineRule="exact"/>
                                    <w:ind w:left="131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6"/>
                                    </w:rPr>
                                    <w:t>ср</w:t>
                                  </w:r>
                                </w:p>
                              </w:tc>
                            </w:tr>
                            <w:tr w:rsidR="00DF4A06" w:rsidTr="0024745D">
                              <w:trPr>
                                <w:gridAfter w:val="1"/>
                                <w:wAfter w:w="121" w:type="dxa"/>
                                <w:trHeight w:val="304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left="119" w:right="115"/>
                                    <w:jc w:val="center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F1F1F1"/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left="352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left="133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left="71" w:right="68"/>
                                    <w:jc w:val="center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left="209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left="127" w:right="125"/>
                                    <w:jc w:val="center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bottom w:val="double" w:sz="1" w:space="0" w:color="000000"/>
                                    <w:right w:val="nil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left="113" w:right="117"/>
                                    <w:jc w:val="center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nil"/>
                                    <w:bottom w:val="double" w:sz="1" w:space="0" w:color="000000"/>
                                  </w:tcBorders>
                                  <w:shd w:val="clear" w:color="auto" w:fill="F1F1F1"/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left="320" w:right="321"/>
                                    <w:jc w:val="center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left="68" w:right="69"/>
                                    <w:jc w:val="center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right="101"/>
                                    <w:jc w:val="right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left="154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right="116"/>
                                    <w:jc w:val="right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F4A06" w:rsidRPr="00D2081F" w:rsidRDefault="00DF4A06">
                                  <w:pPr>
                                    <w:pStyle w:val="TableParagraph"/>
                                    <w:spacing w:line="284" w:lineRule="exact"/>
                                    <w:ind w:right="98"/>
                                    <w:jc w:val="right"/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6AD0" w:rsidTr="0024745D">
                              <w:trPr>
                                <w:gridAfter w:val="1"/>
                                <w:wAfter w:w="121" w:type="dxa"/>
                                <w:trHeight w:val="304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left="119" w:right="11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left="35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left="133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left="71" w:right="6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left="209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left="127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bottom w:val="double" w:sz="1" w:space="0" w:color="000000"/>
                                    <w:right w:val="nil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left="113" w:right="117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nil"/>
                                    <w:bottom w:val="double" w:sz="1" w:space="0" w:color="000000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left="320" w:right="321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left="68" w:right="6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right="101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left="15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right="116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84" w:lineRule="exact"/>
                                    <w:ind w:right="98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13.</w:t>
                                  </w:r>
                                </w:p>
                              </w:tc>
                            </w:tr>
                            <w:tr w:rsidR="00C86AD0" w:rsidTr="0024745D">
                              <w:trPr>
                                <w:gridAfter w:val="1"/>
                                <w:wAfter w:w="121" w:type="dxa"/>
                                <w:trHeight w:val="382"/>
                              </w:trPr>
                              <w:tc>
                                <w:tcPr>
                                  <w:tcW w:w="9625" w:type="dxa"/>
                                  <w:gridSpan w:val="25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13"/>
                                    <w:ind w:left="2261" w:right="2256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Модуль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86AD0" w:rsidTr="0024745D">
                              <w:trPr>
                                <w:gridAfter w:val="1"/>
                                <w:wAfter w:w="121" w:type="dxa"/>
                                <w:trHeight w:val="714"/>
                              </w:trPr>
                              <w:tc>
                                <w:tcPr>
                                  <w:tcW w:w="9625" w:type="dxa"/>
                                  <w:gridSpan w:val="25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FCE9D9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17" w:line="294" w:lineRule="exact"/>
                                    <w:ind w:left="2265" w:right="225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ЗМІСТОВИЙ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МОДУЛЬ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1.</w:t>
                                  </w:r>
                                </w:p>
                                <w:p w:rsidR="000367B6" w:rsidRPr="00D2081F" w:rsidRDefault="000367B6" w:rsidP="00D2081F">
                                  <w:pPr>
                                    <w:pStyle w:val="TableParagraph"/>
                                    <w:spacing w:line="299" w:lineRule="exact"/>
                                    <w:ind w:left="2265" w:right="225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0"/>
                                    </w:rPr>
                                    <w:t>ДОКТРИНА ВИБОРЧОГО ПРАВА</w:t>
                                  </w:r>
                                </w:p>
                              </w:tc>
                            </w:tr>
                            <w:tr w:rsidR="00C86AD0" w:rsidTr="00F16446">
                              <w:trPr>
                                <w:gridAfter w:val="1"/>
                                <w:wAfter w:w="121" w:type="dxa"/>
                                <w:trHeight w:val="843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94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spacing w:val="-4"/>
                                      <w:w w:val="80"/>
                                      <w:sz w:val="20"/>
                                    </w:rPr>
                                    <w:t>Тема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3"/>
                                      <w:w w:val="80"/>
                                      <w:sz w:val="20"/>
                                    </w:rPr>
                                    <w:t>1.</w:t>
                                  </w:r>
                                </w:p>
                                <w:p w:rsidR="00C86AD0" w:rsidRPr="00D2081F" w:rsidRDefault="000367B6">
                                  <w:pPr>
                                    <w:pStyle w:val="TableParagraph"/>
                                    <w:spacing w:line="298" w:lineRule="exact"/>
                                    <w:ind w:left="122" w:right="114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0"/>
                                    </w:rPr>
                                    <w:t>Загальні положення виборчого права: поняття та джерела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38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FFFFFF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69" w:right="6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41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6AD0" w:rsidTr="00F16446">
                              <w:trPr>
                                <w:gridAfter w:val="1"/>
                                <w:wAfter w:w="121" w:type="dxa"/>
                                <w:trHeight w:val="775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92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spacing w:val="-4"/>
                                      <w:w w:val="80"/>
                                      <w:sz w:val="20"/>
                                    </w:rPr>
                                    <w:t>Тема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3"/>
                                      <w:w w:val="80"/>
                                      <w:sz w:val="20"/>
                                    </w:rPr>
                                    <w:t>2.</w:t>
                                  </w:r>
                                </w:p>
                                <w:p w:rsidR="00C86AD0" w:rsidRPr="00D2081F" w:rsidRDefault="000367B6">
                                  <w:pPr>
                                    <w:pStyle w:val="TableParagraph"/>
                                    <w:spacing w:line="298" w:lineRule="exact"/>
                                    <w:ind w:left="122" w:right="10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>Принципи виборчого права в Україні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38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69" w:right="6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41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6AD0" w:rsidTr="0024745D">
                              <w:trPr>
                                <w:gridAfter w:val="1"/>
                                <w:wAfter w:w="121" w:type="dxa"/>
                                <w:trHeight w:val="675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92" w:lineRule="exact"/>
                                    <w:ind w:left="122" w:right="113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5"/>
                                      <w:sz w:val="20"/>
                                    </w:rPr>
                                    <w:t>Разом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</w:p>
                                <w:p w:rsidR="000367B6" w:rsidRPr="00D2081F" w:rsidRDefault="00C86AD0" w:rsidP="00D2081F">
                                  <w:pPr>
                                    <w:pStyle w:val="TableParagraph"/>
                                    <w:spacing w:before="5" w:line="279" w:lineRule="exact"/>
                                    <w:ind w:left="122" w:right="113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зм.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Модуль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left="32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left="257" w:right="28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left="69" w:right="6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right="141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9"/>
                                    <w:ind w:right="127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86AD0" w:rsidTr="0024745D">
                              <w:trPr>
                                <w:gridAfter w:val="1"/>
                                <w:wAfter w:w="121" w:type="dxa"/>
                                <w:trHeight w:val="501"/>
                              </w:trPr>
                              <w:tc>
                                <w:tcPr>
                                  <w:tcW w:w="9625" w:type="dxa"/>
                                  <w:gridSpan w:val="2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CE9D9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36"/>
                                    <w:ind w:left="2265" w:right="225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ЗМІСТОВИЙ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МОДУЛЬ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2.</w:t>
                                  </w:r>
                                </w:p>
                                <w:p w:rsidR="000367B6" w:rsidRPr="00D2081F" w:rsidRDefault="000367B6" w:rsidP="00D2081F">
                                  <w:pPr>
                                    <w:pStyle w:val="TableParagraph"/>
                                    <w:spacing w:before="1" w:line="284" w:lineRule="exact"/>
                                    <w:ind w:left="2263" w:right="225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0"/>
                                    </w:rPr>
                                    <w:t>ВИБОРЧІ СИСТЕМИ І ВИБОРЧИЙ ПРОЦЕС</w:t>
                                  </w:r>
                                </w:p>
                              </w:tc>
                            </w:tr>
                            <w:tr w:rsidR="00C86AD0" w:rsidTr="0024745D">
                              <w:trPr>
                                <w:gridAfter w:val="1"/>
                                <w:wAfter w:w="121" w:type="dxa"/>
                                <w:trHeight w:val="1152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94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spacing w:val="-4"/>
                                      <w:w w:val="80"/>
                                      <w:sz w:val="20"/>
                                    </w:rPr>
                                    <w:t>Тема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3"/>
                                      <w:w w:val="80"/>
                                      <w:sz w:val="20"/>
                                    </w:rPr>
                                    <w:t>3.</w:t>
                                  </w:r>
                                </w:p>
                                <w:p w:rsidR="00C86AD0" w:rsidRPr="00D2081F" w:rsidRDefault="000367B6">
                                  <w:pPr>
                                    <w:pStyle w:val="TableParagraph"/>
                                    <w:spacing w:line="281" w:lineRule="exact"/>
                                    <w:ind w:left="120" w:right="115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>Загальнотеоретичні основи класифікації виборів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38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FFFFFF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41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6AD0" w:rsidTr="00F16446">
                              <w:trPr>
                                <w:gridAfter w:val="1"/>
                                <w:wAfter w:w="121" w:type="dxa"/>
                                <w:trHeight w:val="996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94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Тема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C86AD0" w:rsidRPr="00D2081F" w:rsidRDefault="000367B6" w:rsidP="000367B6">
                                  <w:pPr>
                                    <w:pStyle w:val="TableParagraph"/>
                                    <w:spacing w:line="282" w:lineRule="exact"/>
                                    <w:ind w:left="30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0"/>
                                    </w:rPr>
                                    <w:t>Характеристика основних етапів виборчого процесу в Україні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left="38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right="2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left="69" w:right="6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right="187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244"/>
                                    <w:ind w:right="18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16446" w:rsidTr="0024745D">
                              <w:trPr>
                                <w:gridAfter w:val="1"/>
                                <w:wAfter w:w="121" w:type="dxa"/>
                                <w:trHeight w:val="893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line="294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spacing w:val="-4"/>
                                      <w:w w:val="80"/>
                                      <w:sz w:val="20"/>
                                    </w:rPr>
                                    <w:t>Тема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3"/>
                                      <w:w w:val="80"/>
                                      <w:sz w:val="20"/>
                                      <w:lang w:val="ru-RU"/>
                                    </w:rPr>
                                    <w:t>5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3"/>
                                      <w:w w:val="8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line="294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>Сутність, риси та типи виборчих систем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F1F1F1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38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1F1F1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right="2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69" w:right="6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right="187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right="18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16446" w:rsidTr="00F16446">
                              <w:trPr>
                                <w:gridAfter w:val="1"/>
                                <w:wAfter w:w="121" w:type="dxa"/>
                                <w:trHeight w:val="643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line="294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spacing w:val="-4"/>
                                      <w:w w:val="80"/>
                                      <w:sz w:val="20"/>
                                    </w:rPr>
                                    <w:t>Тема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3"/>
                                      <w:w w:val="80"/>
                                      <w:sz w:val="20"/>
                                      <w:lang w:val="ru-RU"/>
                                    </w:rPr>
                                    <w:t>6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-3"/>
                                      <w:w w:val="8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line="294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>Виборчі системи в Україні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F1F1F1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38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1F1F1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right="2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69" w:right="6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right="187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CC"/>
                                </w:tcPr>
                                <w:p w:rsidR="00F16446" w:rsidRPr="00D2081F" w:rsidRDefault="00F16446" w:rsidP="00F1644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6446" w:rsidRPr="00D2081F" w:rsidRDefault="00F16446" w:rsidP="00F16446">
                                  <w:pPr>
                                    <w:pStyle w:val="TableParagraph"/>
                                    <w:spacing w:before="244"/>
                                    <w:ind w:right="18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6AD0" w:rsidTr="0024745D">
                              <w:trPr>
                                <w:gridAfter w:val="1"/>
                                <w:wAfter w:w="121" w:type="dxa"/>
                                <w:trHeight w:val="597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92" w:lineRule="exact"/>
                                    <w:ind w:left="122" w:right="113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5"/>
                                      <w:sz w:val="20"/>
                                    </w:rPr>
                                    <w:t>Разом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</w:p>
                                <w:p w:rsidR="000367B6" w:rsidRPr="00D2081F" w:rsidRDefault="00C86AD0" w:rsidP="00D2081F">
                                  <w:pPr>
                                    <w:pStyle w:val="TableParagraph"/>
                                    <w:spacing w:before="5" w:line="279" w:lineRule="exact"/>
                                    <w:ind w:left="122" w:right="113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зм.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Модуль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left="32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left="257" w:right="28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left="1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right="187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46"/>
                                    <w:ind w:right="127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86AD0" w:rsidTr="0024745D">
                              <w:trPr>
                                <w:gridAfter w:val="1"/>
                                <w:wAfter w:w="121" w:type="dxa"/>
                                <w:trHeight w:val="691"/>
                              </w:trPr>
                              <w:tc>
                                <w:tcPr>
                                  <w:tcW w:w="9625" w:type="dxa"/>
                                  <w:gridSpan w:val="2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CE9D9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17" w:line="294" w:lineRule="exact"/>
                                    <w:ind w:left="2265" w:right="225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ЗМІСТОВИЙ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МОДУЛЬ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3.</w:t>
                                  </w:r>
                                </w:p>
                                <w:p w:rsidR="000367B6" w:rsidRPr="00D2081F" w:rsidRDefault="000367B6" w:rsidP="00D2081F">
                                  <w:pPr>
                                    <w:pStyle w:val="TableParagraph"/>
                                    <w:spacing w:line="299" w:lineRule="exact"/>
                                    <w:ind w:left="2262" w:right="225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0"/>
                                    </w:rPr>
                                    <w:t>ВИБОРЧІ СПОРИ</w:t>
                                  </w:r>
                                </w:p>
                              </w:tc>
                            </w:tr>
                            <w:tr w:rsidR="00C86AD0" w:rsidTr="0024745D">
                              <w:trPr>
                                <w:gridAfter w:val="1"/>
                                <w:wAfter w:w="121" w:type="dxa"/>
                                <w:trHeight w:val="621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92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Тема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="00F35B09"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  <w:lang w:val="ru-RU"/>
                                    </w:rPr>
                                    <w:t>7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35B09" w:rsidRPr="00D2081F" w:rsidRDefault="000367B6" w:rsidP="00D2081F">
                                  <w:pPr>
                                    <w:pStyle w:val="TableParagraph"/>
                                    <w:spacing w:line="300" w:lineRule="exact"/>
                                    <w:ind w:left="122" w:right="10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  <w:t>Юридична відповідальність за порушення виборчого права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38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FFFFFF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69" w:right="6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 w:rsidP="00D2081F">
                                  <w:pPr>
                                    <w:pStyle w:val="TableParagraph"/>
                                    <w:ind w:right="141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35B09" w:rsidTr="0024745D">
                              <w:trPr>
                                <w:gridAfter w:val="1"/>
                                <w:wAfter w:w="121" w:type="dxa"/>
                                <w:trHeight w:hRule="exact" w:val="10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line="292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FFFFFF"/>
                                  </w:tcBorders>
                                  <w:shd w:val="clear" w:color="auto" w:fill="F1F1F1"/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CC"/>
                                </w:tcPr>
                                <w:p w:rsidR="00F35B09" w:rsidRPr="00D2081F" w:rsidRDefault="00F35B0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6AD0" w:rsidTr="00F16446">
                              <w:trPr>
                                <w:gridAfter w:val="1"/>
                                <w:wAfter w:w="121" w:type="dxa"/>
                                <w:trHeight w:val="860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line="292" w:lineRule="exact"/>
                                    <w:ind w:left="119" w:right="115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Тема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="00422622"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  <w:lang w:val="ru-RU"/>
                                    </w:rPr>
                                    <w:t>8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C86AD0" w:rsidRPr="00D2081F" w:rsidRDefault="00422622">
                                  <w:pPr>
                                    <w:pStyle w:val="TableParagraph"/>
                                    <w:spacing w:line="298" w:lineRule="exact"/>
                                    <w:ind w:left="122" w:right="1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80"/>
                                      <w:sz w:val="20"/>
                                    </w:rPr>
                                    <w:t>Особливості захисту виборчих права: позасудовий та судовий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left="38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1F1F1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right="2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left="69" w:right="6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right="141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CC"/>
                                </w:tcPr>
                                <w:p w:rsidR="00C86AD0" w:rsidRPr="00D2081F" w:rsidRDefault="00C86AD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86AD0" w:rsidRPr="00D2081F" w:rsidRDefault="00C86AD0">
                                  <w:pPr>
                                    <w:pStyle w:val="TableParagraph"/>
                                    <w:spacing w:before="1"/>
                                    <w:ind w:right="18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2081F" w:rsidTr="0024745D">
                              <w:trPr>
                                <w:gridAfter w:val="1"/>
                                <w:wAfter w:w="121" w:type="dxa"/>
                                <w:trHeight w:val="673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shd w:val="clear" w:color="auto" w:fill="FFFFCC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line="292" w:lineRule="exact"/>
                                    <w:ind w:left="122" w:right="113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5"/>
                                      <w:sz w:val="20"/>
                                    </w:rPr>
                                    <w:t>Разом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</w:p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5" w:line="279" w:lineRule="exact"/>
                                    <w:ind w:left="122" w:right="113"/>
                                    <w:jc w:val="center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зм.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Модуль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D2081F">
                                    <w:rPr>
                                      <w:rFonts w:ascii="Microsoft Sans Serif" w:hAnsi="Microsoft Sans Serif"/>
                                      <w:w w:val="8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F1F1F1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left="320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shd w:val="clear" w:color="auto" w:fill="FFFFCC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left="16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shd w:val="clear" w:color="auto" w:fill="FFFFCC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left="8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left="1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left="130" w:right="125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FFFFCC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left="23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1F1F1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left="257" w:right="289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left="1"/>
                                    <w:jc w:val="center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right="187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8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left="19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right="154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FFFFCC"/>
                                </w:tcPr>
                                <w:p w:rsidR="00D2081F" w:rsidRPr="00D2081F" w:rsidRDefault="00D2081F" w:rsidP="00D2081F">
                                  <w:pPr>
                                    <w:pStyle w:val="TableParagraph"/>
                                    <w:spacing w:before="146"/>
                                    <w:ind w:right="127"/>
                                    <w:jc w:val="righ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 w:rsidRPr="00D2081F">
                                    <w:rPr>
                                      <w:rFonts w:ascii="Microsoft Sans Serif"/>
                                      <w:w w:val="90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F4A06" w:rsidTr="00F16446">
                              <w:trPr>
                                <w:gridAfter w:val="1"/>
                                <w:wAfter w:w="121" w:type="dxa"/>
                                <w:trHeight w:val="673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F4A06" w:rsidRPr="008D0E0E" w:rsidRDefault="00DF4A06" w:rsidP="00DF4A06">
                                  <w:r w:rsidRPr="008D0E0E">
                                    <w:t>Усього годин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9D9D9" w:themeFill="background1" w:themeFillShade="D9"/>
                                </w:tcPr>
                                <w:p w:rsidR="00DF4A06" w:rsidRPr="00DF4A06" w:rsidRDefault="00DF4A06" w:rsidP="00DF4A06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F4A06" w:rsidRPr="00F16446" w:rsidRDefault="00F16446" w:rsidP="00DF4A06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F4A06" w:rsidRPr="00F16446" w:rsidRDefault="00F16446" w:rsidP="00DF4A06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F4A06" w:rsidRPr="008D0E0E" w:rsidRDefault="00DF4A06" w:rsidP="00DF4A06">
                                  <w:r w:rsidRPr="008D0E0E"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F4A06" w:rsidRPr="008D0E0E" w:rsidRDefault="00DF4A06" w:rsidP="00DF4A06">
                                  <w:r w:rsidRPr="008D0E0E"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F4A06" w:rsidRPr="00F16446" w:rsidRDefault="00F16446" w:rsidP="00DF4A06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F4A06" w:rsidRPr="008D0E0E" w:rsidRDefault="00DF4A06" w:rsidP="00DF4A06"/>
                              </w:tc>
                              <w:tc>
                                <w:tcPr>
                                  <w:tcW w:w="42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F4A06" w:rsidRPr="00F16446" w:rsidRDefault="00F16446" w:rsidP="00DF4A06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F4A06" w:rsidRPr="00F16446" w:rsidRDefault="00F16446" w:rsidP="00DF4A06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F4A06" w:rsidRPr="008D0E0E" w:rsidRDefault="00DF4A06" w:rsidP="00DF4A06"/>
                              </w:tc>
                              <w:tc>
                                <w:tcPr>
                                  <w:tcW w:w="53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F4A06" w:rsidRPr="008D0E0E" w:rsidRDefault="00DF4A06" w:rsidP="00DF4A06"/>
                              </w:tc>
                              <w:tc>
                                <w:tcPr>
                                  <w:tcW w:w="51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F4A06" w:rsidRPr="00F16446" w:rsidRDefault="00F16446" w:rsidP="00DF4A06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C86AD0" w:rsidTr="0024745D">
                              <w:trPr>
                                <w:gridAfter w:val="1"/>
                                <w:wAfter w:w="121" w:type="dxa"/>
                                <w:trHeight w:val="3283"/>
                              </w:trPr>
                              <w:tc>
                                <w:tcPr>
                                  <w:tcW w:w="6225" w:type="dxa"/>
                                  <w:gridSpan w:val="13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</w:tcPr>
                                <w:p w:rsidR="00C86AD0" w:rsidRDefault="00C86A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gridSpan w:val="12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C86AD0" w:rsidRDefault="00C86AD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C86AD0" w:rsidRPr="00595B17" w:rsidRDefault="00595B17">
                                  <w:pPr>
                                    <w:pStyle w:val="TableParagraph"/>
                                    <w:spacing w:before="179"/>
                                    <w:ind w:right="-15"/>
                                    <w:jc w:val="right"/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C86AD0" w:rsidRDefault="00C86AD0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.95pt;margin-top:56.65pt;width:482.15pt;height:90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" stroked="f">
                <v:textbox inset="0,0,0,0">
                  <w:txbxContent>
                    <w:tbl>
                      <w:tblPr>
                        <w:tblStyle w:val="TableNormal"/>
                        <w:tblW w:w="9746" w:type="dxa"/>
                        <w:tblInd w:w="7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"/>
                        <w:gridCol w:w="2702"/>
                        <w:gridCol w:w="852"/>
                        <w:gridCol w:w="36"/>
                        <w:gridCol w:w="389"/>
                        <w:gridCol w:w="65"/>
                        <w:gridCol w:w="332"/>
                        <w:gridCol w:w="122"/>
                        <w:gridCol w:w="481"/>
                        <w:gridCol w:w="122"/>
                        <w:gridCol w:w="418"/>
                        <w:gridCol w:w="122"/>
                        <w:gridCol w:w="464"/>
                        <w:gridCol w:w="30"/>
                        <w:gridCol w:w="821"/>
                        <w:gridCol w:w="38"/>
                        <w:gridCol w:w="387"/>
                        <w:gridCol w:w="67"/>
                        <w:gridCol w:w="392"/>
                        <w:gridCol w:w="121"/>
                        <w:gridCol w:w="495"/>
                        <w:gridCol w:w="121"/>
                        <w:gridCol w:w="418"/>
                        <w:gridCol w:w="121"/>
                        <w:gridCol w:w="389"/>
                        <w:gridCol w:w="121"/>
                      </w:tblGrid>
                      <w:tr w:rsidR="00DF4A06" w:rsidTr="0024745D">
                        <w:trPr>
                          <w:gridBefore w:val="1"/>
                          <w:wBefore w:w="120" w:type="dxa"/>
                          <w:trHeight w:val="299"/>
                        </w:trPr>
                        <w:tc>
                          <w:tcPr>
                            <w:tcW w:w="2702" w:type="dxa"/>
                            <w:vMerge w:val="restart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F4A06" w:rsidRDefault="00DF4A06" w:rsidP="00DF4A06">
                            <w:pPr>
                              <w:pStyle w:val="TableParagraph"/>
                              <w:ind w:left="635" w:right="458" w:hanging="164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Назви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змістових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4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модулів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і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тем</w:t>
                            </w:r>
                          </w:p>
                        </w:tc>
                        <w:tc>
                          <w:tcPr>
                            <w:tcW w:w="6924" w:type="dxa"/>
                            <w:gridSpan w:val="24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80" w:lineRule="exact"/>
                              <w:ind w:left="2629" w:right="2623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Кількість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годин</w:t>
                            </w:r>
                          </w:p>
                        </w:tc>
                      </w:tr>
                      <w:tr w:rsidR="00DF4A06" w:rsidTr="0024745D">
                        <w:trPr>
                          <w:gridBefore w:val="1"/>
                          <w:wBefore w:w="120" w:type="dxa"/>
                          <w:trHeight w:val="297"/>
                        </w:trPr>
                        <w:tc>
                          <w:tcPr>
                            <w:tcW w:w="2702" w:type="dxa"/>
                            <w:vMerge/>
                            <w:tcBorders>
                              <w:top w:val="nil"/>
                            </w:tcBorders>
                          </w:tcPr>
                          <w:p w:rsidR="00DF4A06" w:rsidRDefault="00DF4A06" w:rsidP="00DF4A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33" w:type="dxa"/>
                            <w:gridSpan w:val="12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983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Денна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форма</w:t>
                            </w:r>
                          </w:p>
                          <w:p w:rsidR="00DF4A06" w:rsidRDefault="00DF4A06" w:rsidP="00DF4A06">
                            <w:pPr>
                              <w:pStyle w:val="TableParagraph"/>
                              <w:spacing w:line="20" w:lineRule="exact"/>
                              <w:ind w:left="3371" w:right="-44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eastAsia="uk-UA"/>
                              </w:rPr>
                              <w:drawing>
                                <wp:inline distT="0" distB="0" distL="0" distR="0" wp14:anchorId="7EE38C4C" wp14:editId="7A8A3AB7">
                                  <wp:extent cx="35380" cy="12572"/>
                                  <wp:effectExtent l="0" t="0" r="0" b="0"/>
                                  <wp:docPr id="20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80" cy="12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1" w:type="dxa"/>
                            <w:gridSpan w:val="12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966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Заочна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форма</w:t>
                            </w:r>
                          </w:p>
                        </w:tc>
                      </w:tr>
                      <w:tr w:rsidR="00DF4A06" w:rsidTr="0024745D">
                        <w:trPr>
                          <w:gridBefore w:val="1"/>
                          <w:wBefore w:w="120" w:type="dxa"/>
                          <w:trHeight w:val="299"/>
                        </w:trPr>
                        <w:tc>
                          <w:tcPr>
                            <w:tcW w:w="2702" w:type="dxa"/>
                            <w:vMerge/>
                            <w:tcBorders>
                              <w:top w:val="nil"/>
                            </w:tcBorders>
                          </w:tcPr>
                          <w:p w:rsidR="00DF4A06" w:rsidRDefault="00DF4A06" w:rsidP="00DF4A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gridSpan w:val="2"/>
                            <w:vMerge w:val="restart"/>
                            <w:shd w:val="clear" w:color="auto" w:fill="F1F1F1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before="149"/>
                              <w:ind w:left="104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85"/>
                                <w:sz w:val="26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2545" w:type="dxa"/>
                            <w:gridSpan w:val="10"/>
                            <w:tcBorders>
                              <w:right w:val="nil"/>
                            </w:tcBorders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80" w:lineRule="exact"/>
                              <w:ind w:left="594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у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тому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числі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vMerge w:val="restart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before="149"/>
                              <w:ind w:left="80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85"/>
                                <w:sz w:val="26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2632" w:type="dxa"/>
                            <w:gridSpan w:val="10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80" w:lineRule="exact"/>
                              <w:ind w:left="657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у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тому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числі</w:t>
                            </w:r>
                          </w:p>
                        </w:tc>
                      </w:tr>
                      <w:tr w:rsidR="00DF4A06" w:rsidTr="0024745D">
                        <w:trPr>
                          <w:gridBefore w:val="1"/>
                          <w:wBefore w:w="120" w:type="dxa"/>
                          <w:trHeight w:val="297"/>
                        </w:trPr>
                        <w:tc>
                          <w:tcPr>
                            <w:tcW w:w="2702" w:type="dxa"/>
                            <w:vMerge/>
                            <w:tcBorders>
                              <w:top w:val="nil"/>
                            </w:tcBorders>
                          </w:tcPr>
                          <w:p w:rsidR="00DF4A06" w:rsidRDefault="00DF4A06" w:rsidP="00DF4A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DF4A06" w:rsidRDefault="00DF4A06" w:rsidP="00DF4A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gridSpan w:val="2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1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1"/>
                                <w:sz w:val="26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454" w:type="dxa"/>
                            <w:gridSpan w:val="2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3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1"/>
                                <w:sz w:val="26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106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6"/>
                              </w:rPr>
                              <w:t>лаб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106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6"/>
                              </w:rPr>
                              <w:t>інд</w:t>
                            </w:r>
                          </w:p>
                        </w:tc>
                        <w:tc>
                          <w:tcPr>
                            <w:tcW w:w="494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106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6"/>
                              </w:rPr>
                              <w:t>ср</w:t>
                            </w:r>
                          </w:p>
                          <w:p w:rsidR="00DF4A06" w:rsidRDefault="00DF4A06" w:rsidP="00DF4A06">
                            <w:pPr>
                              <w:pStyle w:val="TableParagraph"/>
                              <w:spacing w:line="20" w:lineRule="exact"/>
                              <w:ind w:left="432" w:right="-44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eastAsia="uk-UA"/>
                              </w:rPr>
                              <w:drawing>
                                <wp:inline distT="0" distB="0" distL="0" distR="0" wp14:anchorId="23FB691B" wp14:editId="7EFBF690">
                                  <wp:extent cx="35380" cy="12573"/>
                                  <wp:effectExtent l="0" t="0" r="0" b="0"/>
                                  <wp:docPr id="22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80" cy="1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F1F1F1"/>
                          </w:tcPr>
                          <w:p w:rsidR="00DF4A06" w:rsidRDefault="00DF4A06" w:rsidP="00DF4A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gridSpan w:val="2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1"/>
                                <w:sz w:val="26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513" w:type="dxa"/>
                            <w:gridSpan w:val="2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7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1"/>
                                <w:sz w:val="26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105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6"/>
                              </w:rPr>
                              <w:t>Лаб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106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6"/>
                              </w:rPr>
                              <w:t>інд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</w:tcPr>
                          <w:p w:rsidR="00DF4A06" w:rsidRDefault="00DF4A06" w:rsidP="00DF4A06">
                            <w:pPr>
                              <w:pStyle w:val="TableParagraph"/>
                              <w:spacing w:line="277" w:lineRule="exact"/>
                              <w:ind w:left="131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6"/>
                              </w:rPr>
                              <w:t>ср</w:t>
                            </w:r>
                          </w:p>
                        </w:tc>
                      </w:tr>
                      <w:tr w:rsidR="00DF4A06" w:rsidTr="0024745D">
                        <w:trPr>
                          <w:gridAfter w:val="1"/>
                          <w:wAfter w:w="121" w:type="dxa"/>
                          <w:trHeight w:val="304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left="119" w:right="115"/>
                              <w:jc w:val="center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double" w:sz="1" w:space="0" w:color="000000"/>
                            </w:tcBorders>
                            <w:shd w:val="clear" w:color="auto" w:fill="F1F1F1"/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left="352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left="133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left="71" w:right="68"/>
                              <w:jc w:val="center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left="209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left="127" w:right="125"/>
                              <w:jc w:val="center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bottom w:val="double" w:sz="1" w:space="0" w:color="000000"/>
                              <w:right w:val="nil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left="113" w:right="117"/>
                              <w:jc w:val="center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nil"/>
                              <w:bottom w:val="double" w:sz="1" w:space="0" w:color="000000"/>
                            </w:tcBorders>
                            <w:shd w:val="clear" w:color="auto" w:fill="F1F1F1"/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left="320" w:right="321"/>
                              <w:jc w:val="center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left="68" w:right="69"/>
                              <w:jc w:val="center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right="101"/>
                              <w:jc w:val="right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left="154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right="116"/>
                              <w:jc w:val="right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DF4A06" w:rsidRPr="00D2081F" w:rsidRDefault="00DF4A06">
                            <w:pPr>
                              <w:pStyle w:val="TableParagraph"/>
                              <w:spacing w:line="284" w:lineRule="exact"/>
                              <w:ind w:right="98"/>
                              <w:jc w:val="right"/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  <w:tr w:rsidR="00C86AD0" w:rsidTr="0024745D">
                        <w:trPr>
                          <w:gridAfter w:val="1"/>
                          <w:wAfter w:w="121" w:type="dxa"/>
                          <w:trHeight w:val="304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left="119" w:right="11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double" w:sz="1" w:space="0" w:color="000000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left="35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left="133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left="71" w:right="6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left="209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left="127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bottom w:val="double" w:sz="1" w:space="0" w:color="000000"/>
                              <w:right w:val="nil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left="113" w:right="117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nil"/>
                              <w:bottom w:val="double" w:sz="1" w:space="0" w:color="000000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left="320" w:right="321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left="68" w:right="6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right="101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left="15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right="116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84" w:lineRule="exact"/>
                              <w:ind w:right="98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13.</w:t>
                            </w:r>
                          </w:p>
                        </w:tc>
                      </w:tr>
                      <w:tr w:rsidR="00C86AD0" w:rsidTr="0024745D">
                        <w:trPr>
                          <w:gridAfter w:val="1"/>
                          <w:wAfter w:w="121" w:type="dxa"/>
                          <w:trHeight w:val="382"/>
                        </w:trPr>
                        <w:tc>
                          <w:tcPr>
                            <w:tcW w:w="9625" w:type="dxa"/>
                            <w:gridSpan w:val="25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13"/>
                              <w:ind w:left="2261" w:right="2256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Модуль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C86AD0" w:rsidTr="0024745D">
                        <w:trPr>
                          <w:gridAfter w:val="1"/>
                          <w:wAfter w:w="121" w:type="dxa"/>
                          <w:trHeight w:val="714"/>
                        </w:trPr>
                        <w:tc>
                          <w:tcPr>
                            <w:tcW w:w="9625" w:type="dxa"/>
                            <w:gridSpan w:val="25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  <w:shd w:val="clear" w:color="auto" w:fill="FCE9D9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17" w:line="294" w:lineRule="exact"/>
                              <w:ind w:left="2265" w:right="225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ЗМІСТОВИЙ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МОДУЛЬ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1.</w:t>
                            </w:r>
                          </w:p>
                          <w:p w:rsidR="000367B6" w:rsidRPr="00D2081F" w:rsidRDefault="000367B6" w:rsidP="00D2081F">
                            <w:pPr>
                              <w:pStyle w:val="TableParagraph"/>
                              <w:spacing w:line="299" w:lineRule="exact"/>
                              <w:ind w:left="2265" w:right="225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ДОКТРИНА ВИБОРЧОГО ПРАВА</w:t>
                            </w:r>
                          </w:p>
                        </w:tc>
                      </w:tr>
                      <w:tr w:rsidR="00C86AD0" w:rsidTr="00F16446">
                        <w:trPr>
                          <w:gridAfter w:val="1"/>
                          <w:wAfter w:w="121" w:type="dxa"/>
                          <w:trHeight w:val="843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94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spacing w:val="-4"/>
                                <w:w w:val="80"/>
                                <w:sz w:val="20"/>
                              </w:rPr>
                              <w:t>Тема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3"/>
                                <w:w w:val="80"/>
                                <w:sz w:val="20"/>
                              </w:rPr>
                              <w:t>1.</w:t>
                            </w:r>
                          </w:p>
                          <w:p w:rsidR="00C86AD0" w:rsidRPr="00D2081F" w:rsidRDefault="000367B6">
                            <w:pPr>
                              <w:pStyle w:val="TableParagraph"/>
                              <w:spacing w:line="298" w:lineRule="exact"/>
                              <w:ind w:left="122" w:right="114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Загальні положення виборчого права: поняття та джерела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38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000000"/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FFFFFF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69" w:right="6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41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C86AD0" w:rsidTr="00F16446">
                        <w:trPr>
                          <w:gridAfter w:val="1"/>
                          <w:wAfter w:w="121" w:type="dxa"/>
                          <w:trHeight w:val="775"/>
                        </w:trPr>
                        <w:tc>
                          <w:tcPr>
                            <w:tcW w:w="2822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92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spacing w:val="-4"/>
                                <w:w w:val="80"/>
                                <w:sz w:val="20"/>
                              </w:rPr>
                              <w:t>Тема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3"/>
                                <w:w w:val="80"/>
                                <w:sz w:val="20"/>
                              </w:rPr>
                              <w:t>2.</w:t>
                            </w:r>
                          </w:p>
                          <w:p w:rsidR="00C86AD0" w:rsidRPr="00D2081F" w:rsidRDefault="000367B6">
                            <w:pPr>
                              <w:pStyle w:val="TableParagraph"/>
                              <w:spacing w:line="298" w:lineRule="exact"/>
                              <w:ind w:left="122" w:right="10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Принципи виборчого права в Україні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38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single" w:sz="24" w:space="0" w:color="FFFFFF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69" w:right="6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41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C86AD0" w:rsidTr="0024745D">
                        <w:trPr>
                          <w:gridAfter w:val="1"/>
                          <w:wAfter w:w="121" w:type="dxa"/>
                          <w:trHeight w:val="675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92" w:lineRule="exact"/>
                              <w:ind w:left="122" w:right="113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5"/>
                                <w:sz w:val="20"/>
                              </w:rPr>
                              <w:t>Разом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5"/>
                                <w:sz w:val="20"/>
                              </w:rPr>
                              <w:t>–</w:t>
                            </w:r>
                          </w:p>
                          <w:p w:rsidR="000367B6" w:rsidRPr="00D2081F" w:rsidRDefault="00C86AD0" w:rsidP="00D2081F">
                            <w:pPr>
                              <w:pStyle w:val="TableParagraph"/>
                              <w:spacing w:before="5" w:line="279" w:lineRule="exact"/>
                              <w:ind w:left="122" w:right="113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зм.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Модуль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4" w:space="0" w:color="000000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left="32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bottom w:val="single" w:sz="4" w:space="0" w:color="000000"/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single" w:sz="24" w:space="0" w:color="FFFFFF"/>
                              <w:bottom w:val="single" w:sz="4" w:space="0" w:color="000000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left="257" w:right="28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left="69" w:right="6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right="141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9"/>
                              <w:ind w:right="127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C86AD0" w:rsidTr="0024745D">
                        <w:trPr>
                          <w:gridAfter w:val="1"/>
                          <w:wAfter w:w="121" w:type="dxa"/>
                          <w:trHeight w:val="501"/>
                        </w:trPr>
                        <w:tc>
                          <w:tcPr>
                            <w:tcW w:w="9625" w:type="dxa"/>
                            <w:gridSpan w:val="2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CE9D9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36"/>
                              <w:ind w:left="2265" w:right="225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ЗМІСТОВИЙ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МОДУЛЬ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2.</w:t>
                            </w:r>
                          </w:p>
                          <w:p w:rsidR="000367B6" w:rsidRPr="00D2081F" w:rsidRDefault="000367B6" w:rsidP="00D2081F">
                            <w:pPr>
                              <w:pStyle w:val="TableParagraph"/>
                              <w:spacing w:before="1" w:line="284" w:lineRule="exact"/>
                              <w:ind w:left="2263" w:right="225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ВИБОРЧІ СИСТЕМИ І ВИБОРЧИЙ ПРОЦЕС</w:t>
                            </w:r>
                          </w:p>
                        </w:tc>
                      </w:tr>
                      <w:tr w:rsidR="00C86AD0" w:rsidTr="0024745D">
                        <w:trPr>
                          <w:gridAfter w:val="1"/>
                          <w:wAfter w:w="121" w:type="dxa"/>
                          <w:trHeight w:val="1152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94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spacing w:val="-4"/>
                                <w:w w:val="80"/>
                                <w:sz w:val="20"/>
                              </w:rPr>
                              <w:t>Тема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3"/>
                                <w:w w:val="80"/>
                                <w:sz w:val="20"/>
                              </w:rPr>
                              <w:t>3.</w:t>
                            </w:r>
                          </w:p>
                          <w:p w:rsidR="00C86AD0" w:rsidRPr="00D2081F" w:rsidRDefault="000367B6">
                            <w:pPr>
                              <w:pStyle w:val="TableParagraph"/>
                              <w:spacing w:line="281" w:lineRule="exact"/>
                              <w:ind w:left="120" w:right="115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Загальнотеоретичні основи класифікації виборів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38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000000"/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FFFFFF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41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C86AD0" w:rsidTr="00F16446">
                        <w:trPr>
                          <w:gridAfter w:val="1"/>
                          <w:wAfter w:w="121" w:type="dxa"/>
                          <w:trHeight w:val="996"/>
                        </w:trPr>
                        <w:tc>
                          <w:tcPr>
                            <w:tcW w:w="2822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94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Тема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4</w:t>
                            </w:r>
                          </w:p>
                          <w:p w:rsidR="00C86AD0" w:rsidRPr="00D2081F" w:rsidRDefault="000367B6" w:rsidP="000367B6">
                            <w:pPr>
                              <w:pStyle w:val="TableParagraph"/>
                              <w:spacing w:line="282" w:lineRule="exact"/>
                              <w:ind w:left="30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Характеристика основних етапів виборчого процесу в Україні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left="38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single" w:sz="24" w:space="0" w:color="FFFFFF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right="2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left="69" w:right="6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right="187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244"/>
                              <w:ind w:right="18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F16446" w:rsidTr="0024745D">
                        <w:trPr>
                          <w:gridAfter w:val="1"/>
                          <w:wAfter w:w="121" w:type="dxa"/>
                          <w:trHeight w:val="893"/>
                        </w:trPr>
                        <w:tc>
                          <w:tcPr>
                            <w:tcW w:w="2822" w:type="dxa"/>
                            <w:gridSpan w:val="2"/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spacing w:line="294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spacing w:val="-4"/>
                                <w:w w:val="80"/>
                                <w:sz w:val="20"/>
                              </w:rPr>
                              <w:t>Тема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3"/>
                                <w:w w:val="80"/>
                                <w:sz w:val="20"/>
                                <w:lang w:val="ru-RU"/>
                              </w:rPr>
                              <w:t>5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3"/>
                                <w:w w:val="80"/>
                                <w:sz w:val="20"/>
                              </w:rPr>
                              <w:t>.</w:t>
                            </w: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line="294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Сутність, риси та типи виборчих систем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F1F1F1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38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single" w:sz="24" w:space="0" w:color="FFFFFF"/>
                            </w:tcBorders>
                            <w:shd w:val="clear" w:color="auto" w:fill="F1F1F1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right="2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69" w:right="6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right="187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right="18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F16446" w:rsidTr="00F16446">
                        <w:trPr>
                          <w:gridAfter w:val="1"/>
                          <w:wAfter w:w="121" w:type="dxa"/>
                          <w:trHeight w:val="643"/>
                        </w:trPr>
                        <w:tc>
                          <w:tcPr>
                            <w:tcW w:w="2822" w:type="dxa"/>
                            <w:gridSpan w:val="2"/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spacing w:line="294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spacing w:val="-4"/>
                                <w:w w:val="80"/>
                                <w:sz w:val="20"/>
                              </w:rPr>
                              <w:t>Тема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9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3"/>
                                <w:w w:val="80"/>
                                <w:sz w:val="20"/>
                                <w:lang w:val="ru-RU"/>
                              </w:rPr>
                              <w:t>6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-3"/>
                                <w:w w:val="80"/>
                                <w:sz w:val="20"/>
                              </w:rPr>
                              <w:t>.</w:t>
                            </w: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line="294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Виборчі системи в Україні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F1F1F1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38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single" w:sz="24" w:space="0" w:color="FFFFFF"/>
                            </w:tcBorders>
                            <w:shd w:val="clear" w:color="auto" w:fill="F1F1F1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right="2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69" w:right="6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right="187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CC"/>
                          </w:tcPr>
                          <w:p w:rsidR="00F16446" w:rsidRPr="00D2081F" w:rsidRDefault="00F16446" w:rsidP="00F1644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6446" w:rsidRPr="00D2081F" w:rsidRDefault="00F16446" w:rsidP="00F16446">
                            <w:pPr>
                              <w:pStyle w:val="TableParagraph"/>
                              <w:spacing w:before="244"/>
                              <w:ind w:right="18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C86AD0" w:rsidTr="0024745D">
                        <w:trPr>
                          <w:gridAfter w:val="1"/>
                          <w:wAfter w:w="121" w:type="dxa"/>
                          <w:trHeight w:val="597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92" w:lineRule="exact"/>
                              <w:ind w:left="122" w:right="113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5"/>
                                <w:sz w:val="20"/>
                              </w:rPr>
                              <w:t>Разом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5"/>
                                <w:sz w:val="20"/>
                              </w:rPr>
                              <w:t>–</w:t>
                            </w:r>
                          </w:p>
                          <w:p w:rsidR="000367B6" w:rsidRPr="00D2081F" w:rsidRDefault="00C86AD0" w:rsidP="00D2081F">
                            <w:pPr>
                              <w:pStyle w:val="TableParagraph"/>
                              <w:spacing w:before="5" w:line="279" w:lineRule="exact"/>
                              <w:ind w:left="122" w:right="113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зм.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Модуль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4" w:space="0" w:color="000000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left="32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bottom w:val="single" w:sz="4" w:space="0" w:color="000000"/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single" w:sz="24" w:space="0" w:color="FFFFFF"/>
                              <w:bottom w:val="single" w:sz="4" w:space="0" w:color="000000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left="257" w:right="28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left="1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right="187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46"/>
                              <w:ind w:right="127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C86AD0" w:rsidTr="0024745D">
                        <w:trPr>
                          <w:gridAfter w:val="1"/>
                          <w:wAfter w:w="121" w:type="dxa"/>
                          <w:trHeight w:val="691"/>
                        </w:trPr>
                        <w:tc>
                          <w:tcPr>
                            <w:tcW w:w="9625" w:type="dxa"/>
                            <w:gridSpan w:val="2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CE9D9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17" w:line="294" w:lineRule="exact"/>
                              <w:ind w:left="2265" w:right="225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ЗМІСТОВИЙ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МОДУЛЬ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3.</w:t>
                            </w:r>
                          </w:p>
                          <w:p w:rsidR="000367B6" w:rsidRPr="00D2081F" w:rsidRDefault="000367B6" w:rsidP="00D2081F">
                            <w:pPr>
                              <w:pStyle w:val="TableParagraph"/>
                              <w:spacing w:line="299" w:lineRule="exact"/>
                              <w:ind w:left="2262" w:right="225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ВИБОРЧІ СПОРИ</w:t>
                            </w:r>
                          </w:p>
                        </w:tc>
                      </w:tr>
                      <w:tr w:rsidR="00C86AD0" w:rsidTr="0024745D">
                        <w:trPr>
                          <w:gridAfter w:val="1"/>
                          <w:wAfter w:w="121" w:type="dxa"/>
                          <w:trHeight w:val="621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92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Тема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="00F35B09"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  <w:lang w:val="ru-RU"/>
                              </w:rPr>
                              <w:t>7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.</w:t>
                            </w:r>
                          </w:p>
                          <w:p w:rsidR="00F35B09" w:rsidRPr="00D2081F" w:rsidRDefault="000367B6" w:rsidP="00D2081F">
                            <w:pPr>
                              <w:pStyle w:val="TableParagraph"/>
                              <w:spacing w:line="300" w:lineRule="exact"/>
                              <w:ind w:left="122" w:right="10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spacing w:val="-2"/>
                                <w:w w:val="80"/>
                                <w:sz w:val="20"/>
                              </w:rPr>
                              <w:t>Юридична відповідальність за порушення виборчого права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38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000000"/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FFFFFF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69" w:right="6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 w:rsidP="00D2081F">
                            <w:pPr>
                              <w:pStyle w:val="TableParagraph"/>
                              <w:ind w:right="141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F35B09" w:rsidTr="0024745D">
                        <w:trPr>
                          <w:gridAfter w:val="1"/>
                          <w:wAfter w:w="121" w:type="dxa"/>
                          <w:trHeight w:hRule="exact" w:val="10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line="292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</w:tcBorders>
                            <w:shd w:val="clear" w:color="auto" w:fill="F1F1F1"/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000000"/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FFFFFF"/>
                            </w:tcBorders>
                            <w:shd w:val="clear" w:color="auto" w:fill="F1F1F1"/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FFFFCC"/>
                          </w:tcPr>
                          <w:p w:rsidR="00F35B09" w:rsidRPr="00D2081F" w:rsidRDefault="00F35B0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C86AD0" w:rsidTr="00F16446">
                        <w:trPr>
                          <w:gridAfter w:val="1"/>
                          <w:wAfter w:w="121" w:type="dxa"/>
                          <w:trHeight w:val="860"/>
                        </w:trPr>
                        <w:tc>
                          <w:tcPr>
                            <w:tcW w:w="2822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line="292" w:lineRule="exact"/>
                              <w:ind w:left="119" w:right="11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Тема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="00422622"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  <w:lang w:val="ru-RU"/>
                              </w:rPr>
                              <w:t>8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.</w:t>
                            </w:r>
                          </w:p>
                          <w:p w:rsidR="00C86AD0" w:rsidRPr="00D2081F" w:rsidRDefault="00422622">
                            <w:pPr>
                              <w:pStyle w:val="TableParagraph"/>
                              <w:spacing w:line="298" w:lineRule="exact"/>
                              <w:ind w:left="122" w:right="11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2081F">
                              <w:rPr>
                                <w:rFonts w:ascii="Arial" w:hAnsi="Arial"/>
                                <w:b/>
                                <w:spacing w:val="-1"/>
                                <w:w w:val="80"/>
                                <w:sz w:val="20"/>
                              </w:rPr>
                              <w:t>Особливості захисту виборчих права: позасудовий та судовий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left="38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single" w:sz="24" w:space="0" w:color="FFFFFF"/>
                            </w:tcBorders>
                            <w:shd w:val="clear" w:color="auto" w:fill="F1F1F1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right="2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left="69" w:right="6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right="141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CC"/>
                          </w:tcPr>
                          <w:p w:rsidR="00C86AD0" w:rsidRPr="00D2081F" w:rsidRDefault="00C86AD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86AD0" w:rsidRPr="00D2081F" w:rsidRDefault="00C86AD0">
                            <w:pPr>
                              <w:pStyle w:val="TableParagraph"/>
                              <w:spacing w:before="1"/>
                              <w:ind w:right="18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D2081F" w:rsidTr="0024745D">
                        <w:trPr>
                          <w:gridAfter w:val="1"/>
                          <w:wAfter w:w="121" w:type="dxa"/>
                          <w:trHeight w:val="673"/>
                        </w:trPr>
                        <w:tc>
                          <w:tcPr>
                            <w:tcW w:w="2822" w:type="dxa"/>
                            <w:gridSpan w:val="2"/>
                            <w:shd w:val="clear" w:color="auto" w:fill="FFFFCC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line="292" w:lineRule="exact"/>
                              <w:ind w:left="122" w:right="113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5"/>
                                <w:sz w:val="20"/>
                              </w:rPr>
                              <w:t>Разом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5"/>
                                <w:sz w:val="20"/>
                              </w:rPr>
                              <w:t>–</w:t>
                            </w:r>
                          </w:p>
                          <w:p w:rsidR="00D2081F" w:rsidRPr="00D2081F" w:rsidRDefault="00D2081F" w:rsidP="00D2081F">
                            <w:pPr>
                              <w:pStyle w:val="TableParagraph"/>
                              <w:spacing w:before="5" w:line="279" w:lineRule="exact"/>
                              <w:ind w:left="122" w:right="113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зм.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Модуль</w:t>
                            </w:r>
                            <w:r w:rsidRPr="00D2081F">
                              <w:rPr>
                                <w:rFonts w:ascii="Microsoft Sans Serif" w:hAnsi="Microsoft Sans Serif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D2081F">
                              <w:rPr>
                                <w:rFonts w:ascii="Microsoft Sans Serif" w:hAnsi="Microsoft Sans Serif"/>
                                <w:w w:val="8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F1F1F1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left="320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shd w:val="clear" w:color="auto" w:fill="FFFFCC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left="164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shd w:val="clear" w:color="auto" w:fill="FFFFCC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left="8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left="192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left="130" w:right="125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FFFFCC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left="23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single" w:sz="24" w:space="0" w:color="FFFFFF"/>
                            </w:tcBorders>
                            <w:shd w:val="clear" w:color="auto" w:fill="F1F1F1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left="257" w:right="289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left="1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right="187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8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left="197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right="154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FFFFCC"/>
                          </w:tcPr>
                          <w:p w:rsidR="00D2081F" w:rsidRPr="00D2081F" w:rsidRDefault="00D2081F" w:rsidP="00D2081F">
                            <w:pPr>
                              <w:pStyle w:val="TableParagraph"/>
                              <w:spacing w:before="146"/>
                              <w:ind w:right="127"/>
                              <w:jc w:val="right"/>
                              <w:rPr>
                                <w:rFonts w:ascii="Microsoft Sans Serif"/>
                                <w:sz w:val="20"/>
                              </w:rPr>
                            </w:pPr>
                            <w:r w:rsidRPr="00D2081F">
                              <w:rPr>
                                <w:rFonts w:ascii="Microsoft Sans Serif"/>
                                <w:w w:val="90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DF4A06" w:rsidTr="00F16446">
                        <w:trPr>
                          <w:gridAfter w:val="1"/>
                          <w:wAfter w:w="121" w:type="dxa"/>
                          <w:trHeight w:val="673"/>
                        </w:trPr>
                        <w:tc>
                          <w:tcPr>
                            <w:tcW w:w="2822" w:type="dxa"/>
                            <w:gridSpan w:val="2"/>
                            <w:shd w:val="clear" w:color="auto" w:fill="D9D9D9" w:themeFill="background1" w:themeFillShade="D9"/>
                          </w:tcPr>
                          <w:p w:rsidR="00DF4A06" w:rsidRPr="008D0E0E" w:rsidRDefault="00DF4A06" w:rsidP="00DF4A06">
                            <w:r w:rsidRPr="008D0E0E">
                              <w:t>Усього годин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9D9D9" w:themeFill="background1" w:themeFillShade="D9"/>
                          </w:tcPr>
                          <w:p w:rsidR="00DF4A06" w:rsidRPr="00DF4A06" w:rsidRDefault="00DF4A06" w:rsidP="00DF4A0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shd w:val="clear" w:color="auto" w:fill="D9D9D9" w:themeFill="background1" w:themeFillShade="D9"/>
                          </w:tcPr>
                          <w:p w:rsidR="00DF4A06" w:rsidRPr="00F16446" w:rsidRDefault="00F16446" w:rsidP="00DF4A0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shd w:val="clear" w:color="auto" w:fill="D9D9D9" w:themeFill="background1" w:themeFillShade="D9"/>
                          </w:tcPr>
                          <w:p w:rsidR="00DF4A06" w:rsidRPr="00F16446" w:rsidRDefault="00F16446" w:rsidP="00DF4A0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  <w:shd w:val="clear" w:color="auto" w:fill="D9D9D9" w:themeFill="background1" w:themeFillShade="D9"/>
                          </w:tcPr>
                          <w:p w:rsidR="00DF4A06" w:rsidRPr="008D0E0E" w:rsidRDefault="00DF4A06" w:rsidP="00DF4A06">
                            <w:r w:rsidRPr="008D0E0E">
                              <w:t>---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D9D9D9" w:themeFill="background1" w:themeFillShade="D9"/>
                          </w:tcPr>
                          <w:p w:rsidR="00DF4A06" w:rsidRPr="008D0E0E" w:rsidRDefault="00DF4A06" w:rsidP="00DF4A06">
                            <w:r w:rsidRPr="008D0E0E">
                              <w:t>---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9D9D9" w:themeFill="background1" w:themeFillShade="D9"/>
                          </w:tcPr>
                          <w:p w:rsidR="00DF4A06" w:rsidRPr="00F16446" w:rsidRDefault="00F16446" w:rsidP="00DF4A0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left w:val="single" w:sz="24" w:space="0" w:color="FFFFFF"/>
                            </w:tcBorders>
                            <w:shd w:val="clear" w:color="auto" w:fill="D9D9D9" w:themeFill="background1" w:themeFillShade="D9"/>
                          </w:tcPr>
                          <w:p w:rsidR="00DF4A06" w:rsidRPr="008D0E0E" w:rsidRDefault="00DF4A06" w:rsidP="00DF4A06"/>
                        </w:tc>
                        <w:tc>
                          <w:tcPr>
                            <w:tcW w:w="425" w:type="dxa"/>
                            <w:gridSpan w:val="2"/>
                            <w:shd w:val="clear" w:color="auto" w:fill="D9D9D9" w:themeFill="background1" w:themeFillShade="D9"/>
                          </w:tcPr>
                          <w:p w:rsidR="00DF4A06" w:rsidRPr="00F16446" w:rsidRDefault="00F16446" w:rsidP="00DF4A0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shd w:val="clear" w:color="auto" w:fill="D9D9D9" w:themeFill="background1" w:themeFillShade="D9"/>
                          </w:tcPr>
                          <w:p w:rsidR="00DF4A06" w:rsidRPr="00F16446" w:rsidRDefault="00F16446" w:rsidP="00DF4A0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shd w:val="clear" w:color="auto" w:fill="D9D9D9" w:themeFill="background1" w:themeFillShade="D9"/>
                          </w:tcPr>
                          <w:p w:rsidR="00DF4A06" w:rsidRPr="008D0E0E" w:rsidRDefault="00DF4A06" w:rsidP="00DF4A06"/>
                        </w:tc>
                        <w:tc>
                          <w:tcPr>
                            <w:tcW w:w="539" w:type="dxa"/>
                            <w:gridSpan w:val="2"/>
                            <w:shd w:val="clear" w:color="auto" w:fill="D9D9D9" w:themeFill="background1" w:themeFillShade="D9"/>
                          </w:tcPr>
                          <w:p w:rsidR="00DF4A06" w:rsidRPr="008D0E0E" w:rsidRDefault="00DF4A06" w:rsidP="00DF4A06"/>
                        </w:tc>
                        <w:tc>
                          <w:tcPr>
                            <w:tcW w:w="510" w:type="dxa"/>
                            <w:gridSpan w:val="2"/>
                            <w:shd w:val="clear" w:color="auto" w:fill="D9D9D9" w:themeFill="background1" w:themeFillShade="D9"/>
                          </w:tcPr>
                          <w:p w:rsidR="00DF4A06" w:rsidRPr="00F16446" w:rsidRDefault="00F16446" w:rsidP="00DF4A0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58</w:t>
                            </w:r>
                          </w:p>
                        </w:tc>
                      </w:tr>
                      <w:tr w:rsidR="00C86AD0" w:rsidTr="0024745D">
                        <w:trPr>
                          <w:gridAfter w:val="1"/>
                          <w:wAfter w:w="121" w:type="dxa"/>
                          <w:trHeight w:val="3283"/>
                        </w:trPr>
                        <w:tc>
                          <w:tcPr>
                            <w:tcW w:w="6225" w:type="dxa"/>
                            <w:gridSpan w:val="13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</w:tcPr>
                          <w:p w:rsidR="00C86AD0" w:rsidRDefault="00C86AD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gridSpan w:val="12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C86AD0" w:rsidRDefault="00C86AD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C86AD0" w:rsidRPr="00595B17" w:rsidRDefault="00595B17">
                            <w:pPr>
                              <w:pStyle w:val="TableParagraph"/>
                              <w:spacing w:before="179"/>
                              <w:ind w:right="-15"/>
                              <w:jc w:val="right"/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C86AD0" w:rsidRDefault="00C86AD0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D2081F" w:rsidRPr="00595B17" w:rsidRDefault="00D2081F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24745D" w:rsidP="0024745D">
      <w:pPr>
        <w:pStyle w:val="1"/>
        <w:numPr>
          <w:ilvl w:val="0"/>
          <w:numId w:val="11"/>
        </w:numPr>
        <w:tabs>
          <w:tab w:val="left" w:pos="3268"/>
        </w:tabs>
        <w:spacing w:before="99"/>
        <w:jc w:val="both"/>
      </w:pPr>
      <w:r w:rsidRPr="00595B17">
        <w:rPr>
          <w:lang w:val="ru-RU"/>
        </w:rPr>
        <w:t>НАЗВИ ПРАКТИЧНИХ</w:t>
      </w:r>
      <w:r w:rsidR="00C800B4" w:rsidRPr="00595B17">
        <w:rPr>
          <w:spacing w:val="-5"/>
        </w:rPr>
        <w:t xml:space="preserve"> </w:t>
      </w:r>
      <w:r w:rsidR="00C800B4" w:rsidRPr="00595B17">
        <w:t>ЗАНЯТЬ</w:t>
      </w:r>
    </w:p>
    <w:p w:rsidR="00602C86" w:rsidRPr="00595B17" w:rsidRDefault="00602C86">
      <w:pPr>
        <w:pStyle w:val="a3"/>
        <w:spacing w:before="8"/>
        <w:jc w:val="left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391"/>
        <w:gridCol w:w="1550"/>
      </w:tblGrid>
      <w:tr w:rsidR="00602C86" w:rsidRPr="00595B17">
        <w:trPr>
          <w:trHeight w:val="609"/>
        </w:trPr>
        <w:tc>
          <w:tcPr>
            <w:tcW w:w="686" w:type="dxa"/>
          </w:tcPr>
          <w:p w:rsidR="00602C86" w:rsidRPr="00595B17" w:rsidRDefault="00C800B4">
            <w:pPr>
              <w:pStyle w:val="TableParagraph"/>
              <w:spacing w:line="300" w:lineRule="atLeast"/>
              <w:ind w:left="134" w:right="109" w:firstLine="69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№</w:t>
            </w:r>
            <w:r w:rsidRPr="00595B17">
              <w:rPr>
                <w:rFonts w:ascii="Times New Roman" w:hAnsi="Times New Roman" w:cs="Times New Roman"/>
                <w:b/>
                <w:spacing w:val="1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sz w:val="26"/>
              </w:rPr>
              <w:t>з/п</w:t>
            </w:r>
          </w:p>
        </w:tc>
        <w:tc>
          <w:tcPr>
            <w:tcW w:w="7391" w:type="dxa"/>
          </w:tcPr>
          <w:p w:rsidR="00602C86" w:rsidRPr="00595B17" w:rsidRDefault="00C800B4">
            <w:pPr>
              <w:pStyle w:val="TableParagraph"/>
              <w:spacing w:before="151"/>
              <w:ind w:left="2966" w:right="296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Назва</w:t>
            </w:r>
            <w:r w:rsidRPr="00595B17">
              <w:rPr>
                <w:rFonts w:ascii="Times New Roman" w:hAnsi="Times New Roman" w:cs="Times New Roman"/>
                <w:b/>
                <w:spacing w:val="-2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sz w:val="26"/>
              </w:rPr>
              <w:t>теми</w:t>
            </w:r>
          </w:p>
        </w:tc>
        <w:tc>
          <w:tcPr>
            <w:tcW w:w="1550" w:type="dxa"/>
          </w:tcPr>
          <w:p w:rsidR="00602C86" w:rsidRPr="00595B17" w:rsidRDefault="00C800B4">
            <w:pPr>
              <w:pStyle w:val="TableParagraph"/>
              <w:spacing w:line="300" w:lineRule="atLeast"/>
              <w:ind w:left="398" w:right="152" w:hanging="219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Кількість</w:t>
            </w:r>
            <w:r w:rsidRPr="00595B17">
              <w:rPr>
                <w:rFonts w:ascii="Times New Roman" w:hAnsi="Times New Roman" w:cs="Times New Roman"/>
                <w:b/>
                <w:spacing w:val="-56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sz w:val="26"/>
              </w:rPr>
              <w:t>годин</w:t>
            </w:r>
          </w:p>
        </w:tc>
      </w:tr>
      <w:tr w:rsidR="00602C86" w:rsidRPr="00595B17">
        <w:trPr>
          <w:trHeight w:val="304"/>
        </w:trPr>
        <w:tc>
          <w:tcPr>
            <w:tcW w:w="686" w:type="dxa"/>
          </w:tcPr>
          <w:p w:rsidR="00602C86" w:rsidRPr="00595B17" w:rsidRDefault="00C800B4">
            <w:pPr>
              <w:pStyle w:val="TableParagraph"/>
              <w:spacing w:line="284" w:lineRule="exact"/>
              <w:ind w:left="252" w:right="24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I.</w:t>
            </w:r>
          </w:p>
        </w:tc>
        <w:tc>
          <w:tcPr>
            <w:tcW w:w="7391" w:type="dxa"/>
          </w:tcPr>
          <w:p w:rsidR="00602C86" w:rsidRPr="00595B17" w:rsidRDefault="00C800B4">
            <w:pPr>
              <w:pStyle w:val="TableParagraph"/>
              <w:spacing w:line="284" w:lineRule="exact"/>
              <w:ind w:left="2966" w:right="2963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II.</w:t>
            </w:r>
          </w:p>
        </w:tc>
        <w:tc>
          <w:tcPr>
            <w:tcW w:w="1550" w:type="dxa"/>
          </w:tcPr>
          <w:p w:rsidR="00602C86" w:rsidRPr="00595B17" w:rsidRDefault="00C800B4">
            <w:pPr>
              <w:pStyle w:val="TableParagraph"/>
              <w:spacing w:line="284" w:lineRule="exact"/>
              <w:ind w:left="356" w:right="352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III.</w:t>
            </w:r>
          </w:p>
        </w:tc>
      </w:tr>
      <w:tr w:rsidR="00602C86" w:rsidRPr="00595B17">
        <w:trPr>
          <w:trHeight w:val="304"/>
        </w:trPr>
        <w:tc>
          <w:tcPr>
            <w:tcW w:w="686" w:type="dxa"/>
          </w:tcPr>
          <w:p w:rsidR="00602C86" w:rsidRPr="00595B17" w:rsidRDefault="00C800B4">
            <w:pPr>
              <w:pStyle w:val="TableParagraph"/>
              <w:spacing w:before="4" w:line="280" w:lineRule="exact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7391" w:type="dxa"/>
          </w:tcPr>
          <w:p w:rsidR="00602C86" w:rsidRPr="00595B17" w:rsidRDefault="0024745D">
            <w:pPr>
              <w:pStyle w:val="TableParagraph"/>
              <w:spacing w:line="284" w:lineRule="exact"/>
              <w:ind w:left="105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Загальні положення виборчого права: поняття та джерела</w:t>
            </w:r>
            <w:r w:rsidR="00C800B4" w:rsidRPr="00595B17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550" w:type="dxa"/>
          </w:tcPr>
          <w:p w:rsidR="00602C86" w:rsidRPr="00595B17" w:rsidRDefault="00C800B4">
            <w:pPr>
              <w:pStyle w:val="TableParagraph"/>
              <w:spacing w:line="284" w:lineRule="exact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602C86" w:rsidRPr="00595B17">
        <w:trPr>
          <w:trHeight w:val="304"/>
        </w:trPr>
        <w:tc>
          <w:tcPr>
            <w:tcW w:w="686" w:type="dxa"/>
          </w:tcPr>
          <w:p w:rsidR="00602C86" w:rsidRPr="00595B17" w:rsidRDefault="00C800B4">
            <w:pPr>
              <w:pStyle w:val="TableParagraph"/>
              <w:spacing w:before="4" w:line="280" w:lineRule="exact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7391" w:type="dxa"/>
          </w:tcPr>
          <w:p w:rsidR="00602C86" w:rsidRPr="00595B17" w:rsidRDefault="0024745D">
            <w:pPr>
              <w:pStyle w:val="TableParagraph"/>
              <w:spacing w:line="284" w:lineRule="exact"/>
              <w:ind w:left="105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5"/>
                <w:sz w:val="26"/>
              </w:rPr>
              <w:t>Принципи виборчого права в Україні</w:t>
            </w:r>
            <w:r w:rsidR="00C800B4" w:rsidRPr="00595B17">
              <w:rPr>
                <w:rFonts w:ascii="Times New Roman" w:hAnsi="Times New Roman" w:cs="Times New Roman"/>
                <w:w w:val="95"/>
                <w:sz w:val="26"/>
              </w:rPr>
              <w:t>.</w:t>
            </w:r>
          </w:p>
        </w:tc>
        <w:tc>
          <w:tcPr>
            <w:tcW w:w="1550" w:type="dxa"/>
          </w:tcPr>
          <w:p w:rsidR="00602C86" w:rsidRPr="00595B17" w:rsidRDefault="00C800B4">
            <w:pPr>
              <w:pStyle w:val="TableParagraph"/>
              <w:spacing w:line="284" w:lineRule="exact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602C86" w:rsidRPr="00595B17">
        <w:trPr>
          <w:trHeight w:val="609"/>
        </w:trPr>
        <w:tc>
          <w:tcPr>
            <w:tcW w:w="686" w:type="dxa"/>
          </w:tcPr>
          <w:p w:rsidR="00602C86" w:rsidRPr="00595B17" w:rsidRDefault="00C800B4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7391" w:type="dxa"/>
          </w:tcPr>
          <w:p w:rsidR="00602C86" w:rsidRPr="00595B17" w:rsidRDefault="0024745D">
            <w:pPr>
              <w:pStyle w:val="TableParagraph"/>
              <w:tabs>
                <w:tab w:val="left" w:pos="2612"/>
                <w:tab w:val="left" w:pos="3982"/>
                <w:tab w:val="left" w:pos="5793"/>
              </w:tabs>
              <w:spacing w:line="300" w:lineRule="atLeast"/>
              <w:ind w:left="105" w:right="102"/>
              <w:rPr>
                <w:rFonts w:ascii="Times New Roman" w:hAnsi="Times New Roman" w:cs="Times New Roman"/>
                <w:sz w:val="26"/>
                <w:lang w:val="ru-RU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Загальнотеоретичні основи класифікації виборів</w:t>
            </w:r>
            <w:r w:rsidRPr="00595B17">
              <w:rPr>
                <w:rFonts w:ascii="Times New Roman" w:hAnsi="Times New Roman" w:cs="Times New Roman"/>
                <w:sz w:val="26"/>
                <w:lang w:val="ru-RU"/>
              </w:rPr>
              <w:t>.</w:t>
            </w:r>
          </w:p>
        </w:tc>
        <w:tc>
          <w:tcPr>
            <w:tcW w:w="1550" w:type="dxa"/>
          </w:tcPr>
          <w:p w:rsidR="00602C86" w:rsidRPr="00595B17" w:rsidRDefault="00C800B4">
            <w:pPr>
              <w:pStyle w:val="TableParagraph"/>
              <w:spacing w:before="153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602C86" w:rsidRPr="00595B17">
        <w:trPr>
          <w:trHeight w:val="611"/>
        </w:trPr>
        <w:tc>
          <w:tcPr>
            <w:tcW w:w="686" w:type="dxa"/>
          </w:tcPr>
          <w:p w:rsidR="00602C86" w:rsidRPr="00595B17" w:rsidRDefault="00C800B4">
            <w:pPr>
              <w:pStyle w:val="TableParagraph"/>
              <w:spacing w:before="157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7391" w:type="dxa"/>
          </w:tcPr>
          <w:p w:rsidR="00602C86" w:rsidRPr="00595B17" w:rsidRDefault="0024745D">
            <w:pPr>
              <w:pStyle w:val="TableParagraph"/>
              <w:spacing w:line="300" w:lineRule="atLeast"/>
              <w:ind w:left="105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Характеристика основних етапів виборчого процесу в Україні</w:t>
            </w:r>
            <w:r w:rsidR="00C800B4" w:rsidRPr="00595B17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550" w:type="dxa"/>
          </w:tcPr>
          <w:p w:rsidR="00602C86" w:rsidRPr="00595B17" w:rsidRDefault="00C800B4">
            <w:pPr>
              <w:pStyle w:val="TableParagraph"/>
              <w:spacing w:before="153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602C86" w:rsidRPr="00595B17">
        <w:trPr>
          <w:trHeight w:val="609"/>
        </w:trPr>
        <w:tc>
          <w:tcPr>
            <w:tcW w:w="686" w:type="dxa"/>
          </w:tcPr>
          <w:p w:rsidR="00602C86" w:rsidRPr="00595B17" w:rsidRDefault="00C800B4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7391" w:type="dxa"/>
          </w:tcPr>
          <w:p w:rsidR="00602C86" w:rsidRPr="00595B17" w:rsidRDefault="0024745D">
            <w:pPr>
              <w:pStyle w:val="TableParagraph"/>
              <w:spacing w:line="300" w:lineRule="atLeast"/>
              <w:ind w:left="105" w:right="94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pacing w:val="-2"/>
                <w:sz w:val="26"/>
              </w:rPr>
              <w:t>Сутність, риси та типи виборчих систем</w:t>
            </w:r>
            <w:r w:rsidR="00C800B4" w:rsidRPr="00595B17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550" w:type="dxa"/>
          </w:tcPr>
          <w:p w:rsidR="00602C86" w:rsidRPr="00595B17" w:rsidRDefault="00C800B4">
            <w:pPr>
              <w:pStyle w:val="TableParagraph"/>
              <w:spacing w:before="151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602C86" w:rsidRPr="00595B17">
        <w:trPr>
          <w:trHeight w:val="913"/>
        </w:trPr>
        <w:tc>
          <w:tcPr>
            <w:tcW w:w="686" w:type="dxa"/>
          </w:tcPr>
          <w:p w:rsidR="00602C86" w:rsidRPr="00595B17" w:rsidRDefault="00602C8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6"/>
              </w:rPr>
            </w:pPr>
          </w:p>
          <w:p w:rsidR="00602C86" w:rsidRPr="00595B17" w:rsidRDefault="00C800B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7391" w:type="dxa"/>
          </w:tcPr>
          <w:p w:rsidR="00602C86" w:rsidRPr="00595B17" w:rsidRDefault="0024745D">
            <w:pPr>
              <w:pStyle w:val="TableParagraph"/>
              <w:spacing w:line="304" w:lineRule="exact"/>
              <w:ind w:left="105" w:right="96"/>
              <w:jc w:val="both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pacing w:val="-1"/>
                <w:sz w:val="26"/>
              </w:rPr>
              <w:t>Виборчі системи в Україні</w:t>
            </w:r>
            <w:r w:rsidR="00C800B4" w:rsidRPr="00595B17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550" w:type="dxa"/>
          </w:tcPr>
          <w:p w:rsidR="00602C86" w:rsidRPr="00595B17" w:rsidRDefault="00602C8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5"/>
              </w:rPr>
            </w:pPr>
          </w:p>
          <w:p w:rsidR="00602C86" w:rsidRPr="00595B17" w:rsidRDefault="00C800B4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602C86" w:rsidRPr="00595B17">
        <w:trPr>
          <w:trHeight w:val="609"/>
        </w:trPr>
        <w:tc>
          <w:tcPr>
            <w:tcW w:w="686" w:type="dxa"/>
          </w:tcPr>
          <w:p w:rsidR="00602C86" w:rsidRPr="00595B17" w:rsidRDefault="00C800B4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7391" w:type="dxa"/>
          </w:tcPr>
          <w:p w:rsidR="00602C86" w:rsidRPr="00595B17" w:rsidRDefault="0024745D">
            <w:pPr>
              <w:pStyle w:val="TableParagraph"/>
              <w:spacing w:line="306" w:lineRule="exact"/>
              <w:ind w:left="105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Юридична відповідальність за порушення виборчого права</w:t>
            </w:r>
            <w:r w:rsidR="00C800B4" w:rsidRPr="00595B17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550" w:type="dxa"/>
          </w:tcPr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2C86" w:rsidRPr="00595B17">
        <w:trPr>
          <w:trHeight w:val="607"/>
        </w:trPr>
        <w:tc>
          <w:tcPr>
            <w:tcW w:w="686" w:type="dxa"/>
          </w:tcPr>
          <w:p w:rsidR="00602C86" w:rsidRPr="00595B17" w:rsidRDefault="00C800B4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7391" w:type="dxa"/>
          </w:tcPr>
          <w:p w:rsidR="00602C86" w:rsidRPr="00595B17" w:rsidRDefault="0024745D">
            <w:pPr>
              <w:pStyle w:val="TableParagraph"/>
              <w:spacing w:line="304" w:lineRule="exact"/>
              <w:ind w:left="105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Особливості захисту виборчих права: позасудовий та судовий</w:t>
            </w:r>
            <w:r w:rsidR="00C800B4" w:rsidRPr="00595B17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550" w:type="dxa"/>
          </w:tcPr>
          <w:p w:rsidR="00602C86" w:rsidRPr="00595B17" w:rsidRDefault="00C800B4">
            <w:pPr>
              <w:pStyle w:val="TableParagraph"/>
              <w:spacing w:before="151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602C86" w:rsidRPr="00595B17">
        <w:trPr>
          <w:trHeight w:val="304"/>
        </w:trPr>
        <w:tc>
          <w:tcPr>
            <w:tcW w:w="8077" w:type="dxa"/>
            <w:gridSpan w:val="2"/>
          </w:tcPr>
          <w:p w:rsidR="00602C86" w:rsidRPr="00595B17" w:rsidRDefault="00C800B4">
            <w:pPr>
              <w:pStyle w:val="TableParagraph"/>
              <w:spacing w:line="284" w:lineRule="exact"/>
              <w:ind w:right="98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Усього:</w:t>
            </w:r>
          </w:p>
        </w:tc>
        <w:tc>
          <w:tcPr>
            <w:tcW w:w="1550" w:type="dxa"/>
          </w:tcPr>
          <w:p w:rsidR="00602C86" w:rsidRPr="00595B17" w:rsidRDefault="0024745D">
            <w:pPr>
              <w:pStyle w:val="TableParagraph"/>
              <w:spacing w:line="284" w:lineRule="exact"/>
              <w:ind w:left="356" w:right="354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  <w:lang w:val="ru-RU"/>
              </w:rPr>
              <w:t>16</w:t>
            </w:r>
            <w:r w:rsidR="00C800B4" w:rsidRPr="00595B17">
              <w:rPr>
                <w:rFonts w:ascii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="00C800B4" w:rsidRPr="00595B17">
              <w:rPr>
                <w:rFonts w:ascii="Times New Roman" w:hAnsi="Times New Roman" w:cs="Times New Roman"/>
                <w:b/>
                <w:sz w:val="26"/>
              </w:rPr>
              <w:t>год</w:t>
            </w:r>
          </w:p>
        </w:tc>
      </w:tr>
    </w:tbl>
    <w:p w:rsidR="00602C86" w:rsidRPr="00595B17" w:rsidRDefault="00C800B4">
      <w:pPr>
        <w:pStyle w:val="1"/>
        <w:numPr>
          <w:ilvl w:val="0"/>
          <w:numId w:val="11"/>
        </w:numPr>
        <w:tabs>
          <w:tab w:val="left" w:pos="3701"/>
        </w:tabs>
        <w:spacing w:before="99"/>
        <w:ind w:left="3700"/>
        <w:jc w:val="left"/>
      </w:pPr>
      <w:bookmarkStart w:id="15" w:name="_bookmark46"/>
      <w:bookmarkEnd w:id="15"/>
      <w:r w:rsidRPr="00595B17">
        <w:t>САМОСТІЙНА</w:t>
      </w:r>
      <w:r w:rsidRPr="00595B17">
        <w:rPr>
          <w:spacing w:val="-13"/>
        </w:rPr>
        <w:t xml:space="preserve"> </w:t>
      </w:r>
      <w:r w:rsidRPr="00595B17">
        <w:t>РАБОТА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20"/>
        </w:rPr>
      </w:pPr>
    </w:p>
    <w:p w:rsidR="00602C86" w:rsidRPr="00595B17" w:rsidRDefault="00602C86">
      <w:pPr>
        <w:pStyle w:val="a3"/>
        <w:spacing w:before="8"/>
        <w:jc w:val="left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391"/>
        <w:gridCol w:w="1555"/>
      </w:tblGrid>
      <w:tr w:rsidR="00F16446" w:rsidRPr="00595B17" w:rsidTr="00F16446">
        <w:trPr>
          <w:trHeight w:val="609"/>
        </w:trPr>
        <w:tc>
          <w:tcPr>
            <w:tcW w:w="686" w:type="dxa"/>
          </w:tcPr>
          <w:p w:rsidR="00F16446" w:rsidRPr="00595B17" w:rsidRDefault="00F16446" w:rsidP="00E449AA">
            <w:pPr>
              <w:pStyle w:val="TableParagraph"/>
              <w:spacing w:line="300" w:lineRule="atLeast"/>
              <w:ind w:left="134" w:right="109" w:firstLine="69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№</w:t>
            </w:r>
            <w:r w:rsidRPr="00595B17">
              <w:rPr>
                <w:rFonts w:ascii="Times New Roman" w:hAnsi="Times New Roman" w:cs="Times New Roman"/>
                <w:b/>
                <w:spacing w:val="1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sz w:val="26"/>
              </w:rPr>
              <w:t>з/п</w:t>
            </w:r>
          </w:p>
        </w:tc>
        <w:tc>
          <w:tcPr>
            <w:tcW w:w="7391" w:type="dxa"/>
          </w:tcPr>
          <w:p w:rsidR="00F16446" w:rsidRPr="00595B17" w:rsidRDefault="00F16446" w:rsidP="00E449AA">
            <w:pPr>
              <w:pStyle w:val="TableParagraph"/>
              <w:spacing w:before="151"/>
              <w:ind w:left="2966" w:right="296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Назва</w:t>
            </w:r>
            <w:r w:rsidRPr="00595B17">
              <w:rPr>
                <w:rFonts w:ascii="Times New Roman" w:hAnsi="Times New Roman" w:cs="Times New Roman"/>
                <w:b/>
                <w:spacing w:val="-2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sz w:val="26"/>
              </w:rPr>
              <w:t>теми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spacing w:line="300" w:lineRule="atLeast"/>
              <w:ind w:left="398" w:right="152" w:hanging="219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Кількість</w:t>
            </w:r>
            <w:r w:rsidRPr="00595B17">
              <w:rPr>
                <w:rFonts w:ascii="Times New Roman" w:hAnsi="Times New Roman" w:cs="Times New Roman"/>
                <w:b/>
                <w:spacing w:val="-56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sz w:val="26"/>
              </w:rPr>
              <w:t>годин</w:t>
            </w:r>
          </w:p>
        </w:tc>
      </w:tr>
      <w:tr w:rsidR="00F16446" w:rsidRPr="00595B17" w:rsidTr="00F16446">
        <w:trPr>
          <w:trHeight w:val="304"/>
        </w:trPr>
        <w:tc>
          <w:tcPr>
            <w:tcW w:w="686" w:type="dxa"/>
          </w:tcPr>
          <w:p w:rsidR="00F16446" w:rsidRPr="00595B17" w:rsidRDefault="00F16446" w:rsidP="00E449AA">
            <w:pPr>
              <w:pStyle w:val="TableParagraph"/>
              <w:spacing w:line="284" w:lineRule="exact"/>
              <w:ind w:left="252" w:right="24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I.</w:t>
            </w:r>
          </w:p>
        </w:tc>
        <w:tc>
          <w:tcPr>
            <w:tcW w:w="7391" w:type="dxa"/>
          </w:tcPr>
          <w:p w:rsidR="00F16446" w:rsidRPr="00595B17" w:rsidRDefault="00F16446" w:rsidP="00E449AA">
            <w:pPr>
              <w:pStyle w:val="TableParagraph"/>
              <w:spacing w:line="284" w:lineRule="exact"/>
              <w:ind w:left="2966" w:right="2963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II.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spacing w:line="284" w:lineRule="exact"/>
              <w:ind w:left="356" w:right="352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III.</w:t>
            </w:r>
          </w:p>
        </w:tc>
      </w:tr>
      <w:tr w:rsidR="00F16446" w:rsidRPr="00595B17" w:rsidTr="00F16446">
        <w:trPr>
          <w:trHeight w:val="304"/>
        </w:trPr>
        <w:tc>
          <w:tcPr>
            <w:tcW w:w="686" w:type="dxa"/>
          </w:tcPr>
          <w:p w:rsidR="00F16446" w:rsidRPr="00595B17" w:rsidRDefault="00F16446" w:rsidP="00E449AA">
            <w:pPr>
              <w:pStyle w:val="TableParagraph"/>
              <w:spacing w:before="4" w:line="280" w:lineRule="exact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7391" w:type="dxa"/>
          </w:tcPr>
          <w:p w:rsidR="00F16446" w:rsidRPr="00595B17" w:rsidRDefault="00F16446" w:rsidP="00E449AA">
            <w:pPr>
              <w:pStyle w:val="TableParagraph"/>
              <w:spacing w:line="284" w:lineRule="exact"/>
              <w:ind w:left="105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Загальні положення виборчого права: поняття та джерела.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spacing w:line="284" w:lineRule="exact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F16446" w:rsidRPr="00595B17" w:rsidTr="00F16446">
        <w:trPr>
          <w:trHeight w:val="304"/>
        </w:trPr>
        <w:tc>
          <w:tcPr>
            <w:tcW w:w="686" w:type="dxa"/>
          </w:tcPr>
          <w:p w:rsidR="00F16446" w:rsidRPr="00595B17" w:rsidRDefault="00F16446" w:rsidP="00E449AA">
            <w:pPr>
              <w:pStyle w:val="TableParagraph"/>
              <w:spacing w:before="4" w:line="280" w:lineRule="exact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7391" w:type="dxa"/>
          </w:tcPr>
          <w:p w:rsidR="00F16446" w:rsidRPr="00595B17" w:rsidRDefault="00F16446" w:rsidP="00E449AA">
            <w:pPr>
              <w:pStyle w:val="TableParagraph"/>
              <w:spacing w:line="284" w:lineRule="exact"/>
              <w:ind w:left="105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5"/>
                <w:sz w:val="26"/>
              </w:rPr>
              <w:t>Принципи виборчого права в Україні.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spacing w:line="284" w:lineRule="exact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F16446" w:rsidRPr="00595B17" w:rsidTr="00F16446">
        <w:trPr>
          <w:trHeight w:val="609"/>
        </w:trPr>
        <w:tc>
          <w:tcPr>
            <w:tcW w:w="686" w:type="dxa"/>
          </w:tcPr>
          <w:p w:rsidR="00F16446" w:rsidRPr="00595B17" w:rsidRDefault="00F16446" w:rsidP="00E449AA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7391" w:type="dxa"/>
          </w:tcPr>
          <w:p w:rsidR="00F16446" w:rsidRPr="00595B17" w:rsidRDefault="00F16446" w:rsidP="00E449AA">
            <w:pPr>
              <w:pStyle w:val="TableParagraph"/>
              <w:tabs>
                <w:tab w:val="left" w:pos="2612"/>
                <w:tab w:val="left" w:pos="3982"/>
                <w:tab w:val="left" w:pos="5793"/>
              </w:tabs>
              <w:spacing w:line="300" w:lineRule="atLeast"/>
              <w:ind w:left="105" w:right="102"/>
              <w:rPr>
                <w:rFonts w:ascii="Times New Roman" w:hAnsi="Times New Roman" w:cs="Times New Roman"/>
                <w:sz w:val="26"/>
                <w:lang w:val="ru-RU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Загальнотеоретичні основи класифікації виборів</w:t>
            </w:r>
            <w:r w:rsidRPr="00595B17">
              <w:rPr>
                <w:rFonts w:ascii="Times New Roman" w:hAnsi="Times New Roman" w:cs="Times New Roman"/>
                <w:sz w:val="26"/>
                <w:lang w:val="ru-RU"/>
              </w:rPr>
              <w:t>.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spacing w:before="153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F16446" w:rsidRPr="00595B17" w:rsidTr="00F16446">
        <w:trPr>
          <w:trHeight w:val="611"/>
        </w:trPr>
        <w:tc>
          <w:tcPr>
            <w:tcW w:w="686" w:type="dxa"/>
          </w:tcPr>
          <w:p w:rsidR="00F16446" w:rsidRPr="00595B17" w:rsidRDefault="00F16446" w:rsidP="00E449AA">
            <w:pPr>
              <w:pStyle w:val="TableParagraph"/>
              <w:spacing w:before="157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7391" w:type="dxa"/>
          </w:tcPr>
          <w:p w:rsidR="00F16446" w:rsidRPr="00595B17" w:rsidRDefault="00F16446" w:rsidP="00E449AA">
            <w:pPr>
              <w:pStyle w:val="TableParagraph"/>
              <w:spacing w:line="300" w:lineRule="atLeast"/>
              <w:ind w:left="105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Характеристика основних етапів виборчого процесу в Україні.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spacing w:before="153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F16446" w:rsidRPr="00595B17" w:rsidTr="00F16446">
        <w:trPr>
          <w:trHeight w:val="609"/>
        </w:trPr>
        <w:tc>
          <w:tcPr>
            <w:tcW w:w="686" w:type="dxa"/>
          </w:tcPr>
          <w:p w:rsidR="00F16446" w:rsidRPr="00595B17" w:rsidRDefault="00F16446" w:rsidP="00E449AA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7391" w:type="dxa"/>
          </w:tcPr>
          <w:p w:rsidR="00F16446" w:rsidRPr="00595B17" w:rsidRDefault="00F16446" w:rsidP="00E449AA">
            <w:pPr>
              <w:pStyle w:val="TableParagraph"/>
              <w:spacing w:line="300" w:lineRule="atLeast"/>
              <w:ind w:left="105" w:right="94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pacing w:val="-2"/>
                <w:sz w:val="26"/>
              </w:rPr>
              <w:t>Сутність, риси та типи виборчих систем</w:t>
            </w:r>
            <w:r w:rsidRPr="00595B17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spacing w:before="151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F16446" w:rsidRPr="00595B17" w:rsidTr="00F16446">
        <w:trPr>
          <w:trHeight w:val="913"/>
        </w:trPr>
        <w:tc>
          <w:tcPr>
            <w:tcW w:w="686" w:type="dxa"/>
          </w:tcPr>
          <w:p w:rsidR="00F16446" w:rsidRPr="00595B17" w:rsidRDefault="00F16446" w:rsidP="00E449A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6"/>
              </w:rPr>
            </w:pPr>
          </w:p>
          <w:p w:rsidR="00F16446" w:rsidRPr="00595B17" w:rsidRDefault="00F16446" w:rsidP="00E449A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7391" w:type="dxa"/>
          </w:tcPr>
          <w:p w:rsidR="00F16446" w:rsidRPr="00595B17" w:rsidRDefault="00F16446" w:rsidP="00E449AA">
            <w:pPr>
              <w:pStyle w:val="TableParagraph"/>
              <w:spacing w:line="304" w:lineRule="exact"/>
              <w:ind w:left="105" w:right="96"/>
              <w:jc w:val="both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pacing w:val="-1"/>
                <w:sz w:val="26"/>
              </w:rPr>
              <w:t>Виборчі системи в Україні</w:t>
            </w:r>
            <w:r w:rsidRPr="00595B17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5"/>
              </w:rPr>
            </w:pPr>
          </w:p>
          <w:p w:rsidR="00F16446" w:rsidRPr="00595B17" w:rsidRDefault="00F16446" w:rsidP="00E449A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F16446" w:rsidRPr="00595B17" w:rsidTr="00F16446">
        <w:trPr>
          <w:trHeight w:val="609"/>
        </w:trPr>
        <w:tc>
          <w:tcPr>
            <w:tcW w:w="686" w:type="dxa"/>
          </w:tcPr>
          <w:p w:rsidR="00F16446" w:rsidRPr="00595B17" w:rsidRDefault="00F16446" w:rsidP="00E449AA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7391" w:type="dxa"/>
          </w:tcPr>
          <w:p w:rsidR="00F16446" w:rsidRPr="00595B17" w:rsidRDefault="00F16446" w:rsidP="00E449AA">
            <w:pPr>
              <w:pStyle w:val="TableParagraph"/>
              <w:spacing w:line="306" w:lineRule="exact"/>
              <w:ind w:left="105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Юридична відповідальність за порушення виборчого права.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6446" w:rsidRPr="00595B17" w:rsidTr="00F16446">
        <w:trPr>
          <w:trHeight w:val="607"/>
        </w:trPr>
        <w:tc>
          <w:tcPr>
            <w:tcW w:w="686" w:type="dxa"/>
          </w:tcPr>
          <w:p w:rsidR="00F16446" w:rsidRPr="00595B17" w:rsidRDefault="00F16446" w:rsidP="00E449AA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7391" w:type="dxa"/>
          </w:tcPr>
          <w:p w:rsidR="00F16446" w:rsidRPr="00595B17" w:rsidRDefault="00F16446" w:rsidP="00E449AA">
            <w:pPr>
              <w:pStyle w:val="TableParagraph"/>
              <w:spacing w:line="304" w:lineRule="exact"/>
              <w:ind w:left="105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Особливості захисту виборчих права: позасудовий та судовий.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spacing w:before="151"/>
              <w:ind w:left="5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2</w:t>
            </w:r>
          </w:p>
        </w:tc>
      </w:tr>
      <w:tr w:rsidR="00F16446" w:rsidRPr="00595B17" w:rsidTr="00F16446">
        <w:trPr>
          <w:trHeight w:val="304"/>
        </w:trPr>
        <w:tc>
          <w:tcPr>
            <w:tcW w:w="8077" w:type="dxa"/>
            <w:gridSpan w:val="2"/>
          </w:tcPr>
          <w:p w:rsidR="00F16446" w:rsidRPr="00595B17" w:rsidRDefault="00F16446" w:rsidP="00E449AA">
            <w:pPr>
              <w:pStyle w:val="TableParagraph"/>
              <w:spacing w:line="284" w:lineRule="exact"/>
              <w:ind w:right="98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Усього:</w:t>
            </w:r>
          </w:p>
        </w:tc>
        <w:tc>
          <w:tcPr>
            <w:tcW w:w="1555" w:type="dxa"/>
          </w:tcPr>
          <w:p w:rsidR="00F16446" w:rsidRPr="00595B17" w:rsidRDefault="00F16446" w:rsidP="00E449AA">
            <w:pPr>
              <w:pStyle w:val="TableParagraph"/>
              <w:spacing w:line="284" w:lineRule="exact"/>
              <w:ind w:left="356" w:right="354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  <w:lang w:val="ru-RU"/>
              </w:rPr>
              <w:t>58</w:t>
            </w:r>
            <w:r w:rsidRPr="00595B17">
              <w:rPr>
                <w:rFonts w:ascii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sz w:val="26"/>
              </w:rPr>
              <w:t>год</w:t>
            </w:r>
          </w:p>
        </w:tc>
      </w:tr>
    </w:tbl>
    <w:p w:rsidR="00602C86" w:rsidRPr="00595B17" w:rsidRDefault="00C800B4">
      <w:pPr>
        <w:pStyle w:val="1"/>
        <w:numPr>
          <w:ilvl w:val="0"/>
          <w:numId w:val="11"/>
        </w:numPr>
        <w:tabs>
          <w:tab w:val="left" w:pos="3789"/>
        </w:tabs>
        <w:spacing w:before="99"/>
        <w:ind w:left="3789"/>
        <w:jc w:val="left"/>
      </w:pPr>
      <w:bookmarkStart w:id="16" w:name="_bookmark47"/>
      <w:bookmarkEnd w:id="16"/>
      <w:r w:rsidRPr="00595B17">
        <w:t>МЕТОДИ</w:t>
      </w:r>
      <w:r w:rsidRPr="00595B17">
        <w:rPr>
          <w:spacing w:val="-6"/>
        </w:rPr>
        <w:t xml:space="preserve"> </w:t>
      </w:r>
      <w:r w:rsidRPr="00595B17">
        <w:t>НАВЧАННЯ</w:t>
      </w:r>
    </w:p>
    <w:p w:rsidR="00602C86" w:rsidRPr="00595B17" w:rsidRDefault="00C800B4" w:rsidP="0024745D">
      <w:pPr>
        <w:pStyle w:val="a3"/>
        <w:tabs>
          <w:tab w:val="left" w:pos="1042"/>
          <w:tab w:val="left" w:pos="1721"/>
          <w:tab w:val="left" w:pos="3340"/>
          <w:tab w:val="left" w:pos="4860"/>
          <w:tab w:val="left" w:pos="6446"/>
          <w:tab w:val="left" w:pos="8003"/>
        </w:tabs>
        <w:ind w:left="118" w:right="117" w:firstLine="566"/>
        <w:jc w:val="left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У</w:t>
      </w:r>
      <w:r w:rsidRPr="00595B17">
        <w:rPr>
          <w:rFonts w:ascii="Times New Roman" w:hAnsi="Times New Roman" w:cs="Times New Roman"/>
        </w:rPr>
        <w:tab/>
        <w:t>ході</w:t>
      </w:r>
      <w:r w:rsidRPr="00595B17">
        <w:rPr>
          <w:rFonts w:ascii="Times New Roman" w:hAnsi="Times New Roman" w:cs="Times New Roman"/>
        </w:rPr>
        <w:tab/>
        <w:t>викладання</w:t>
      </w:r>
      <w:r w:rsidRPr="00595B17">
        <w:rPr>
          <w:rFonts w:ascii="Times New Roman" w:hAnsi="Times New Roman" w:cs="Times New Roman"/>
        </w:rPr>
        <w:tab/>
        <w:t>навчальної</w:t>
      </w:r>
      <w:r w:rsidRPr="00595B17">
        <w:rPr>
          <w:rFonts w:ascii="Times New Roman" w:hAnsi="Times New Roman" w:cs="Times New Roman"/>
        </w:rPr>
        <w:tab/>
        <w:t>дисципліни</w:t>
      </w:r>
      <w:r w:rsidRPr="00595B17">
        <w:rPr>
          <w:rFonts w:ascii="Times New Roman" w:hAnsi="Times New Roman" w:cs="Times New Roman"/>
        </w:rPr>
        <w:tab/>
        <w:t>підлягають</w:t>
      </w:r>
      <w:r w:rsidRPr="00595B17">
        <w:rPr>
          <w:rFonts w:ascii="Times New Roman" w:hAnsi="Times New Roman" w:cs="Times New Roman"/>
        </w:rPr>
        <w:tab/>
      </w:r>
      <w:r w:rsidRPr="00595B17">
        <w:rPr>
          <w:rFonts w:ascii="Times New Roman" w:hAnsi="Times New Roman" w:cs="Times New Roman"/>
          <w:spacing w:val="-1"/>
        </w:rPr>
        <w:t>використанню</w:t>
      </w:r>
      <w:r w:rsidRPr="00595B17">
        <w:rPr>
          <w:rFonts w:ascii="Times New Roman" w:hAnsi="Times New Roman" w:cs="Times New Roman"/>
          <w:spacing w:val="-55"/>
        </w:rPr>
        <w:t xml:space="preserve"> </w:t>
      </w:r>
      <w:r w:rsidR="0024745D" w:rsidRPr="00595B17">
        <w:rPr>
          <w:rFonts w:ascii="Times New Roman" w:hAnsi="Times New Roman" w:cs="Times New Roman"/>
          <w:spacing w:val="-55"/>
          <w:lang w:val="ru-RU"/>
        </w:rPr>
        <w:t xml:space="preserve"> </w:t>
      </w:r>
      <w:r w:rsidR="0024745D" w:rsidRPr="00595B17">
        <w:rPr>
          <w:rFonts w:ascii="Times New Roman" w:hAnsi="Times New Roman" w:cs="Times New Roman"/>
        </w:rPr>
        <w:t>методи</w:t>
      </w:r>
      <w:r w:rsidR="0024745D" w:rsidRPr="00595B17">
        <w:rPr>
          <w:rFonts w:ascii="Times New Roman" w:hAnsi="Times New Roman" w:cs="Times New Roman"/>
          <w:lang w:val="ru-RU"/>
        </w:rPr>
        <w:t>: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розповідь,</w:t>
      </w:r>
      <w:r w:rsidRPr="00595B17">
        <w:rPr>
          <w:rFonts w:ascii="Times New Roman" w:hAnsi="Times New Roman" w:cs="Times New Roman"/>
          <w:spacing w:val="52"/>
        </w:rPr>
        <w:t xml:space="preserve"> </w:t>
      </w:r>
      <w:r w:rsidRPr="00595B17">
        <w:rPr>
          <w:rFonts w:ascii="Times New Roman" w:hAnsi="Times New Roman" w:cs="Times New Roman"/>
        </w:rPr>
        <w:t>пояснення,</w:t>
      </w:r>
      <w:r w:rsidRPr="00595B17">
        <w:rPr>
          <w:rFonts w:ascii="Times New Roman" w:hAnsi="Times New Roman" w:cs="Times New Roman"/>
          <w:spacing w:val="53"/>
        </w:rPr>
        <w:t xml:space="preserve"> </w:t>
      </w:r>
      <w:r w:rsidRPr="00595B17">
        <w:rPr>
          <w:rFonts w:ascii="Times New Roman" w:hAnsi="Times New Roman" w:cs="Times New Roman"/>
        </w:rPr>
        <w:t>бесіда,</w:t>
      </w:r>
      <w:r w:rsidRPr="00595B17">
        <w:rPr>
          <w:rFonts w:ascii="Times New Roman" w:hAnsi="Times New Roman" w:cs="Times New Roman"/>
          <w:spacing w:val="56"/>
        </w:rPr>
        <w:t xml:space="preserve"> </w:t>
      </w:r>
      <w:r w:rsidRPr="00595B17">
        <w:rPr>
          <w:rFonts w:ascii="Times New Roman" w:hAnsi="Times New Roman" w:cs="Times New Roman"/>
        </w:rPr>
        <w:t>лекція,</w:t>
      </w:r>
      <w:r w:rsidRPr="00595B17">
        <w:rPr>
          <w:rFonts w:ascii="Times New Roman" w:hAnsi="Times New Roman" w:cs="Times New Roman"/>
          <w:spacing w:val="55"/>
        </w:rPr>
        <w:t xml:space="preserve"> </w:t>
      </w:r>
      <w:r w:rsidRPr="00595B17">
        <w:rPr>
          <w:rFonts w:ascii="Times New Roman" w:hAnsi="Times New Roman" w:cs="Times New Roman"/>
        </w:rPr>
        <w:t>демонстрація,</w:t>
      </w:r>
      <w:r w:rsidRPr="00595B17">
        <w:rPr>
          <w:rFonts w:ascii="Times New Roman" w:hAnsi="Times New Roman" w:cs="Times New Roman"/>
          <w:spacing w:val="53"/>
        </w:rPr>
        <w:t xml:space="preserve"> </w:t>
      </w:r>
      <w:r w:rsidRPr="00595B17">
        <w:rPr>
          <w:rFonts w:ascii="Times New Roman" w:hAnsi="Times New Roman" w:cs="Times New Roman"/>
        </w:rPr>
        <w:t>спостереження,</w:t>
      </w:r>
      <w:r w:rsidRPr="00595B17">
        <w:rPr>
          <w:rFonts w:ascii="Times New Roman" w:hAnsi="Times New Roman" w:cs="Times New Roman"/>
          <w:spacing w:val="53"/>
        </w:rPr>
        <w:t xml:space="preserve"> </w:t>
      </w:r>
      <w:r w:rsidRPr="00595B17">
        <w:rPr>
          <w:rFonts w:ascii="Times New Roman" w:hAnsi="Times New Roman" w:cs="Times New Roman"/>
        </w:rPr>
        <w:t>практичне</w:t>
      </w:r>
      <w:r w:rsidR="0024745D" w:rsidRPr="00595B17">
        <w:rPr>
          <w:rFonts w:ascii="Times New Roman" w:hAnsi="Times New Roman" w:cs="Times New Roman"/>
          <w:lang w:val="ru-RU"/>
        </w:rPr>
        <w:t xml:space="preserve"> </w:t>
      </w:r>
      <w:r w:rsidRPr="00595B17">
        <w:rPr>
          <w:rFonts w:ascii="Times New Roman" w:hAnsi="Times New Roman" w:cs="Times New Roman"/>
        </w:rPr>
        <w:t>заняття.</w:t>
      </w:r>
    </w:p>
    <w:p w:rsidR="00F16446" w:rsidRPr="00595B17" w:rsidRDefault="00F16446" w:rsidP="0024745D">
      <w:pPr>
        <w:pStyle w:val="a3"/>
        <w:tabs>
          <w:tab w:val="left" w:pos="1042"/>
          <w:tab w:val="left" w:pos="1721"/>
          <w:tab w:val="left" w:pos="3340"/>
          <w:tab w:val="left" w:pos="4860"/>
          <w:tab w:val="left" w:pos="6446"/>
          <w:tab w:val="left" w:pos="8003"/>
        </w:tabs>
        <w:ind w:left="118" w:right="117" w:firstLine="566"/>
        <w:jc w:val="left"/>
        <w:rPr>
          <w:rFonts w:ascii="Times New Roman" w:hAnsi="Times New Roman" w:cs="Times New Roman"/>
        </w:rPr>
      </w:pPr>
    </w:p>
    <w:p w:rsidR="00602C86" w:rsidRPr="00595B17" w:rsidRDefault="00C800B4">
      <w:pPr>
        <w:pStyle w:val="1"/>
        <w:numPr>
          <w:ilvl w:val="0"/>
          <w:numId w:val="11"/>
        </w:numPr>
        <w:tabs>
          <w:tab w:val="left" w:pos="3758"/>
        </w:tabs>
        <w:ind w:left="3757"/>
        <w:jc w:val="left"/>
      </w:pPr>
      <w:bookmarkStart w:id="17" w:name="_bookmark48"/>
      <w:bookmarkEnd w:id="17"/>
      <w:r w:rsidRPr="00595B17">
        <w:t>МЕТОДИ</w:t>
      </w:r>
      <w:r w:rsidRPr="00595B17">
        <w:rPr>
          <w:spacing w:val="-10"/>
        </w:rPr>
        <w:t xml:space="preserve"> </w:t>
      </w:r>
      <w:r w:rsidRPr="00595B17">
        <w:t>КОНТРОЛЮ</w:t>
      </w:r>
    </w:p>
    <w:p w:rsidR="00602C86" w:rsidRPr="00595B17" w:rsidRDefault="00C800B4" w:rsidP="0024745D">
      <w:pPr>
        <w:pStyle w:val="a3"/>
        <w:ind w:left="118" w:right="112" w:firstLine="427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Поточний</w:t>
      </w:r>
      <w:r w:rsidRPr="00595B17">
        <w:rPr>
          <w:rFonts w:ascii="Times New Roman" w:hAnsi="Times New Roman" w:cs="Times New Roman"/>
          <w:spacing w:val="-14"/>
        </w:rPr>
        <w:t xml:space="preserve"> </w:t>
      </w:r>
      <w:r w:rsidRPr="00595B17">
        <w:rPr>
          <w:rFonts w:ascii="Times New Roman" w:hAnsi="Times New Roman" w:cs="Times New Roman"/>
        </w:rPr>
        <w:t>контроль</w:t>
      </w:r>
      <w:r w:rsidRPr="00595B17">
        <w:rPr>
          <w:rFonts w:ascii="Times New Roman" w:hAnsi="Times New Roman" w:cs="Times New Roman"/>
          <w:spacing w:val="-10"/>
        </w:rPr>
        <w:t xml:space="preserve"> </w:t>
      </w:r>
      <w:r w:rsidRPr="00595B17">
        <w:rPr>
          <w:rFonts w:ascii="Times New Roman" w:hAnsi="Times New Roman" w:cs="Times New Roman"/>
        </w:rPr>
        <w:t>здійснюється</w:t>
      </w:r>
      <w:r w:rsidRPr="00595B17">
        <w:rPr>
          <w:rFonts w:ascii="Times New Roman" w:hAnsi="Times New Roman" w:cs="Times New Roman"/>
          <w:spacing w:val="-13"/>
        </w:rPr>
        <w:t xml:space="preserve"> </w:t>
      </w:r>
      <w:r w:rsidRPr="00595B17">
        <w:rPr>
          <w:rFonts w:ascii="Times New Roman" w:hAnsi="Times New Roman" w:cs="Times New Roman"/>
        </w:rPr>
        <w:t>під</w:t>
      </w:r>
      <w:r w:rsidRPr="00595B17">
        <w:rPr>
          <w:rFonts w:ascii="Times New Roman" w:hAnsi="Times New Roman" w:cs="Times New Roman"/>
          <w:spacing w:val="-13"/>
        </w:rPr>
        <w:t xml:space="preserve"> </w:t>
      </w:r>
      <w:r w:rsidRPr="00595B17">
        <w:rPr>
          <w:rFonts w:ascii="Times New Roman" w:hAnsi="Times New Roman" w:cs="Times New Roman"/>
        </w:rPr>
        <w:t>час</w:t>
      </w:r>
      <w:r w:rsidRPr="00595B17">
        <w:rPr>
          <w:rFonts w:ascii="Times New Roman" w:hAnsi="Times New Roman" w:cs="Times New Roman"/>
          <w:spacing w:val="-11"/>
        </w:rPr>
        <w:t xml:space="preserve"> </w:t>
      </w:r>
      <w:r w:rsidRPr="00595B17">
        <w:rPr>
          <w:rFonts w:ascii="Times New Roman" w:hAnsi="Times New Roman" w:cs="Times New Roman"/>
        </w:rPr>
        <w:t>проведення</w:t>
      </w:r>
      <w:r w:rsidRPr="00595B17">
        <w:rPr>
          <w:rFonts w:ascii="Times New Roman" w:hAnsi="Times New Roman" w:cs="Times New Roman"/>
          <w:spacing w:val="-12"/>
        </w:rPr>
        <w:t xml:space="preserve"> </w:t>
      </w:r>
      <w:r w:rsidRPr="00595B17">
        <w:rPr>
          <w:rFonts w:ascii="Times New Roman" w:hAnsi="Times New Roman" w:cs="Times New Roman"/>
        </w:rPr>
        <w:t>практичних</w:t>
      </w:r>
      <w:r w:rsidRPr="00595B17">
        <w:rPr>
          <w:rFonts w:ascii="Times New Roman" w:hAnsi="Times New Roman" w:cs="Times New Roman"/>
          <w:spacing w:val="-13"/>
        </w:rPr>
        <w:t xml:space="preserve"> </w:t>
      </w:r>
      <w:r w:rsidRPr="00595B17">
        <w:rPr>
          <w:rFonts w:ascii="Times New Roman" w:hAnsi="Times New Roman" w:cs="Times New Roman"/>
        </w:rPr>
        <w:t>занять</w:t>
      </w:r>
      <w:r w:rsidRPr="00595B17">
        <w:rPr>
          <w:rFonts w:ascii="Times New Roman" w:hAnsi="Times New Roman" w:cs="Times New Roman"/>
          <w:spacing w:val="-14"/>
        </w:rPr>
        <w:t xml:space="preserve"> </w:t>
      </w:r>
      <w:r w:rsidRPr="00595B17">
        <w:rPr>
          <w:rFonts w:ascii="Times New Roman" w:hAnsi="Times New Roman" w:cs="Times New Roman"/>
        </w:rPr>
        <w:t>і</w:t>
      </w:r>
      <w:r w:rsidRPr="00595B17">
        <w:rPr>
          <w:rFonts w:ascii="Times New Roman" w:hAnsi="Times New Roman" w:cs="Times New Roman"/>
          <w:spacing w:val="-14"/>
        </w:rPr>
        <w:t xml:space="preserve"> </w:t>
      </w:r>
      <w:r w:rsidRPr="00595B17">
        <w:rPr>
          <w:rFonts w:ascii="Times New Roman" w:hAnsi="Times New Roman" w:cs="Times New Roman"/>
        </w:rPr>
        <w:t>має</w:t>
      </w:r>
      <w:r w:rsidRPr="00595B17">
        <w:rPr>
          <w:rFonts w:ascii="Times New Roman" w:hAnsi="Times New Roman" w:cs="Times New Roman"/>
          <w:spacing w:val="-55"/>
        </w:rPr>
        <w:t xml:space="preserve"> </w:t>
      </w:r>
      <w:r w:rsidRPr="00595B17">
        <w:rPr>
          <w:rFonts w:ascii="Times New Roman" w:hAnsi="Times New Roman" w:cs="Times New Roman"/>
        </w:rPr>
        <w:t>на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меті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lastRenderedPageBreak/>
        <w:t>перевірку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рівня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підготовленості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студента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до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виконання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конкретної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роботи.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Методи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проведення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поточного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контролю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під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час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навчальних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занять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визначаються кафедрою і здійснюються шляхом усного опитування студентів,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проведення</w:t>
      </w:r>
      <w:r w:rsidRPr="00595B17">
        <w:rPr>
          <w:rFonts w:ascii="Times New Roman" w:hAnsi="Times New Roman" w:cs="Times New Roman"/>
          <w:spacing w:val="53"/>
        </w:rPr>
        <w:t xml:space="preserve"> </w:t>
      </w:r>
      <w:r w:rsidRPr="00595B17">
        <w:rPr>
          <w:rFonts w:ascii="Times New Roman" w:hAnsi="Times New Roman" w:cs="Times New Roman"/>
        </w:rPr>
        <w:t>контрольних</w:t>
      </w:r>
      <w:r w:rsidRPr="00595B17">
        <w:rPr>
          <w:rFonts w:ascii="Times New Roman" w:hAnsi="Times New Roman" w:cs="Times New Roman"/>
          <w:spacing w:val="51"/>
        </w:rPr>
        <w:t xml:space="preserve"> </w:t>
      </w:r>
      <w:r w:rsidRPr="00595B17">
        <w:rPr>
          <w:rFonts w:ascii="Times New Roman" w:hAnsi="Times New Roman" w:cs="Times New Roman"/>
        </w:rPr>
        <w:t>робіт,</w:t>
      </w:r>
      <w:r w:rsidRPr="00595B17">
        <w:rPr>
          <w:rFonts w:ascii="Times New Roman" w:hAnsi="Times New Roman" w:cs="Times New Roman"/>
          <w:spacing w:val="53"/>
        </w:rPr>
        <w:t xml:space="preserve"> </w:t>
      </w:r>
      <w:r w:rsidRPr="00595B17">
        <w:rPr>
          <w:rFonts w:ascii="Times New Roman" w:hAnsi="Times New Roman" w:cs="Times New Roman"/>
        </w:rPr>
        <w:t>виконання</w:t>
      </w:r>
      <w:r w:rsidRPr="00595B17">
        <w:rPr>
          <w:rFonts w:ascii="Times New Roman" w:hAnsi="Times New Roman" w:cs="Times New Roman"/>
          <w:spacing w:val="50"/>
        </w:rPr>
        <w:t xml:space="preserve"> </w:t>
      </w:r>
      <w:r w:rsidRPr="00595B17">
        <w:rPr>
          <w:rFonts w:ascii="Times New Roman" w:hAnsi="Times New Roman" w:cs="Times New Roman"/>
        </w:rPr>
        <w:t>завдань</w:t>
      </w:r>
      <w:r w:rsidRPr="00595B17">
        <w:rPr>
          <w:rFonts w:ascii="Times New Roman" w:hAnsi="Times New Roman" w:cs="Times New Roman"/>
          <w:spacing w:val="52"/>
        </w:rPr>
        <w:t xml:space="preserve"> </w:t>
      </w:r>
      <w:r w:rsidRPr="00595B17">
        <w:rPr>
          <w:rFonts w:ascii="Times New Roman" w:hAnsi="Times New Roman" w:cs="Times New Roman"/>
        </w:rPr>
        <w:t>та</w:t>
      </w:r>
      <w:r w:rsidRPr="00595B17">
        <w:rPr>
          <w:rFonts w:ascii="Times New Roman" w:hAnsi="Times New Roman" w:cs="Times New Roman"/>
          <w:spacing w:val="51"/>
        </w:rPr>
        <w:t xml:space="preserve"> </w:t>
      </w:r>
      <w:r w:rsidRPr="00595B17">
        <w:rPr>
          <w:rFonts w:ascii="Times New Roman" w:hAnsi="Times New Roman" w:cs="Times New Roman"/>
        </w:rPr>
        <w:t>вирішення</w:t>
      </w:r>
      <w:r w:rsidRPr="00595B17">
        <w:rPr>
          <w:rFonts w:ascii="Times New Roman" w:hAnsi="Times New Roman" w:cs="Times New Roman"/>
          <w:spacing w:val="53"/>
        </w:rPr>
        <w:t xml:space="preserve"> </w:t>
      </w:r>
      <w:r w:rsidRPr="00595B17">
        <w:rPr>
          <w:rFonts w:ascii="Times New Roman" w:hAnsi="Times New Roman" w:cs="Times New Roman"/>
        </w:rPr>
        <w:t>задач</w:t>
      </w:r>
      <w:r w:rsidRPr="00595B17">
        <w:rPr>
          <w:rFonts w:ascii="Times New Roman" w:hAnsi="Times New Roman" w:cs="Times New Roman"/>
          <w:spacing w:val="50"/>
        </w:rPr>
        <w:t xml:space="preserve"> </w:t>
      </w:r>
      <w:r w:rsidRPr="00595B17">
        <w:rPr>
          <w:rFonts w:ascii="Times New Roman" w:hAnsi="Times New Roman" w:cs="Times New Roman"/>
        </w:rPr>
        <w:t>із</w:t>
      </w:r>
      <w:r w:rsidR="0024745D" w:rsidRPr="00595B17">
        <w:rPr>
          <w:rFonts w:ascii="Times New Roman" w:hAnsi="Times New Roman" w:cs="Times New Roman"/>
          <w:lang w:val="ru-RU"/>
        </w:rPr>
        <w:t xml:space="preserve"> </w:t>
      </w:r>
      <w:r w:rsidRPr="00595B17">
        <w:rPr>
          <w:rFonts w:ascii="Times New Roman" w:hAnsi="Times New Roman" w:cs="Times New Roman"/>
        </w:rPr>
        <w:t>практичних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проблем.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Проміжний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контроль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здійснюється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шляхом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проведення</w:t>
      </w:r>
      <w:r w:rsidRPr="00595B17">
        <w:rPr>
          <w:rFonts w:ascii="Times New Roman" w:hAnsi="Times New Roman" w:cs="Times New Roman"/>
          <w:spacing w:val="-55"/>
        </w:rPr>
        <w:t xml:space="preserve"> </w:t>
      </w:r>
      <w:r w:rsidRPr="00595B17">
        <w:rPr>
          <w:rFonts w:ascii="Times New Roman" w:hAnsi="Times New Roman" w:cs="Times New Roman"/>
          <w:spacing w:val="-1"/>
        </w:rPr>
        <w:t>двох</w:t>
      </w:r>
      <w:r w:rsidRPr="00595B17">
        <w:rPr>
          <w:rFonts w:ascii="Times New Roman" w:hAnsi="Times New Roman" w:cs="Times New Roman"/>
          <w:spacing w:val="-13"/>
        </w:rPr>
        <w:t xml:space="preserve"> </w:t>
      </w:r>
      <w:r w:rsidRPr="00595B17">
        <w:rPr>
          <w:rFonts w:ascii="Times New Roman" w:hAnsi="Times New Roman" w:cs="Times New Roman"/>
          <w:spacing w:val="-1"/>
        </w:rPr>
        <w:t>модулів</w:t>
      </w:r>
      <w:r w:rsidRPr="00595B17">
        <w:rPr>
          <w:rFonts w:ascii="Times New Roman" w:hAnsi="Times New Roman" w:cs="Times New Roman"/>
          <w:spacing w:val="-11"/>
        </w:rPr>
        <w:t xml:space="preserve"> </w:t>
      </w:r>
      <w:r w:rsidRPr="00595B17">
        <w:rPr>
          <w:rFonts w:ascii="Times New Roman" w:hAnsi="Times New Roman" w:cs="Times New Roman"/>
          <w:spacing w:val="-1"/>
        </w:rPr>
        <w:t>(модульний</w:t>
      </w:r>
      <w:r w:rsidRPr="00595B17">
        <w:rPr>
          <w:rFonts w:ascii="Times New Roman" w:hAnsi="Times New Roman" w:cs="Times New Roman"/>
          <w:spacing w:val="-11"/>
        </w:rPr>
        <w:t xml:space="preserve"> </w:t>
      </w:r>
      <w:r w:rsidRPr="00595B17">
        <w:rPr>
          <w:rFonts w:ascii="Times New Roman" w:hAnsi="Times New Roman" w:cs="Times New Roman"/>
          <w:spacing w:val="-1"/>
        </w:rPr>
        <w:t>контроль).</w:t>
      </w:r>
      <w:r w:rsidRPr="00595B17">
        <w:rPr>
          <w:rFonts w:ascii="Times New Roman" w:hAnsi="Times New Roman" w:cs="Times New Roman"/>
          <w:spacing w:val="-10"/>
        </w:rPr>
        <w:t xml:space="preserve"> </w:t>
      </w:r>
      <w:r w:rsidRPr="00595B17">
        <w:rPr>
          <w:rFonts w:ascii="Times New Roman" w:hAnsi="Times New Roman" w:cs="Times New Roman"/>
          <w:spacing w:val="-1"/>
        </w:rPr>
        <w:t>Підсумковий</w:t>
      </w:r>
      <w:r w:rsidRPr="00595B17">
        <w:rPr>
          <w:rFonts w:ascii="Times New Roman" w:hAnsi="Times New Roman" w:cs="Times New Roman"/>
          <w:spacing w:val="-5"/>
        </w:rPr>
        <w:t xml:space="preserve"> </w:t>
      </w:r>
      <w:r w:rsidRPr="00595B17">
        <w:rPr>
          <w:rFonts w:ascii="Times New Roman" w:hAnsi="Times New Roman" w:cs="Times New Roman"/>
        </w:rPr>
        <w:t>контроль</w:t>
      </w:r>
      <w:r w:rsidRPr="00595B17">
        <w:rPr>
          <w:rFonts w:ascii="Times New Roman" w:hAnsi="Times New Roman" w:cs="Times New Roman"/>
          <w:spacing w:val="-9"/>
        </w:rPr>
        <w:t xml:space="preserve"> </w:t>
      </w:r>
      <w:r w:rsidRPr="00595B17">
        <w:rPr>
          <w:rFonts w:ascii="Times New Roman" w:hAnsi="Times New Roman" w:cs="Times New Roman"/>
        </w:rPr>
        <w:t>проводиться</w:t>
      </w:r>
      <w:r w:rsidRPr="00595B17">
        <w:rPr>
          <w:rFonts w:ascii="Times New Roman" w:hAnsi="Times New Roman" w:cs="Times New Roman"/>
          <w:spacing w:val="-11"/>
        </w:rPr>
        <w:t xml:space="preserve"> </w:t>
      </w:r>
      <w:r w:rsidRPr="00595B17">
        <w:rPr>
          <w:rFonts w:ascii="Times New Roman" w:hAnsi="Times New Roman" w:cs="Times New Roman"/>
        </w:rPr>
        <w:t>з</w:t>
      </w:r>
      <w:r w:rsidRPr="00595B17">
        <w:rPr>
          <w:rFonts w:ascii="Times New Roman" w:hAnsi="Times New Roman" w:cs="Times New Roman"/>
          <w:spacing w:val="-12"/>
        </w:rPr>
        <w:t xml:space="preserve"> </w:t>
      </w:r>
      <w:r w:rsidRPr="00595B17">
        <w:rPr>
          <w:rFonts w:ascii="Times New Roman" w:hAnsi="Times New Roman" w:cs="Times New Roman"/>
        </w:rPr>
        <w:t>метою</w:t>
      </w:r>
      <w:r w:rsidRPr="00595B17">
        <w:rPr>
          <w:rFonts w:ascii="Times New Roman" w:hAnsi="Times New Roman" w:cs="Times New Roman"/>
          <w:spacing w:val="-55"/>
        </w:rPr>
        <w:t xml:space="preserve"> </w:t>
      </w:r>
      <w:r w:rsidRPr="00595B17">
        <w:rPr>
          <w:rFonts w:ascii="Times New Roman" w:hAnsi="Times New Roman" w:cs="Times New Roman"/>
        </w:rPr>
        <w:t>оцінювання</w:t>
      </w:r>
      <w:r w:rsidRPr="00595B17">
        <w:rPr>
          <w:rFonts w:ascii="Times New Roman" w:hAnsi="Times New Roman" w:cs="Times New Roman"/>
          <w:spacing w:val="-13"/>
        </w:rPr>
        <w:t xml:space="preserve"> </w:t>
      </w:r>
      <w:r w:rsidRPr="00595B17">
        <w:rPr>
          <w:rFonts w:ascii="Times New Roman" w:hAnsi="Times New Roman" w:cs="Times New Roman"/>
        </w:rPr>
        <w:t>результатів</w:t>
      </w:r>
      <w:r w:rsidRPr="00595B17">
        <w:rPr>
          <w:rFonts w:ascii="Times New Roman" w:hAnsi="Times New Roman" w:cs="Times New Roman"/>
          <w:spacing w:val="-14"/>
        </w:rPr>
        <w:t xml:space="preserve"> </w:t>
      </w:r>
      <w:r w:rsidRPr="00595B17">
        <w:rPr>
          <w:rFonts w:ascii="Times New Roman" w:hAnsi="Times New Roman" w:cs="Times New Roman"/>
        </w:rPr>
        <w:t>навчання</w:t>
      </w:r>
      <w:r w:rsidRPr="00595B17">
        <w:rPr>
          <w:rFonts w:ascii="Times New Roman" w:hAnsi="Times New Roman" w:cs="Times New Roman"/>
          <w:spacing w:val="-12"/>
        </w:rPr>
        <w:t xml:space="preserve"> </w:t>
      </w:r>
      <w:r w:rsidRPr="00595B17">
        <w:rPr>
          <w:rFonts w:ascii="Times New Roman" w:hAnsi="Times New Roman" w:cs="Times New Roman"/>
        </w:rPr>
        <w:t>шляхом</w:t>
      </w:r>
      <w:r w:rsidRPr="00595B17">
        <w:rPr>
          <w:rFonts w:ascii="Times New Roman" w:hAnsi="Times New Roman" w:cs="Times New Roman"/>
          <w:spacing w:val="-12"/>
        </w:rPr>
        <w:t xml:space="preserve"> </w:t>
      </w:r>
      <w:r w:rsidRPr="00595B17">
        <w:rPr>
          <w:rFonts w:ascii="Times New Roman" w:hAnsi="Times New Roman" w:cs="Times New Roman"/>
        </w:rPr>
        <w:t>проведення</w:t>
      </w:r>
      <w:r w:rsidRPr="00595B17">
        <w:rPr>
          <w:rFonts w:ascii="Times New Roman" w:hAnsi="Times New Roman" w:cs="Times New Roman"/>
          <w:spacing w:val="-13"/>
        </w:rPr>
        <w:t xml:space="preserve"> </w:t>
      </w:r>
      <w:r w:rsidR="007856A9" w:rsidRPr="00595B17">
        <w:rPr>
          <w:rFonts w:ascii="Times New Roman" w:hAnsi="Times New Roman" w:cs="Times New Roman"/>
          <w:lang w:val="ru-RU"/>
        </w:rPr>
        <w:t>заліку</w:t>
      </w:r>
      <w:r w:rsidRPr="00595B17">
        <w:rPr>
          <w:rFonts w:ascii="Times New Roman" w:hAnsi="Times New Roman" w:cs="Times New Roman"/>
        </w:rPr>
        <w:t>.</w:t>
      </w:r>
      <w:r w:rsidRPr="00595B17">
        <w:rPr>
          <w:rFonts w:ascii="Times New Roman" w:hAnsi="Times New Roman" w:cs="Times New Roman"/>
          <w:spacing w:val="-13"/>
        </w:rPr>
        <w:t xml:space="preserve"> </w:t>
      </w:r>
    </w:p>
    <w:p w:rsidR="00602C86" w:rsidRPr="00595B17" w:rsidRDefault="00602C86">
      <w:pPr>
        <w:pStyle w:val="a3"/>
        <w:spacing w:before="11"/>
        <w:jc w:val="left"/>
        <w:rPr>
          <w:rFonts w:ascii="Times New Roman" w:hAnsi="Times New Roman" w:cs="Times New Roman"/>
          <w:sz w:val="30"/>
        </w:rPr>
      </w:pPr>
    </w:p>
    <w:p w:rsidR="00602C86" w:rsidRPr="00595B17" w:rsidRDefault="00C800B4">
      <w:pPr>
        <w:pStyle w:val="1"/>
        <w:numPr>
          <w:ilvl w:val="0"/>
          <w:numId w:val="11"/>
        </w:numPr>
        <w:tabs>
          <w:tab w:val="left" w:pos="1864"/>
        </w:tabs>
        <w:ind w:left="1863"/>
        <w:jc w:val="left"/>
      </w:pPr>
      <w:bookmarkStart w:id="18" w:name="_bookmark49"/>
      <w:bookmarkEnd w:id="18"/>
      <w:r w:rsidRPr="00595B17">
        <w:t>|РОЗПОДІЛ</w:t>
      </w:r>
      <w:r w:rsidRPr="00595B17">
        <w:rPr>
          <w:spacing w:val="-6"/>
        </w:rPr>
        <w:t xml:space="preserve"> </w:t>
      </w:r>
      <w:r w:rsidRPr="00595B17">
        <w:t>БАЛІВ,</w:t>
      </w:r>
      <w:r w:rsidRPr="00595B17">
        <w:rPr>
          <w:spacing w:val="-7"/>
        </w:rPr>
        <w:t xml:space="preserve"> </w:t>
      </w:r>
      <w:r w:rsidRPr="00595B17">
        <w:t>ЩО</w:t>
      </w:r>
      <w:r w:rsidRPr="00595B17">
        <w:rPr>
          <w:spacing w:val="-5"/>
        </w:rPr>
        <w:t xml:space="preserve"> </w:t>
      </w:r>
      <w:r w:rsidRPr="00595B17">
        <w:t>ПРИСВОЮЮТЬСЯ</w:t>
      </w:r>
      <w:r w:rsidRPr="00595B17">
        <w:rPr>
          <w:spacing w:val="-6"/>
        </w:rPr>
        <w:t xml:space="preserve"> </w:t>
      </w:r>
      <w:r w:rsidRPr="00595B17">
        <w:t>СТУДЕНТУ</w:t>
      </w:r>
    </w:p>
    <w:p w:rsidR="00602C86" w:rsidRPr="00595B17" w:rsidRDefault="00C800B4">
      <w:pPr>
        <w:ind w:left="402"/>
        <w:rPr>
          <w:rFonts w:ascii="Times New Roman" w:hAnsi="Times New Roman" w:cs="Times New Roman"/>
          <w:b/>
          <w:sz w:val="26"/>
        </w:rPr>
      </w:pPr>
      <w:bookmarkStart w:id="19" w:name="_bookmark50"/>
      <w:bookmarkEnd w:id="19"/>
      <w:r w:rsidRPr="00595B17">
        <w:rPr>
          <w:rFonts w:ascii="Times New Roman" w:hAnsi="Times New Roman" w:cs="Times New Roman"/>
          <w:b/>
          <w:sz w:val="26"/>
        </w:rPr>
        <w:t>Шкала</w:t>
      </w:r>
      <w:r w:rsidRPr="00595B1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sz w:val="26"/>
        </w:rPr>
        <w:t>оцінювання:</w:t>
      </w:r>
      <w:r w:rsidRPr="00595B1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sz w:val="26"/>
        </w:rPr>
        <w:t>університету,</w:t>
      </w:r>
      <w:r w:rsidRPr="00595B1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sz w:val="26"/>
        </w:rPr>
        <w:t>національна</w:t>
      </w:r>
      <w:r w:rsidRPr="00595B1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sz w:val="26"/>
        </w:rPr>
        <w:t>та</w:t>
      </w:r>
      <w:r w:rsidRPr="00595B1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595B17">
        <w:rPr>
          <w:rFonts w:ascii="Times New Roman" w:hAnsi="Times New Roman" w:cs="Times New Roman"/>
          <w:b/>
          <w:sz w:val="26"/>
        </w:rPr>
        <w:t>ECTS</w:t>
      </w:r>
    </w:p>
    <w:tbl>
      <w:tblPr>
        <w:tblStyle w:val="TableNormal"/>
        <w:tblW w:w="0" w:type="auto"/>
        <w:tblInd w:w="1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348"/>
        <w:gridCol w:w="2432"/>
        <w:gridCol w:w="2394"/>
      </w:tblGrid>
      <w:tr w:rsidR="00602C86" w:rsidRPr="00595B17">
        <w:trPr>
          <w:trHeight w:val="299"/>
        </w:trPr>
        <w:tc>
          <w:tcPr>
            <w:tcW w:w="2456" w:type="dxa"/>
          </w:tcPr>
          <w:p w:rsidR="00602C86" w:rsidRPr="00595B17" w:rsidRDefault="00C800B4">
            <w:pPr>
              <w:pStyle w:val="TableParagraph"/>
              <w:spacing w:line="280" w:lineRule="exact"/>
              <w:ind w:left="347" w:right="344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оцінка</w:t>
            </w:r>
            <w:r w:rsidRPr="00595B17">
              <w:rPr>
                <w:rFonts w:ascii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sz w:val="26"/>
              </w:rPr>
              <w:t>в</w:t>
            </w:r>
            <w:r w:rsidRPr="00595B17">
              <w:rPr>
                <w:rFonts w:ascii="Times New Roman" w:hAnsi="Times New Roman" w:cs="Times New Roman"/>
                <w:b/>
                <w:spacing w:val="-1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sz w:val="26"/>
              </w:rPr>
              <w:t>балах</w:t>
            </w:r>
          </w:p>
        </w:tc>
        <w:tc>
          <w:tcPr>
            <w:tcW w:w="2348" w:type="dxa"/>
          </w:tcPr>
          <w:p w:rsidR="00602C86" w:rsidRPr="00595B17" w:rsidRDefault="00C800B4">
            <w:pPr>
              <w:pStyle w:val="TableParagraph"/>
              <w:spacing w:line="280" w:lineRule="exact"/>
              <w:ind w:left="387" w:right="387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оцінка</w:t>
            </w:r>
            <w:r w:rsidRPr="00595B17">
              <w:rPr>
                <w:rFonts w:ascii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b/>
                <w:sz w:val="26"/>
              </w:rPr>
              <w:t>ECTS</w:t>
            </w:r>
          </w:p>
        </w:tc>
        <w:tc>
          <w:tcPr>
            <w:tcW w:w="2432" w:type="dxa"/>
          </w:tcPr>
          <w:p w:rsidR="00602C86" w:rsidRPr="00595B17" w:rsidRDefault="00C800B4">
            <w:pPr>
              <w:pStyle w:val="TableParagraph"/>
              <w:spacing w:line="280" w:lineRule="exact"/>
              <w:ind w:left="234" w:right="232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визначення</w:t>
            </w:r>
          </w:p>
        </w:tc>
        <w:tc>
          <w:tcPr>
            <w:tcW w:w="2394" w:type="dxa"/>
          </w:tcPr>
          <w:p w:rsidR="00602C86" w:rsidRPr="00595B17" w:rsidRDefault="00C800B4">
            <w:pPr>
              <w:pStyle w:val="TableParagraph"/>
              <w:spacing w:line="280" w:lineRule="exact"/>
              <w:ind w:left="872" w:right="86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95B17">
              <w:rPr>
                <w:rFonts w:ascii="Times New Roman" w:hAnsi="Times New Roman" w:cs="Times New Roman"/>
                <w:b/>
                <w:sz w:val="26"/>
              </w:rPr>
              <w:t>залік</w:t>
            </w:r>
          </w:p>
        </w:tc>
      </w:tr>
      <w:tr w:rsidR="00602C86" w:rsidRPr="00595B17">
        <w:trPr>
          <w:trHeight w:val="300"/>
        </w:trPr>
        <w:tc>
          <w:tcPr>
            <w:tcW w:w="2456" w:type="dxa"/>
          </w:tcPr>
          <w:p w:rsidR="00602C86" w:rsidRPr="00595B17" w:rsidRDefault="00C800B4">
            <w:pPr>
              <w:pStyle w:val="TableParagraph"/>
              <w:spacing w:line="280" w:lineRule="exact"/>
              <w:ind w:left="345" w:right="344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90-100</w:t>
            </w:r>
          </w:p>
        </w:tc>
        <w:tc>
          <w:tcPr>
            <w:tcW w:w="2348" w:type="dxa"/>
          </w:tcPr>
          <w:p w:rsidR="00602C86" w:rsidRPr="00595B17" w:rsidRDefault="00C800B4">
            <w:pPr>
              <w:pStyle w:val="TableParagraph"/>
              <w:spacing w:line="280" w:lineRule="exact"/>
              <w:ind w:left="3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А</w:t>
            </w:r>
          </w:p>
        </w:tc>
        <w:tc>
          <w:tcPr>
            <w:tcW w:w="2432" w:type="dxa"/>
          </w:tcPr>
          <w:p w:rsidR="00602C86" w:rsidRPr="00595B17" w:rsidRDefault="00C800B4">
            <w:pPr>
              <w:pStyle w:val="TableParagraph"/>
              <w:spacing w:line="280" w:lineRule="exact"/>
              <w:ind w:left="232" w:right="232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відмінно</w:t>
            </w:r>
          </w:p>
        </w:tc>
        <w:tc>
          <w:tcPr>
            <w:tcW w:w="2394" w:type="dxa"/>
            <w:vMerge w:val="restart"/>
          </w:tcPr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602C86" w:rsidRPr="00595B17" w:rsidRDefault="00602C8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02C86" w:rsidRPr="00595B17" w:rsidRDefault="00C800B4">
            <w:pPr>
              <w:pStyle w:val="TableParagraph"/>
              <w:ind w:left="887" w:right="882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Залік</w:t>
            </w:r>
          </w:p>
        </w:tc>
      </w:tr>
      <w:tr w:rsidR="00602C86" w:rsidRPr="00595B17">
        <w:trPr>
          <w:trHeight w:val="297"/>
        </w:trPr>
        <w:tc>
          <w:tcPr>
            <w:tcW w:w="2456" w:type="dxa"/>
          </w:tcPr>
          <w:p w:rsidR="00602C86" w:rsidRPr="00595B17" w:rsidRDefault="00C800B4">
            <w:pPr>
              <w:pStyle w:val="TableParagraph"/>
              <w:spacing w:line="277" w:lineRule="exact"/>
              <w:ind w:left="345" w:right="344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81-89</w:t>
            </w:r>
          </w:p>
        </w:tc>
        <w:tc>
          <w:tcPr>
            <w:tcW w:w="2348" w:type="dxa"/>
          </w:tcPr>
          <w:p w:rsidR="00602C86" w:rsidRPr="00595B17" w:rsidRDefault="00C800B4">
            <w:pPr>
              <w:pStyle w:val="TableParagraph"/>
              <w:spacing w:line="277" w:lineRule="exact"/>
              <w:ind w:left="3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В</w:t>
            </w:r>
          </w:p>
        </w:tc>
        <w:tc>
          <w:tcPr>
            <w:tcW w:w="2432" w:type="dxa"/>
          </w:tcPr>
          <w:p w:rsidR="00602C86" w:rsidRPr="00595B17" w:rsidRDefault="00C800B4">
            <w:pPr>
              <w:pStyle w:val="TableParagraph"/>
              <w:spacing w:line="277" w:lineRule="exact"/>
              <w:ind w:left="233" w:right="232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дуже</w:t>
            </w:r>
            <w:r w:rsidRPr="00595B17">
              <w:rPr>
                <w:rFonts w:ascii="Times New Roman" w:hAnsi="Times New Roman" w:cs="Times New Roman"/>
                <w:spacing w:val="-3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6"/>
              </w:rPr>
              <w:t>добре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02C86" w:rsidRPr="00595B17">
        <w:trPr>
          <w:trHeight w:val="299"/>
        </w:trPr>
        <w:tc>
          <w:tcPr>
            <w:tcW w:w="2456" w:type="dxa"/>
          </w:tcPr>
          <w:p w:rsidR="00602C86" w:rsidRPr="00595B17" w:rsidRDefault="00C800B4">
            <w:pPr>
              <w:pStyle w:val="TableParagraph"/>
              <w:spacing w:line="280" w:lineRule="exact"/>
              <w:ind w:left="345" w:right="344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71-80</w:t>
            </w:r>
          </w:p>
        </w:tc>
        <w:tc>
          <w:tcPr>
            <w:tcW w:w="2348" w:type="dxa"/>
          </w:tcPr>
          <w:p w:rsidR="00602C86" w:rsidRPr="00595B17" w:rsidRDefault="00C800B4">
            <w:pPr>
              <w:pStyle w:val="TableParagraph"/>
              <w:spacing w:line="280" w:lineRule="exact"/>
              <w:ind w:left="3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С</w:t>
            </w:r>
          </w:p>
        </w:tc>
        <w:tc>
          <w:tcPr>
            <w:tcW w:w="2432" w:type="dxa"/>
          </w:tcPr>
          <w:p w:rsidR="00602C86" w:rsidRPr="00595B17" w:rsidRDefault="00C800B4">
            <w:pPr>
              <w:pStyle w:val="TableParagraph"/>
              <w:spacing w:line="280" w:lineRule="exact"/>
              <w:ind w:left="232" w:right="232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добре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02C86" w:rsidRPr="00595B17">
        <w:trPr>
          <w:trHeight w:val="299"/>
        </w:trPr>
        <w:tc>
          <w:tcPr>
            <w:tcW w:w="2456" w:type="dxa"/>
          </w:tcPr>
          <w:p w:rsidR="00602C86" w:rsidRPr="00595B17" w:rsidRDefault="00C800B4">
            <w:pPr>
              <w:pStyle w:val="TableParagraph"/>
              <w:spacing w:line="280" w:lineRule="exact"/>
              <w:ind w:left="345" w:right="344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61-70</w:t>
            </w:r>
          </w:p>
        </w:tc>
        <w:tc>
          <w:tcPr>
            <w:tcW w:w="2348" w:type="dxa"/>
          </w:tcPr>
          <w:p w:rsidR="00602C86" w:rsidRPr="00595B17" w:rsidRDefault="00C800B4">
            <w:pPr>
              <w:pStyle w:val="TableParagraph"/>
              <w:spacing w:line="280" w:lineRule="exact"/>
              <w:ind w:left="3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D</w:t>
            </w:r>
          </w:p>
        </w:tc>
        <w:tc>
          <w:tcPr>
            <w:tcW w:w="2432" w:type="dxa"/>
          </w:tcPr>
          <w:p w:rsidR="00602C86" w:rsidRPr="00595B17" w:rsidRDefault="00C800B4">
            <w:pPr>
              <w:pStyle w:val="TableParagraph"/>
              <w:spacing w:line="280" w:lineRule="exact"/>
              <w:ind w:left="232" w:right="232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задовільно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02C86" w:rsidRPr="00595B17">
        <w:trPr>
          <w:trHeight w:val="299"/>
        </w:trPr>
        <w:tc>
          <w:tcPr>
            <w:tcW w:w="2456" w:type="dxa"/>
          </w:tcPr>
          <w:p w:rsidR="00602C86" w:rsidRPr="00595B17" w:rsidRDefault="00C800B4">
            <w:pPr>
              <w:pStyle w:val="TableParagraph"/>
              <w:spacing w:line="280" w:lineRule="exact"/>
              <w:ind w:left="345" w:right="344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51-60</w:t>
            </w:r>
          </w:p>
        </w:tc>
        <w:tc>
          <w:tcPr>
            <w:tcW w:w="2348" w:type="dxa"/>
          </w:tcPr>
          <w:p w:rsidR="00602C86" w:rsidRPr="00595B17" w:rsidRDefault="00C800B4">
            <w:pPr>
              <w:pStyle w:val="TableParagraph"/>
              <w:spacing w:line="280" w:lineRule="exact"/>
              <w:ind w:left="3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Е</w:t>
            </w:r>
          </w:p>
        </w:tc>
        <w:tc>
          <w:tcPr>
            <w:tcW w:w="2432" w:type="dxa"/>
          </w:tcPr>
          <w:p w:rsidR="00602C86" w:rsidRPr="00595B17" w:rsidRDefault="00C800B4">
            <w:pPr>
              <w:pStyle w:val="TableParagraph"/>
              <w:spacing w:line="280" w:lineRule="exact"/>
              <w:ind w:left="234" w:right="231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достатньо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02C86" w:rsidRPr="00595B17">
        <w:trPr>
          <w:trHeight w:val="597"/>
        </w:trPr>
        <w:tc>
          <w:tcPr>
            <w:tcW w:w="2456" w:type="dxa"/>
          </w:tcPr>
          <w:p w:rsidR="00602C86" w:rsidRPr="00595B17" w:rsidRDefault="00C800B4">
            <w:pPr>
              <w:pStyle w:val="TableParagraph"/>
              <w:spacing w:before="141"/>
              <w:ind w:left="345" w:right="344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до</w:t>
            </w:r>
            <w:r w:rsidRPr="00595B17">
              <w:rPr>
                <w:rFonts w:ascii="Times New Roman" w:hAnsi="Times New Roman" w:cs="Times New Roman"/>
                <w:spacing w:val="-1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6"/>
              </w:rPr>
              <w:t>51</w:t>
            </w:r>
          </w:p>
        </w:tc>
        <w:tc>
          <w:tcPr>
            <w:tcW w:w="2348" w:type="dxa"/>
          </w:tcPr>
          <w:p w:rsidR="00602C86" w:rsidRPr="00595B17" w:rsidRDefault="00C800B4">
            <w:pPr>
              <w:pStyle w:val="TableParagraph"/>
              <w:spacing w:before="141"/>
              <w:ind w:left="387" w:right="384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FX</w:t>
            </w:r>
          </w:p>
        </w:tc>
        <w:tc>
          <w:tcPr>
            <w:tcW w:w="2432" w:type="dxa"/>
          </w:tcPr>
          <w:p w:rsidR="00602C86" w:rsidRPr="00595B17" w:rsidRDefault="00C800B4">
            <w:pPr>
              <w:pStyle w:val="TableParagraph"/>
              <w:spacing w:line="291" w:lineRule="exact"/>
              <w:ind w:left="234" w:right="230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незадовільно</w:t>
            </w:r>
            <w:r w:rsidRPr="00595B17">
              <w:rPr>
                <w:rFonts w:ascii="Times New Roman" w:hAnsi="Times New Roman" w:cs="Times New Roman"/>
                <w:spacing w:val="-4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6"/>
              </w:rPr>
              <w:t>з</w:t>
            </w:r>
          </w:p>
          <w:p w:rsidR="00602C86" w:rsidRPr="00595B17" w:rsidRDefault="00C800B4">
            <w:pPr>
              <w:pStyle w:val="TableParagraph"/>
              <w:spacing w:line="287" w:lineRule="exact"/>
              <w:ind w:left="234" w:right="232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правом</w:t>
            </w:r>
            <w:r w:rsidRPr="00595B17">
              <w:rPr>
                <w:rFonts w:ascii="Times New Roman" w:hAnsi="Times New Roman" w:cs="Times New Roman"/>
                <w:spacing w:val="-6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6"/>
              </w:rPr>
              <w:t>перездачі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02C86" w:rsidRPr="00595B17">
        <w:trPr>
          <w:trHeight w:val="597"/>
        </w:trPr>
        <w:tc>
          <w:tcPr>
            <w:tcW w:w="2456" w:type="dxa"/>
          </w:tcPr>
          <w:p w:rsidR="00602C86" w:rsidRPr="00595B17" w:rsidRDefault="00C800B4">
            <w:pPr>
              <w:pStyle w:val="TableParagraph"/>
              <w:spacing w:before="141"/>
              <w:ind w:left="345" w:right="344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до</w:t>
            </w:r>
            <w:r w:rsidRPr="00595B17">
              <w:rPr>
                <w:rFonts w:ascii="Times New Roman" w:hAnsi="Times New Roman" w:cs="Times New Roman"/>
                <w:spacing w:val="-1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6"/>
              </w:rPr>
              <w:t>51</w:t>
            </w:r>
          </w:p>
        </w:tc>
        <w:tc>
          <w:tcPr>
            <w:tcW w:w="2348" w:type="dxa"/>
          </w:tcPr>
          <w:p w:rsidR="00602C86" w:rsidRPr="00595B17" w:rsidRDefault="00C800B4">
            <w:pPr>
              <w:pStyle w:val="TableParagraph"/>
              <w:spacing w:before="141"/>
              <w:ind w:left="3"/>
              <w:jc w:val="center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w w:val="99"/>
                <w:sz w:val="26"/>
              </w:rPr>
              <w:t>F</w:t>
            </w:r>
          </w:p>
        </w:tc>
        <w:tc>
          <w:tcPr>
            <w:tcW w:w="2432" w:type="dxa"/>
          </w:tcPr>
          <w:p w:rsidR="00602C86" w:rsidRPr="00595B17" w:rsidRDefault="00C800B4">
            <w:pPr>
              <w:pStyle w:val="TableParagraph"/>
              <w:spacing w:line="291" w:lineRule="exact"/>
              <w:ind w:left="282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незадовільно</w:t>
            </w:r>
            <w:r w:rsidRPr="00595B17">
              <w:rPr>
                <w:rFonts w:ascii="Times New Roman" w:hAnsi="Times New Roman" w:cs="Times New Roman"/>
                <w:spacing w:val="-4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6"/>
              </w:rPr>
              <w:t>без</w:t>
            </w:r>
          </w:p>
          <w:p w:rsidR="00602C86" w:rsidRPr="00595B17" w:rsidRDefault="00C800B4">
            <w:pPr>
              <w:pStyle w:val="TableParagraph"/>
              <w:spacing w:before="1" w:line="285" w:lineRule="exact"/>
              <w:ind w:left="342"/>
              <w:rPr>
                <w:rFonts w:ascii="Times New Roman" w:hAnsi="Times New Roman" w:cs="Times New Roman"/>
                <w:sz w:val="26"/>
              </w:rPr>
            </w:pPr>
            <w:r w:rsidRPr="00595B17">
              <w:rPr>
                <w:rFonts w:ascii="Times New Roman" w:hAnsi="Times New Roman" w:cs="Times New Roman"/>
                <w:sz w:val="26"/>
              </w:rPr>
              <w:t>права</w:t>
            </w:r>
            <w:r w:rsidRPr="00595B17">
              <w:rPr>
                <w:rFonts w:ascii="Times New Roman" w:hAnsi="Times New Roman" w:cs="Times New Roman"/>
                <w:spacing w:val="-6"/>
                <w:sz w:val="26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6"/>
              </w:rPr>
              <w:t>перездачі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602C86" w:rsidRPr="00595B17" w:rsidRDefault="00602C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02C86" w:rsidRPr="00595B17" w:rsidRDefault="00602C86">
      <w:pPr>
        <w:rPr>
          <w:rFonts w:ascii="Times New Roman" w:hAnsi="Times New Roman" w:cs="Times New Roman"/>
          <w:sz w:val="2"/>
          <w:szCs w:val="2"/>
        </w:rPr>
        <w:sectPr w:rsidR="00602C86" w:rsidRPr="00595B17">
          <w:footerReference w:type="default" r:id="rId10"/>
          <w:pgSz w:w="11910" w:h="16840"/>
          <w:pgMar w:top="1040" w:right="740" w:bottom="900" w:left="1300" w:header="0" w:footer="710" w:gutter="0"/>
          <w:cols w:space="720"/>
        </w:sectPr>
      </w:pPr>
    </w:p>
    <w:p w:rsidR="00602C86" w:rsidRPr="00595B17" w:rsidRDefault="00C800B4">
      <w:pPr>
        <w:pStyle w:val="a3"/>
        <w:spacing w:before="74"/>
        <w:ind w:left="118" w:right="110" w:firstLine="566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lastRenderedPageBreak/>
        <w:t>90-100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балів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(відмінно)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-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виставляється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студенту,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який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дав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повну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і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правильну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відповідь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на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всі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питання,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що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базуються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на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знанні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нормативно-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правових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актів,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судової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практики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та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спеціальної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літератури.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Прояви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уміння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застосування набуті знання до конкретних суспільно-економічних ситуацій та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здібності</w:t>
      </w:r>
      <w:r w:rsidRPr="00595B17">
        <w:rPr>
          <w:rFonts w:ascii="Times New Roman" w:hAnsi="Times New Roman" w:cs="Times New Roman"/>
          <w:spacing w:val="-2"/>
        </w:rPr>
        <w:t xml:space="preserve"> </w:t>
      </w:r>
      <w:r w:rsidRPr="00595B17">
        <w:rPr>
          <w:rFonts w:ascii="Times New Roman" w:hAnsi="Times New Roman" w:cs="Times New Roman"/>
        </w:rPr>
        <w:t>аналізу</w:t>
      </w:r>
      <w:r w:rsidRPr="00595B17">
        <w:rPr>
          <w:rFonts w:ascii="Times New Roman" w:hAnsi="Times New Roman" w:cs="Times New Roman"/>
          <w:spacing w:val="-2"/>
        </w:rPr>
        <w:t xml:space="preserve"> </w:t>
      </w:r>
      <w:r w:rsidRPr="00595B17">
        <w:rPr>
          <w:rFonts w:ascii="Times New Roman" w:hAnsi="Times New Roman" w:cs="Times New Roman"/>
        </w:rPr>
        <w:t>джерел</w:t>
      </w:r>
      <w:r w:rsidRPr="00595B17">
        <w:rPr>
          <w:rFonts w:ascii="Times New Roman" w:hAnsi="Times New Roman" w:cs="Times New Roman"/>
          <w:spacing w:val="-2"/>
        </w:rPr>
        <w:t xml:space="preserve"> </w:t>
      </w:r>
      <w:r w:rsidRPr="00595B17">
        <w:rPr>
          <w:rFonts w:ascii="Times New Roman" w:hAnsi="Times New Roman" w:cs="Times New Roman"/>
        </w:rPr>
        <w:t>вивчення</w:t>
      </w:r>
      <w:r w:rsidRPr="00595B17">
        <w:rPr>
          <w:rFonts w:ascii="Times New Roman" w:hAnsi="Times New Roman" w:cs="Times New Roman"/>
          <w:spacing w:val="-2"/>
        </w:rPr>
        <w:t xml:space="preserve"> </w:t>
      </w:r>
      <w:r w:rsidRPr="00595B17">
        <w:rPr>
          <w:rFonts w:ascii="Times New Roman" w:hAnsi="Times New Roman" w:cs="Times New Roman"/>
        </w:rPr>
        <w:t>даного</w:t>
      </w:r>
      <w:r w:rsidRPr="00595B17">
        <w:rPr>
          <w:rFonts w:ascii="Times New Roman" w:hAnsi="Times New Roman" w:cs="Times New Roman"/>
          <w:spacing w:val="-2"/>
        </w:rPr>
        <w:t xml:space="preserve"> </w:t>
      </w:r>
      <w:r w:rsidRPr="00595B17">
        <w:rPr>
          <w:rFonts w:ascii="Times New Roman" w:hAnsi="Times New Roman" w:cs="Times New Roman"/>
        </w:rPr>
        <w:t>курсу.</w:t>
      </w:r>
    </w:p>
    <w:p w:rsidR="00602C86" w:rsidRPr="00595B17" w:rsidRDefault="00C800B4">
      <w:pPr>
        <w:pStyle w:val="a3"/>
        <w:spacing w:before="3"/>
        <w:ind w:left="118" w:right="112" w:firstLine="566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81-89</w:t>
      </w:r>
      <w:r w:rsidRPr="00595B17">
        <w:rPr>
          <w:rFonts w:ascii="Times New Roman" w:hAnsi="Times New Roman" w:cs="Times New Roman"/>
          <w:spacing w:val="-9"/>
        </w:rPr>
        <w:t xml:space="preserve"> </w:t>
      </w:r>
      <w:r w:rsidRPr="00595B17">
        <w:rPr>
          <w:rFonts w:ascii="Times New Roman" w:hAnsi="Times New Roman" w:cs="Times New Roman"/>
        </w:rPr>
        <w:t>балів</w:t>
      </w:r>
      <w:r w:rsidRPr="00595B17">
        <w:rPr>
          <w:rFonts w:ascii="Times New Roman" w:hAnsi="Times New Roman" w:cs="Times New Roman"/>
          <w:spacing w:val="-10"/>
        </w:rPr>
        <w:t xml:space="preserve"> </w:t>
      </w:r>
      <w:r w:rsidRPr="00595B17">
        <w:rPr>
          <w:rFonts w:ascii="Times New Roman" w:hAnsi="Times New Roman" w:cs="Times New Roman"/>
        </w:rPr>
        <w:t>(дуже</w:t>
      </w:r>
      <w:r w:rsidRPr="00595B17">
        <w:rPr>
          <w:rFonts w:ascii="Times New Roman" w:hAnsi="Times New Roman" w:cs="Times New Roman"/>
          <w:spacing w:val="-9"/>
        </w:rPr>
        <w:t xml:space="preserve"> </w:t>
      </w:r>
      <w:r w:rsidRPr="00595B17">
        <w:rPr>
          <w:rFonts w:ascii="Times New Roman" w:hAnsi="Times New Roman" w:cs="Times New Roman"/>
        </w:rPr>
        <w:t>добре)</w:t>
      </w:r>
      <w:r w:rsidRPr="00595B17">
        <w:rPr>
          <w:rFonts w:ascii="Times New Roman" w:hAnsi="Times New Roman" w:cs="Times New Roman"/>
          <w:spacing w:val="-8"/>
        </w:rPr>
        <w:t xml:space="preserve"> </w:t>
      </w:r>
      <w:r w:rsidRPr="00595B17">
        <w:rPr>
          <w:rFonts w:ascii="Times New Roman" w:hAnsi="Times New Roman" w:cs="Times New Roman"/>
        </w:rPr>
        <w:t>-</w:t>
      </w:r>
      <w:r w:rsidRPr="00595B17">
        <w:rPr>
          <w:rFonts w:ascii="Times New Roman" w:hAnsi="Times New Roman" w:cs="Times New Roman"/>
          <w:spacing w:val="-9"/>
        </w:rPr>
        <w:t xml:space="preserve"> </w:t>
      </w:r>
      <w:r w:rsidRPr="00595B17">
        <w:rPr>
          <w:rFonts w:ascii="Times New Roman" w:hAnsi="Times New Roman" w:cs="Times New Roman"/>
        </w:rPr>
        <w:t>виставляється</w:t>
      </w:r>
      <w:r w:rsidRPr="00595B17">
        <w:rPr>
          <w:rFonts w:ascii="Times New Roman" w:hAnsi="Times New Roman" w:cs="Times New Roman"/>
          <w:spacing w:val="-7"/>
        </w:rPr>
        <w:t xml:space="preserve"> </w:t>
      </w:r>
      <w:r w:rsidRPr="00595B17">
        <w:rPr>
          <w:rFonts w:ascii="Times New Roman" w:hAnsi="Times New Roman" w:cs="Times New Roman"/>
        </w:rPr>
        <w:t>студенту,</w:t>
      </w:r>
      <w:r w:rsidRPr="00595B17">
        <w:rPr>
          <w:rFonts w:ascii="Times New Roman" w:hAnsi="Times New Roman" w:cs="Times New Roman"/>
          <w:spacing w:val="-9"/>
        </w:rPr>
        <w:t xml:space="preserve"> </w:t>
      </w:r>
      <w:r w:rsidRPr="00595B17">
        <w:rPr>
          <w:rFonts w:ascii="Times New Roman" w:hAnsi="Times New Roman" w:cs="Times New Roman"/>
        </w:rPr>
        <w:t>який</w:t>
      </w:r>
      <w:r w:rsidRPr="00595B17">
        <w:rPr>
          <w:rFonts w:ascii="Times New Roman" w:hAnsi="Times New Roman" w:cs="Times New Roman"/>
          <w:spacing w:val="-9"/>
        </w:rPr>
        <w:t xml:space="preserve"> </w:t>
      </w:r>
      <w:r w:rsidRPr="00595B17">
        <w:rPr>
          <w:rFonts w:ascii="Times New Roman" w:hAnsi="Times New Roman" w:cs="Times New Roman"/>
        </w:rPr>
        <w:t>дав</w:t>
      </w:r>
      <w:r w:rsidRPr="00595B17">
        <w:rPr>
          <w:rFonts w:ascii="Times New Roman" w:hAnsi="Times New Roman" w:cs="Times New Roman"/>
          <w:spacing w:val="-8"/>
        </w:rPr>
        <w:t xml:space="preserve"> </w:t>
      </w:r>
      <w:r w:rsidRPr="00595B17">
        <w:rPr>
          <w:rFonts w:ascii="Times New Roman" w:hAnsi="Times New Roman" w:cs="Times New Roman"/>
        </w:rPr>
        <w:t>не</w:t>
      </w:r>
      <w:r w:rsidRPr="00595B17">
        <w:rPr>
          <w:rFonts w:ascii="Times New Roman" w:hAnsi="Times New Roman" w:cs="Times New Roman"/>
          <w:spacing w:val="-8"/>
        </w:rPr>
        <w:t xml:space="preserve"> </w:t>
      </w:r>
      <w:r w:rsidRPr="00595B17">
        <w:rPr>
          <w:rFonts w:ascii="Times New Roman" w:hAnsi="Times New Roman" w:cs="Times New Roman"/>
        </w:rPr>
        <w:t>цілком</w:t>
      </w:r>
      <w:r w:rsidRPr="00595B17">
        <w:rPr>
          <w:rFonts w:ascii="Times New Roman" w:hAnsi="Times New Roman" w:cs="Times New Roman"/>
          <w:spacing w:val="-9"/>
        </w:rPr>
        <w:t xml:space="preserve"> </w:t>
      </w:r>
      <w:r w:rsidRPr="00595B17">
        <w:rPr>
          <w:rFonts w:ascii="Times New Roman" w:hAnsi="Times New Roman" w:cs="Times New Roman"/>
        </w:rPr>
        <w:t>повну</w:t>
      </w:r>
      <w:r w:rsidRPr="00595B17">
        <w:rPr>
          <w:rFonts w:ascii="Times New Roman" w:hAnsi="Times New Roman" w:cs="Times New Roman"/>
          <w:spacing w:val="-55"/>
        </w:rPr>
        <w:t xml:space="preserve"> </w:t>
      </w:r>
      <w:r w:rsidRPr="00595B17">
        <w:rPr>
          <w:rFonts w:ascii="Times New Roman" w:hAnsi="Times New Roman" w:cs="Times New Roman"/>
        </w:rPr>
        <w:t>але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правильну відповідь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на всі</w:t>
      </w:r>
      <w:r w:rsidRPr="00595B17">
        <w:rPr>
          <w:rFonts w:ascii="Times New Roman" w:hAnsi="Times New Roman" w:cs="Times New Roman"/>
          <w:spacing w:val="-2"/>
        </w:rPr>
        <w:t xml:space="preserve"> </w:t>
      </w:r>
      <w:r w:rsidRPr="00595B17">
        <w:rPr>
          <w:rFonts w:ascii="Times New Roman" w:hAnsi="Times New Roman" w:cs="Times New Roman"/>
        </w:rPr>
        <w:t>питання,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що базується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на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знанні.</w:t>
      </w:r>
    </w:p>
    <w:p w:rsidR="00602C86" w:rsidRPr="00595B17" w:rsidRDefault="00C800B4">
      <w:pPr>
        <w:pStyle w:val="a3"/>
        <w:ind w:left="118" w:right="113" w:firstLine="566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71-80 балів (добре) - виставляється студенту, який дав повну і правильну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відповідь, але не на всі питання, або відповідь не базується на всіх складових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  <w:spacing w:val="-1"/>
        </w:rPr>
        <w:t>джерелах</w:t>
      </w:r>
      <w:r w:rsidRPr="00595B17">
        <w:rPr>
          <w:rFonts w:ascii="Times New Roman" w:hAnsi="Times New Roman" w:cs="Times New Roman"/>
          <w:spacing w:val="-12"/>
        </w:rPr>
        <w:t xml:space="preserve"> </w:t>
      </w:r>
      <w:r w:rsidRPr="00595B17">
        <w:rPr>
          <w:rFonts w:ascii="Times New Roman" w:hAnsi="Times New Roman" w:cs="Times New Roman"/>
        </w:rPr>
        <w:t>вивчення.</w:t>
      </w:r>
      <w:r w:rsidRPr="00595B17">
        <w:rPr>
          <w:rFonts w:ascii="Times New Roman" w:hAnsi="Times New Roman" w:cs="Times New Roman"/>
          <w:spacing w:val="-11"/>
        </w:rPr>
        <w:t xml:space="preserve"> </w:t>
      </w:r>
      <w:r w:rsidRPr="00595B17">
        <w:rPr>
          <w:rFonts w:ascii="Times New Roman" w:hAnsi="Times New Roman" w:cs="Times New Roman"/>
        </w:rPr>
        <w:t>Тобто</w:t>
      </w:r>
      <w:r w:rsidRPr="00595B17">
        <w:rPr>
          <w:rFonts w:ascii="Times New Roman" w:hAnsi="Times New Roman" w:cs="Times New Roman"/>
          <w:spacing w:val="-13"/>
        </w:rPr>
        <w:t xml:space="preserve"> </w:t>
      </w:r>
      <w:r w:rsidRPr="00595B17">
        <w:rPr>
          <w:rFonts w:ascii="Times New Roman" w:hAnsi="Times New Roman" w:cs="Times New Roman"/>
        </w:rPr>
        <w:t>знав</w:t>
      </w:r>
      <w:r w:rsidRPr="00595B17">
        <w:rPr>
          <w:rFonts w:ascii="Times New Roman" w:hAnsi="Times New Roman" w:cs="Times New Roman"/>
          <w:spacing w:val="-14"/>
        </w:rPr>
        <w:t xml:space="preserve"> </w:t>
      </w:r>
      <w:r w:rsidRPr="00595B17">
        <w:rPr>
          <w:rFonts w:ascii="Times New Roman" w:hAnsi="Times New Roman" w:cs="Times New Roman"/>
        </w:rPr>
        <w:t>нормативно-правовий</w:t>
      </w:r>
      <w:r w:rsidRPr="00595B17">
        <w:rPr>
          <w:rFonts w:ascii="Times New Roman" w:hAnsi="Times New Roman" w:cs="Times New Roman"/>
          <w:spacing w:val="-13"/>
        </w:rPr>
        <w:t xml:space="preserve"> </w:t>
      </w:r>
      <w:r w:rsidRPr="00595B17">
        <w:rPr>
          <w:rFonts w:ascii="Times New Roman" w:hAnsi="Times New Roman" w:cs="Times New Roman"/>
        </w:rPr>
        <w:t>акт</w:t>
      </w:r>
      <w:r w:rsidRPr="00595B17">
        <w:rPr>
          <w:rFonts w:ascii="Times New Roman" w:hAnsi="Times New Roman" w:cs="Times New Roman"/>
          <w:spacing w:val="-12"/>
        </w:rPr>
        <w:t xml:space="preserve"> </w:t>
      </w:r>
      <w:r w:rsidRPr="00595B17">
        <w:rPr>
          <w:rFonts w:ascii="Times New Roman" w:hAnsi="Times New Roman" w:cs="Times New Roman"/>
        </w:rPr>
        <w:t>та</w:t>
      </w:r>
      <w:r w:rsidRPr="00595B17">
        <w:rPr>
          <w:rFonts w:ascii="Times New Roman" w:hAnsi="Times New Roman" w:cs="Times New Roman"/>
          <w:spacing w:val="-11"/>
        </w:rPr>
        <w:t xml:space="preserve"> </w:t>
      </w:r>
      <w:r w:rsidRPr="00595B17">
        <w:rPr>
          <w:rFonts w:ascii="Times New Roman" w:hAnsi="Times New Roman" w:cs="Times New Roman"/>
        </w:rPr>
        <w:t>судову</w:t>
      </w:r>
      <w:r w:rsidRPr="00595B17">
        <w:rPr>
          <w:rFonts w:ascii="Times New Roman" w:hAnsi="Times New Roman" w:cs="Times New Roman"/>
          <w:spacing w:val="-14"/>
        </w:rPr>
        <w:t xml:space="preserve"> </w:t>
      </w:r>
      <w:r w:rsidRPr="00595B17">
        <w:rPr>
          <w:rFonts w:ascii="Times New Roman" w:hAnsi="Times New Roman" w:cs="Times New Roman"/>
        </w:rPr>
        <w:t>практику</w:t>
      </w:r>
      <w:r w:rsidRPr="00595B17">
        <w:rPr>
          <w:rFonts w:ascii="Times New Roman" w:hAnsi="Times New Roman" w:cs="Times New Roman"/>
          <w:spacing w:val="-12"/>
        </w:rPr>
        <w:t xml:space="preserve"> </w:t>
      </w:r>
      <w:r w:rsidRPr="00595B17">
        <w:rPr>
          <w:rFonts w:ascii="Times New Roman" w:hAnsi="Times New Roman" w:cs="Times New Roman"/>
        </w:rPr>
        <w:t>але</w:t>
      </w:r>
      <w:r w:rsidRPr="00595B17">
        <w:rPr>
          <w:rFonts w:ascii="Times New Roman" w:hAnsi="Times New Roman" w:cs="Times New Roman"/>
          <w:spacing w:val="-55"/>
        </w:rPr>
        <w:t xml:space="preserve"> </w:t>
      </w:r>
      <w:r w:rsidRPr="00595B17">
        <w:rPr>
          <w:rFonts w:ascii="Times New Roman" w:hAnsi="Times New Roman" w:cs="Times New Roman"/>
        </w:rPr>
        <w:t>не знав інформації,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що міститься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у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спеціальній літературі, чи інформації,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яка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міститься</w:t>
      </w:r>
      <w:r w:rsidRPr="00595B17">
        <w:rPr>
          <w:rFonts w:ascii="Times New Roman" w:hAnsi="Times New Roman" w:cs="Times New Roman"/>
          <w:spacing w:val="-10"/>
        </w:rPr>
        <w:t xml:space="preserve"> </w:t>
      </w:r>
      <w:r w:rsidRPr="00595B17">
        <w:rPr>
          <w:rFonts w:ascii="Times New Roman" w:hAnsi="Times New Roman" w:cs="Times New Roman"/>
        </w:rPr>
        <w:t>у</w:t>
      </w:r>
      <w:r w:rsidRPr="00595B17">
        <w:rPr>
          <w:rFonts w:ascii="Times New Roman" w:hAnsi="Times New Roman" w:cs="Times New Roman"/>
          <w:spacing w:val="-9"/>
        </w:rPr>
        <w:t xml:space="preserve"> </w:t>
      </w:r>
      <w:r w:rsidRPr="00595B17">
        <w:rPr>
          <w:rFonts w:ascii="Times New Roman" w:hAnsi="Times New Roman" w:cs="Times New Roman"/>
        </w:rPr>
        <w:t>інших</w:t>
      </w:r>
      <w:r w:rsidRPr="00595B17">
        <w:rPr>
          <w:rFonts w:ascii="Times New Roman" w:hAnsi="Times New Roman" w:cs="Times New Roman"/>
          <w:spacing w:val="-8"/>
        </w:rPr>
        <w:t xml:space="preserve"> </w:t>
      </w:r>
      <w:r w:rsidRPr="00595B17">
        <w:rPr>
          <w:rFonts w:ascii="Times New Roman" w:hAnsi="Times New Roman" w:cs="Times New Roman"/>
        </w:rPr>
        <w:t>джерелах.</w:t>
      </w:r>
      <w:r w:rsidRPr="00595B17">
        <w:rPr>
          <w:rFonts w:ascii="Times New Roman" w:hAnsi="Times New Roman" w:cs="Times New Roman"/>
          <w:spacing w:val="-8"/>
        </w:rPr>
        <w:t xml:space="preserve"> </w:t>
      </w:r>
      <w:r w:rsidRPr="00595B17">
        <w:rPr>
          <w:rFonts w:ascii="Times New Roman" w:hAnsi="Times New Roman" w:cs="Times New Roman"/>
        </w:rPr>
        <w:t>Однак</w:t>
      </w:r>
      <w:r w:rsidRPr="00595B17">
        <w:rPr>
          <w:rFonts w:ascii="Times New Roman" w:hAnsi="Times New Roman" w:cs="Times New Roman"/>
          <w:spacing w:val="-10"/>
        </w:rPr>
        <w:t xml:space="preserve"> </w:t>
      </w:r>
      <w:r w:rsidRPr="00595B17">
        <w:rPr>
          <w:rFonts w:ascii="Times New Roman" w:hAnsi="Times New Roman" w:cs="Times New Roman"/>
        </w:rPr>
        <w:t>у</w:t>
      </w:r>
      <w:r w:rsidRPr="00595B17">
        <w:rPr>
          <w:rFonts w:ascii="Times New Roman" w:hAnsi="Times New Roman" w:cs="Times New Roman"/>
          <w:spacing w:val="-7"/>
        </w:rPr>
        <w:t xml:space="preserve"> </w:t>
      </w:r>
      <w:r w:rsidRPr="00595B17">
        <w:rPr>
          <w:rFonts w:ascii="Times New Roman" w:hAnsi="Times New Roman" w:cs="Times New Roman"/>
        </w:rPr>
        <w:t>підсумку</w:t>
      </w:r>
      <w:r w:rsidRPr="00595B17">
        <w:rPr>
          <w:rFonts w:ascii="Times New Roman" w:hAnsi="Times New Roman" w:cs="Times New Roman"/>
          <w:spacing w:val="-9"/>
        </w:rPr>
        <w:t xml:space="preserve"> </w:t>
      </w:r>
      <w:r w:rsidRPr="00595B17">
        <w:rPr>
          <w:rFonts w:ascii="Times New Roman" w:hAnsi="Times New Roman" w:cs="Times New Roman"/>
        </w:rPr>
        <w:t>його</w:t>
      </w:r>
      <w:r w:rsidRPr="00595B17">
        <w:rPr>
          <w:rFonts w:ascii="Times New Roman" w:hAnsi="Times New Roman" w:cs="Times New Roman"/>
          <w:spacing w:val="-9"/>
        </w:rPr>
        <w:t xml:space="preserve"> </w:t>
      </w:r>
      <w:r w:rsidRPr="00595B17">
        <w:rPr>
          <w:rFonts w:ascii="Times New Roman" w:hAnsi="Times New Roman" w:cs="Times New Roman"/>
        </w:rPr>
        <w:t>відповідь</w:t>
      </w:r>
      <w:r w:rsidRPr="00595B17">
        <w:rPr>
          <w:rFonts w:ascii="Times New Roman" w:hAnsi="Times New Roman" w:cs="Times New Roman"/>
          <w:spacing w:val="-7"/>
        </w:rPr>
        <w:t xml:space="preserve"> </w:t>
      </w:r>
      <w:r w:rsidRPr="00595B17">
        <w:rPr>
          <w:rFonts w:ascii="Times New Roman" w:hAnsi="Times New Roman" w:cs="Times New Roman"/>
        </w:rPr>
        <w:t>повинна</w:t>
      </w:r>
      <w:r w:rsidRPr="00595B17">
        <w:rPr>
          <w:rFonts w:ascii="Times New Roman" w:hAnsi="Times New Roman" w:cs="Times New Roman"/>
          <w:spacing w:val="-8"/>
        </w:rPr>
        <w:t xml:space="preserve"> </w:t>
      </w:r>
      <w:r w:rsidRPr="00595B17">
        <w:rPr>
          <w:rFonts w:ascii="Times New Roman" w:hAnsi="Times New Roman" w:cs="Times New Roman"/>
        </w:rPr>
        <w:t>базуватись</w:t>
      </w:r>
      <w:r w:rsidRPr="00595B17">
        <w:rPr>
          <w:rFonts w:ascii="Times New Roman" w:hAnsi="Times New Roman" w:cs="Times New Roman"/>
          <w:spacing w:val="-55"/>
        </w:rPr>
        <w:t xml:space="preserve"> </w:t>
      </w:r>
      <w:r w:rsidRPr="00595B17">
        <w:rPr>
          <w:rFonts w:ascii="Times New Roman" w:hAnsi="Times New Roman" w:cs="Times New Roman"/>
        </w:rPr>
        <w:t>не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менше ніж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на двох</w:t>
      </w:r>
      <w:r w:rsidRPr="00595B17">
        <w:rPr>
          <w:rFonts w:ascii="Times New Roman" w:hAnsi="Times New Roman" w:cs="Times New Roman"/>
          <w:spacing w:val="-2"/>
        </w:rPr>
        <w:t xml:space="preserve"> </w:t>
      </w:r>
      <w:r w:rsidRPr="00595B17">
        <w:rPr>
          <w:rFonts w:ascii="Times New Roman" w:hAnsi="Times New Roman" w:cs="Times New Roman"/>
        </w:rPr>
        <w:t>базових джерелах.</w:t>
      </w:r>
    </w:p>
    <w:p w:rsidR="00602C86" w:rsidRPr="00595B17" w:rsidRDefault="00C800B4">
      <w:pPr>
        <w:pStyle w:val="a3"/>
        <w:ind w:left="118" w:right="112" w:firstLine="566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61-70 балів (задовільно) - виставляється студенту, який не дав вичерпної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детальної відповіді на питання контрольних завдань і яка базується тільки на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одному</w:t>
      </w:r>
      <w:r w:rsidRPr="00595B17">
        <w:rPr>
          <w:rFonts w:ascii="Times New Roman" w:hAnsi="Times New Roman" w:cs="Times New Roman"/>
          <w:spacing w:val="-3"/>
        </w:rPr>
        <w:t xml:space="preserve"> </w:t>
      </w:r>
      <w:r w:rsidRPr="00595B17">
        <w:rPr>
          <w:rFonts w:ascii="Times New Roman" w:hAnsi="Times New Roman" w:cs="Times New Roman"/>
        </w:rPr>
        <w:t>із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рекомендованих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джерел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вивчення</w:t>
      </w:r>
      <w:r w:rsidRPr="00595B17">
        <w:rPr>
          <w:rFonts w:ascii="Times New Roman" w:hAnsi="Times New Roman" w:cs="Times New Roman"/>
          <w:spacing w:val="-2"/>
        </w:rPr>
        <w:t xml:space="preserve"> </w:t>
      </w:r>
      <w:r w:rsidRPr="00595B17">
        <w:rPr>
          <w:rFonts w:ascii="Times New Roman" w:hAnsi="Times New Roman" w:cs="Times New Roman"/>
        </w:rPr>
        <w:t>матеріалу.</w:t>
      </w:r>
    </w:p>
    <w:p w:rsidR="00602C86" w:rsidRPr="00595B17" w:rsidRDefault="00C800B4">
      <w:pPr>
        <w:pStyle w:val="a3"/>
        <w:ind w:left="118" w:right="113" w:firstLine="566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51-60 балів (достатньо) - виставляється студенту, який не дав вичерпної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(достатньої)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відповіді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на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питання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контрольних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завдань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та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не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може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назвати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джерела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інформації</w:t>
      </w:r>
      <w:r w:rsidRPr="00595B17">
        <w:rPr>
          <w:rFonts w:ascii="Times New Roman" w:hAnsi="Times New Roman" w:cs="Times New Roman"/>
          <w:spacing w:val="2"/>
        </w:rPr>
        <w:t xml:space="preserve"> </w:t>
      </w:r>
      <w:r w:rsidRPr="00595B17">
        <w:rPr>
          <w:rFonts w:ascii="Times New Roman" w:hAnsi="Times New Roman" w:cs="Times New Roman"/>
        </w:rPr>
        <w:t>навчальної</w:t>
      </w:r>
      <w:r w:rsidRPr="00595B17">
        <w:rPr>
          <w:rFonts w:ascii="Times New Roman" w:hAnsi="Times New Roman" w:cs="Times New Roman"/>
          <w:spacing w:val="2"/>
        </w:rPr>
        <w:t xml:space="preserve"> </w:t>
      </w:r>
      <w:r w:rsidRPr="00595B17">
        <w:rPr>
          <w:rFonts w:ascii="Times New Roman" w:hAnsi="Times New Roman" w:cs="Times New Roman"/>
        </w:rPr>
        <w:t>дисципліни.</w:t>
      </w:r>
    </w:p>
    <w:p w:rsidR="00602C86" w:rsidRPr="00595B17" w:rsidRDefault="00C800B4">
      <w:pPr>
        <w:pStyle w:val="a3"/>
        <w:ind w:left="118" w:right="112" w:firstLine="566"/>
        <w:rPr>
          <w:rFonts w:ascii="Times New Roman" w:hAnsi="Times New Roman" w:cs="Times New Roman"/>
        </w:rPr>
      </w:pPr>
      <w:r w:rsidRPr="00595B17">
        <w:rPr>
          <w:rFonts w:ascii="Times New Roman" w:hAnsi="Times New Roman" w:cs="Times New Roman"/>
        </w:rPr>
        <w:t>0-50 балів (незадовільно) - виставляється студентові, який виявив значні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прогалини в знаннях основного навчального матеріалу, допустив принципові</w:t>
      </w:r>
      <w:r w:rsidRPr="00595B17">
        <w:rPr>
          <w:rFonts w:ascii="Times New Roman" w:hAnsi="Times New Roman" w:cs="Times New Roman"/>
          <w:spacing w:val="1"/>
        </w:rPr>
        <w:t xml:space="preserve"> </w:t>
      </w:r>
      <w:r w:rsidRPr="00595B17">
        <w:rPr>
          <w:rFonts w:ascii="Times New Roman" w:hAnsi="Times New Roman" w:cs="Times New Roman"/>
        </w:rPr>
        <w:t>помилки у виконанні передбачених програмою завдань, незнайомий з основною</w:t>
      </w:r>
      <w:r w:rsidRPr="00595B17">
        <w:rPr>
          <w:rFonts w:ascii="Times New Roman" w:hAnsi="Times New Roman" w:cs="Times New Roman"/>
          <w:spacing w:val="-55"/>
        </w:rPr>
        <w:t xml:space="preserve"> </w:t>
      </w:r>
      <w:r w:rsidRPr="00595B17">
        <w:rPr>
          <w:rFonts w:ascii="Times New Roman" w:hAnsi="Times New Roman" w:cs="Times New Roman"/>
        </w:rPr>
        <w:t>юридичною</w:t>
      </w:r>
      <w:r w:rsidRPr="00595B17">
        <w:rPr>
          <w:rFonts w:ascii="Times New Roman" w:hAnsi="Times New Roman" w:cs="Times New Roman"/>
          <w:spacing w:val="-1"/>
        </w:rPr>
        <w:t xml:space="preserve"> </w:t>
      </w:r>
      <w:r w:rsidRPr="00595B17">
        <w:rPr>
          <w:rFonts w:ascii="Times New Roman" w:hAnsi="Times New Roman" w:cs="Times New Roman"/>
        </w:rPr>
        <w:t>літературою</w:t>
      </w:r>
      <w:r w:rsidRPr="00595B17">
        <w:rPr>
          <w:rFonts w:ascii="Times New Roman" w:hAnsi="Times New Roman" w:cs="Times New Roman"/>
          <w:spacing w:val="2"/>
        </w:rPr>
        <w:t xml:space="preserve"> </w:t>
      </w:r>
      <w:r w:rsidRPr="00595B17">
        <w:rPr>
          <w:rFonts w:ascii="Times New Roman" w:hAnsi="Times New Roman" w:cs="Times New Roman"/>
        </w:rPr>
        <w:t>з</w:t>
      </w:r>
      <w:r w:rsidRPr="00595B17">
        <w:rPr>
          <w:rFonts w:ascii="Times New Roman" w:hAnsi="Times New Roman" w:cs="Times New Roman"/>
          <w:spacing w:val="-2"/>
        </w:rPr>
        <w:t xml:space="preserve"> </w:t>
      </w:r>
      <w:r w:rsidRPr="00595B17">
        <w:rPr>
          <w:rFonts w:ascii="Times New Roman" w:hAnsi="Times New Roman" w:cs="Times New Roman"/>
        </w:rPr>
        <w:t>курсу.</w:t>
      </w:r>
    </w:p>
    <w:p w:rsidR="00602C86" w:rsidRPr="00595B17" w:rsidRDefault="00602C86">
      <w:pPr>
        <w:pStyle w:val="a3"/>
        <w:spacing w:before="8"/>
        <w:jc w:val="left"/>
        <w:rPr>
          <w:rFonts w:ascii="Times New Roman" w:hAnsi="Times New Roman" w:cs="Times New Roman"/>
          <w:sz w:val="30"/>
        </w:rPr>
      </w:pPr>
    </w:p>
    <w:p w:rsidR="00602C86" w:rsidRPr="00595B17" w:rsidRDefault="00595B17">
      <w:pPr>
        <w:pStyle w:val="1"/>
        <w:ind w:left="1808" w:right="1805"/>
        <w:jc w:val="center"/>
      </w:pPr>
      <w:bookmarkStart w:id="20" w:name="_bookmark52"/>
      <w:bookmarkStart w:id="21" w:name="_bookmark53"/>
      <w:bookmarkEnd w:id="20"/>
      <w:bookmarkEnd w:id="21"/>
      <w:r>
        <w:rPr>
          <w:lang w:val="ru-RU"/>
        </w:rPr>
        <w:t>9</w:t>
      </w:r>
      <w:r w:rsidR="00C800B4" w:rsidRPr="00595B17">
        <w:t>.</w:t>
      </w:r>
      <w:r w:rsidR="00C800B4" w:rsidRPr="00595B17">
        <w:rPr>
          <w:spacing w:val="-6"/>
        </w:rPr>
        <w:t xml:space="preserve"> </w:t>
      </w:r>
      <w:r w:rsidR="00C800B4" w:rsidRPr="00595B17">
        <w:t>РЕКОМЕНДОВАНІ</w:t>
      </w:r>
      <w:r w:rsidR="00C800B4" w:rsidRPr="00595B17">
        <w:rPr>
          <w:spacing w:val="-5"/>
        </w:rPr>
        <w:t xml:space="preserve"> </w:t>
      </w:r>
      <w:r w:rsidR="00C800B4" w:rsidRPr="00595B17">
        <w:t>ДЖЕРЕЛА</w:t>
      </w:r>
    </w:p>
    <w:p w:rsidR="00602C86" w:rsidRPr="00595B17" w:rsidRDefault="00602C86">
      <w:pPr>
        <w:pStyle w:val="a3"/>
        <w:spacing w:before="3"/>
        <w:jc w:val="left"/>
        <w:rPr>
          <w:rFonts w:ascii="Times New Roman" w:hAnsi="Times New Roman" w:cs="Times New Roman"/>
          <w:b/>
          <w:sz w:val="35"/>
        </w:rPr>
      </w:pPr>
    </w:p>
    <w:p w:rsidR="00602C86" w:rsidRPr="00595B17" w:rsidRDefault="007856A9">
      <w:pPr>
        <w:ind w:left="1808" w:right="1801"/>
        <w:jc w:val="center"/>
        <w:rPr>
          <w:rFonts w:ascii="Times New Roman" w:hAnsi="Times New Roman" w:cs="Times New Roman"/>
          <w:b/>
          <w:w w:val="80"/>
          <w:sz w:val="26"/>
        </w:rPr>
      </w:pPr>
      <w:r w:rsidRPr="00595B17">
        <w:rPr>
          <w:rFonts w:ascii="Times New Roman" w:hAnsi="Times New Roman" w:cs="Times New Roman"/>
          <w:b/>
          <w:w w:val="80"/>
          <w:sz w:val="26"/>
          <w:lang w:val="ru-RU"/>
        </w:rPr>
        <w:t>Основна література</w:t>
      </w:r>
      <w:r w:rsidR="00C800B4" w:rsidRPr="00595B17">
        <w:rPr>
          <w:rFonts w:ascii="Times New Roman" w:hAnsi="Times New Roman" w:cs="Times New Roman"/>
          <w:b/>
          <w:w w:val="80"/>
          <w:sz w:val="26"/>
        </w:rPr>
        <w:t>:</w:t>
      </w:r>
    </w:p>
    <w:p w:rsidR="007856A9" w:rsidRPr="00595B17" w:rsidRDefault="007856A9">
      <w:pPr>
        <w:ind w:left="1808" w:right="1801"/>
        <w:jc w:val="center"/>
        <w:rPr>
          <w:rFonts w:ascii="Times New Roman" w:hAnsi="Times New Roman" w:cs="Times New Roman"/>
          <w:b/>
          <w:w w:val="80"/>
          <w:sz w:val="26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666"/>
      </w:tblGrid>
      <w:tr w:rsidR="007856A9" w:rsidRPr="00595B17" w:rsidTr="007856A9">
        <w:trPr>
          <w:trHeight w:val="273"/>
        </w:trPr>
        <w:tc>
          <w:tcPr>
            <w:tcW w:w="9666" w:type="dxa"/>
          </w:tcPr>
          <w:p w:rsidR="007856A9" w:rsidRPr="00595B17" w:rsidRDefault="007856A9" w:rsidP="007856A9">
            <w:pPr>
              <w:pStyle w:val="TableParagraph"/>
              <w:numPr>
                <w:ilvl w:val="0"/>
                <w:numId w:val="15"/>
              </w:numPr>
              <w:spacing w:line="254" w:lineRule="exact"/>
              <w:ind w:right="100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Чушенко,</w:t>
            </w:r>
            <w:r w:rsidRPr="00595B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В.</w:t>
            </w:r>
            <w:r w:rsidRPr="00595B17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І.</w:t>
            </w:r>
            <w:r w:rsidRPr="00595B17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Конституційне право</w:t>
            </w:r>
            <w:r w:rsidRPr="00595B1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[Текст]</w:t>
            </w:r>
            <w:r w:rsidRPr="00595B17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:</w:t>
            </w:r>
            <w:r w:rsidRPr="00595B1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підручник</w:t>
            </w:r>
            <w:r w:rsidRPr="008A45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/</w:t>
            </w:r>
            <w:r w:rsidRPr="00595B1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В.І.Чушенко,</w:t>
            </w:r>
            <w:r w:rsidRPr="00595B1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І.Я.Заяць</w:t>
            </w:r>
            <w:r w:rsidRPr="00595B1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;</w:t>
            </w:r>
            <w:r w:rsidRPr="00595B1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</w:t>
            </w:r>
            <w:r w:rsidRPr="00595B1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заг.ред.проф.В.І.Чушенка.</w:t>
            </w:r>
            <w:r w:rsidRPr="00595B1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-</w:t>
            </w:r>
            <w:r w:rsidRPr="00595B1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Львів ВЦ</w:t>
            </w:r>
            <w:r w:rsidRPr="00595B1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ЛНУ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імені</w:t>
            </w:r>
            <w:r w:rsidRPr="00595B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І.Франка ;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К.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: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ВД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"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Ін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Юре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",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2007.</w:t>
            </w:r>
            <w:r w:rsidRPr="00595B1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-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488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с.</w:t>
            </w:r>
          </w:p>
          <w:p w:rsidR="007856A9" w:rsidRPr="00595B17" w:rsidRDefault="007856A9" w:rsidP="007856A9">
            <w:pPr>
              <w:pStyle w:val="TableParagraph"/>
              <w:numPr>
                <w:ilvl w:val="0"/>
                <w:numId w:val="15"/>
              </w:numPr>
              <w:spacing w:line="254" w:lineRule="exact"/>
              <w:ind w:right="100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Конституційне</w:t>
            </w:r>
            <w:r w:rsidRPr="00595B1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право</w:t>
            </w:r>
            <w:r w:rsidRPr="00595B17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[Текст]</w:t>
            </w:r>
            <w:r w:rsidRPr="00595B17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:</w:t>
            </w:r>
            <w:r w:rsidRPr="00595B1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підручник</w:t>
            </w:r>
            <w:r w:rsidRPr="00595B1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/</w:t>
            </w:r>
            <w:r w:rsidRPr="00595B17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</w:t>
            </w:r>
            <w:r w:rsidRPr="00595B1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ред.</w:t>
            </w:r>
            <w:r w:rsidRPr="00595B1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В.П. Колісника,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Ю.Г.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Барабаша. -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Х.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: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Право,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2010.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- 416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с.</w:t>
            </w:r>
          </w:p>
          <w:p w:rsidR="007856A9" w:rsidRPr="00595B17" w:rsidRDefault="007856A9" w:rsidP="007856A9">
            <w:pPr>
              <w:pStyle w:val="TableParagraph"/>
              <w:numPr>
                <w:ilvl w:val="0"/>
                <w:numId w:val="15"/>
              </w:numPr>
              <w:spacing w:line="254" w:lineRule="exact"/>
              <w:ind w:right="100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Вибори</w:t>
            </w:r>
            <w:r w:rsidRPr="00595B17">
              <w:rPr>
                <w:rFonts w:ascii="Times New Roman" w:hAnsi="Times New Roman" w:cs="Times New Roman"/>
                <w:spacing w:val="9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до</w:t>
            </w:r>
            <w:r w:rsidRPr="00595B17">
              <w:rPr>
                <w:rFonts w:ascii="Times New Roman" w:hAnsi="Times New Roman" w:cs="Times New Roman"/>
                <w:spacing w:val="8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місцевих</w:t>
            </w:r>
            <w:r w:rsidRPr="00595B17">
              <w:rPr>
                <w:rFonts w:ascii="Times New Roman" w:hAnsi="Times New Roman" w:cs="Times New Roman"/>
                <w:spacing w:val="9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органів</w:t>
            </w:r>
            <w:r w:rsidRPr="00595B17">
              <w:rPr>
                <w:rFonts w:ascii="Times New Roman" w:hAnsi="Times New Roman" w:cs="Times New Roman"/>
                <w:spacing w:val="8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влади</w:t>
            </w:r>
            <w:r w:rsidRPr="00595B17">
              <w:rPr>
                <w:rFonts w:ascii="Times New Roman" w:hAnsi="Times New Roman" w:cs="Times New Roman"/>
                <w:spacing w:val="9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[Текст]</w:t>
            </w:r>
            <w:r w:rsidRPr="00595B17">
              <w:rPr>
                <w:rFonts w:ascii="Times New Roman" w:hAnsi="Times New Roman" w:cs="Times New Roman"/>
                <w:spacing w:val="8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:</w:t>
            </w:r>
            <w:r w:rsidRPr="00595B17">
              <w:rPr>
                <w:rFonts w:ascii="Times New Roman" w:hAnsi="Times New Roman" w:cs="Times New Roman"/>
                <w:spacing w:val="8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законодавство. Роз’яснення.</w:t>
            </w:r>
            <w:r w:rsidRPr="00595B1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Коментар</w:t>
            </w:r>
            <w:r w:rsidRPr="00595B17">
              <w:rPr>
                <w:rFonts w:ascii="Times New Roman" w:hAnsi="Times New Roman" w:cs="Times New Roman"/>
                <w:spacing w:val="9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/</w:t>
            </w:r>
            <w:r w:rsidRPr="00595B17">
              <w:rPr>
                <w:rFonts w:ascii="Times New Roman" w:hAnsi="Times New Roman" w:cs="Times New Roman"/>
                <w:spacing w:val="10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</w:t>
            </w:r>
            <w:r w:rsidRPr="00595B17">
              <w:rPr>
                <w:rFonts w:ascii="Times New Roman" w:hAnsi="Times New Roman" w:cs="Times New Roman"/>
                <w:spacing w:val="9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ред.</w:t>
            </w:r>
            <w:r w:rsidRPr="00595B17">
              <w:rPr>
                <w:rFonts w:ascii="Times New Roman" w:hAnsi="Times New Roman" w:cs="Times New Roman"/>
                <w:spacing w:val="10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В.</w:t>
            </w:r>
            <w:r w:rsidRPr="00595B17">
              <w:rPr>
                <w:rFonts w:ascii="Times New Roman" w:hAnsi="Times New Roman" w:cs="Times New Roman"/>
                <w:spacing w:val="9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М.</w:t>
            </w:r>
            <w:r w:rsidRPr="00595B17">
              <w:rPr>
                <w:rFonts w:ascii="Times New Roman" w:hAnsi="Times New Roman" w:cs="Times New Roman"/>
                <w:spacing w:val="9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Шаповала;</w:t>
            </w:r>
            <w:r w:rsidRPr="00595B17">
              <w:rPr>
                <w:rFonts w:ascii="Times New Roman" w:hAnsi="Times New Roman" w:cs="Times New Roman"/>
                <w:spacing w:val="10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упоряд. В.С.Ковальський. -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К.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:</w:t>
            </w:r>
            <w:r w:rsidRPr="00595B1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Юрінком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Інтер,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2010.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- 280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с.</w:t>
            </w:r>
          </w:p>
          <w:p w:rsidR="007856A9" w:rsidRPr="00595B17" w:rsidRDefault="007856A9" w:rsidP="007856A9">
            <w:pPr>
              <w:pStyle w:val="TableParagraph"/>
              <w:numPr>
                <w:ilvl w:val="0"/>
                <w:numId w:val="15"/>
              </w:numPr>
              <w:spacing w:line="254" w:lineRule="exact"/>
              <w:ind w:right="100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Кравченко,</w:t>
            </w:r>
            <w:r w:rsidRPr="00595B17">
              <w:rPr>
                <w:rFonts w:ascii="Times New Roman" w:hAnsi="Times New Roman" w:cs="Times New Roman"/>
                <w:spacing w:val="6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 xml:space="preserve">В.  </w:t>
            </w:r>
            <w:r w:rsidRPr="00595B1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 xml:space="preserve">В.  </w:t>
            </w:r>
            <w:r w:rsidRPr="00595B1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 xml:space="preserve">Конституційне  </w:t>
            </w:r>
            <w:r w:rsidRPr="00595B1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 xml:space="preserve">право  </w:t>
            </w:r>
            <w:r w:rsidRPr="00595B1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 xml:space="preserve">України  </w:t>
            </w:r>
            <w:r w:rsidRPr="00595B1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 xml:space="preserve">[Текст]  </w:t>
            </w:r>
            <w:r w:rsidRPr="00595B1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навчальний</w:t>
            </w:r>
            <w:r w:rsidRPr="00595B1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посібник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/</w:t>
            </w:r>
            <w:r w:rsidRPr="00595B1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В.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В.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Кравченко.</w:t>
            </w:r>
            <w:r w:rsidRPr="00595B17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-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6-те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вид.</w:t>
            </w:r>
            <w:r w:rsidRPr="00595B1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виправл.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та доповн.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-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К.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: Атіка,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2009. -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608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с.</w:t>
            </w:r>
          </w:p>
          <w:p w:rsidR="007856A9" w:rsidRPr="00595B17" w:rsidRDefault="007856A9" w:rsidP="007856A9">
            <w:pPr>
              <w:pStyle w:val="TableParagraph"/>
              <w:numPr>
                <w:ilvl w:val="0"/>
                <w:numId w:val="15"/>
              </w:numPr>
              <w:spacing w:line="254" w:lineRule="exact"/>
              <w:ind w:right="100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Європейський</w:t>
            </w:r>
            <w:r w:rsidRPr="00595B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демократичний</w:t>
            </w:r>
            <w:r w:rsidRPr="00595B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доробок</w:t>
            </w:r>
            <w:r w:rsidRPr="00595B1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</w:t>
            </w:r>
            <w:r w:rsidRPr="00595B1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галузі</w:t>
            </w:r>
            <w:r w:rsidRPr="00595B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виборчого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права. Матеріали</w:t>
            </w:r>
            <w:r w:rsidRPr="00595B1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Венеціанської</w:t>
            </w:r>
            <w:r w:rsidRPr="00595B1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Комісії,</w:t>
            </w:r>
            <w:r w:rsidRPr="00595B17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органів</w:t>
            </w:r>
            <w:r w:rsidRPr="00595B1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Ради:</w:t>
            </w:r>
            <w:r w:rsidRPr="00595B1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пер.</w:t>
            </w:r>
            <w:r w:rsidRPr="00595B17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</w:t>
            </w:r>
            <w:r w:rsidRPr="00595B1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англ.</w:t>
            </w:r>
            <w:r w:rsidRPr="00595B17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/</w:t>
            </w:r>
            <w:r w:rsidRPr="00595B1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 ред.</w:t>
            </w:r>
            <w:r w:rsidRPr="00595B17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Ю.Ключковського.</w:t>
            </w:r>
            <w:r w:rsidRPr="00595B17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Вид.</w:t>
            </w:r>
            <w:r w:rsidRPr="00595B17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2-е,</w:t>
            </w:r>
            <w:r w:rsidRPr="00595B17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випр.</w:t>
            </w:r>
            <w:r w:rsidRPr="00595B17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і</w:t>
            </w:r>
            <w:r w:rsidRPr="00595B17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доповн.-</w:t>
            </w:r>
            <w:r w:rsidRPr="00595B17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К.:</w:t>
            </w:r>
            <w:r w:rsidRPr="00595B17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ФАДА,</w:t>
            </w:r>
            <w:r w:rsidRPr="00595B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2009.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– 340 с.</w:t>
            </w:r>
          </w:p>
          <w:p w:rsidR="007856A9" w:rsidRPr="00595B17" w:rsidRDefault="007856A9" w:rsidP="007856A9">
            <w:pPr>
              <w:pStyle w:val="TableParagraph"/>
              <w:numPr>
                <w:ilvl w:val="0"/>
                <w:numId w:val="15"/>
              </w:numPr>
              <w:spacing w:line="254" w:lineRule="exact"/>
              <w:ind w:right="100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Виборче</w:t>
            </w:r>
            <w:r w:rsidRPr="00595B1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право</w:t>
            </w:r>
            <w:r w:rsidRPr="00595B1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України.</w:t>
            </w:r>
            <w:r w:rsidRPr="00595B17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Навчальний</w:t>
            </w:r>
            <w:r w:rsidRPr="00595B1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посібник</w:t>
            </w:r>
            <w:r w:rsidRPr="00595B1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/</w:t>
            </w:r>
            <w:r w:rsidRPr="00595B1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</w:t>
            </w:r>
            <w:r w:rsidRPr="00595B17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заг.</w:t>
            </w:r>
            <w:r w:rsidRPr="00595B1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ред.</w:t>
            </w:r>
            <w:r w:rsidRPr="00595B1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В.Ф. Погорілка,</w:t>
            </w:r>
            <w:r w:rsidRPr="00595B1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М.І.</w:t>
            </w:r>
            <w:r w:rsidRPr="00595B1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Ставнійчук.</w:t>
            </w:r>
            <w:r w:rsidRPr="00595B1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–</w:t>
            </w:r>
            <w:r w:rsidRPr="00595B1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К.</w:t>
            </w:r>
            <w:r w:rsidRPr="00595B1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:</w:t>
            </w:r>
            <w:r w:rsidRPr="00595B1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Парламентське</w:t>
            </w:r>
            <w:r w:rsidRPr="00595B1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вид-во,</w:t>
            </w:r>
            <w:r w:rsidRPr="00595B1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2003.</w:t>
            </w:r>
            <w:r w:rsidRPr="00595B1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–</w:t>
            </w:r>
            <w:r w:rsidRPr="00595B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383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с.</w:t>
            </w:r>
          </w:p>
        </w:tc>
      </w:tr>
      <w:tr w:rsidR="007856A9" w:rsidRPr="00595B17" w:rsidTr="007856A9">
        <w:trPr>
          <w:trHeight w:val="275"/>
        </w:trPr>
        <w:tc>
          <w:tcPr>
            <w:tcW w:w="9666" w:type="dxa"/>
          </w:tcPr>
          <w:p w:rsidR="007856A9" w:rsidRPr="00595B17" w:rsidRDefault="007856A9" w:rsidP="007856A9">
            <w:pPr>
              <w:pStyle w:val="TableParagraph"/>
              <w:spacing w:line="256" w:lineRule="exact"/>
              <w:ind w:left="2684" w:right="94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7856A9" w:rsidRPr="00595B17" w:rsidRDefault="007856A9">
      <w:pPr>
        <w:ind w:left="1808" w:right="1801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595B17">
        <w:rPr>
          <w:rFonts w:ascii="Times New Roman" w:hAnsi="Times New Roman" w:cs="Times New Roman"/>
          <w:b/>
          <w:sz w:val="26"/>
          <w:lang w:val="ru-RU"/>
        </w:rPr>
        <w:t>Додаткова література:</w:t>
      </w:r>
    </w:p>
    <w:p w:rsidR="007856A9" w:rsidRPr="00595B17" w:rsidRDefault="007856A9">
      <w:pPr>
        <w:ind w:left="1808" w:right="1801"/>
        <w:jc w:val="center"/>
        <w:rPr>
          <w:rFonts w:ascii="Times New Roman" w:hAnsi="Times New Roman" w:cs="Times New Roman"/>
          <w:b/>
          <w:sz w:val="2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099"/>
      </w:tblGrid>
      <w:tr w:rsidR="007856A9" w:rsidRPr="00595B17" w:rsidTr="007856A9">
        <w:trPr>
          <w:trHeight w:val="272"/>
        </w:trPr>
        <w:tc>
          <w:tcPr>
            <w:tcW w:w="9099" w:type="dxa"/>
          </w:tcPr>
          <w:p w:rsidR="007856A9" w:rsidRPr="00595B17" w:rsidRDefault="007856A9" w:rsidP="007856A9">
            <w:pPr>
              <w:pStyle w:val="TableParagraph"/>
              <w:numPr>
                <w:ilvl w:val="0"/>
                <w:numId w:val="17"/>
              </w:numPr>
              <w:spacing w:line="252" w:lineRule="exact"/>
              <w:ind w:right="93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Баймуратов</w:t>
            </w:r>
            <w:r w:rsidRPr="00595B17">
              <w:rPr>
                <w:rFonts w:ascii="Times New Roman" w:hAnsi="Times New Roman" w:cs="Times New Roman"/>
                <w:spacing w:val="11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М.</w:t>
            </w:r>
            <w:r w:rsidRPr="00595B17">
              <w:rPr>
                <w:rFonts w:ascii="Times New Roman" w:hAnsi="Times New Roman" w:cs="Times New Roman"/>
                <w:spacing w:val="11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О.</w:t>
            </w:r>
            <w:r w:rsidRPr="00595B17">
              <w:rPr>
                <w:rFonts w:ascii="Times New Roman" w:hAnsi="Times New Roman" w:cs="Times New Roman"/>
                <w:spacing w:val="11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Міжнародні</w:t>
            </w:r>
            <w:r w:rsidRPr="00595B17">
              <w:rPr>
                <w:rFonts w:ascii="Times New Roman" w:hAnsi="Times New Roman" w:cs="Times New Roman"/>
                <w:spacing w:val="11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виборчі</w:t>
            </w:r>
            <w:r w:rsidRPr="00595B17">
              <w:rPr>
                <w:rFonts w:ascii="Times New Roman" w:hAnsi="Times New Roman" w:cs="Times New Roman"/>
                <w:spacing w:val="114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стандарти:</w:t>
            </w:r>
            <w:r w:rsidRPr="00595B17">
              <w:rPr>
                <w:rFonts w:ascii="Times New Roman" w:hAnsi="Times New Roman" w:cs="Times New Roman"/>
                <w:spacing w:val="11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правова</w:t>
            </w:r>
            <w:r w:rsidRPr="00595B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природа,</w:t>
            </w:r>
            <w:r w:rsidRPr="00595B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змістовна</w:t>
            </w:r>
            <w:r w:rsidRPr="00595B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та</w:t>
            </w:r>
            <w:r w:rsidRPr="00595B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системна</w:t>
            </w:r>
            <w:r w:rsidRPr="00595B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характеристика, актуальні питання</w:t>
            </w:r>
            <w:r w:rsidRPr="00595B1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імплементації</w:t>
            </w:r>
            <w:r w:rsidRPr="00595B1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</w:t>
            </w:r>
            <w:r w:rsidRPr="00595B1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законодавство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України.</w:t>
            </w:r>
            <w:r w:rsidRPr="00595B1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Маріуп.</w:t>
            </w:r>
            <w:r w:rsidRPr="00595B1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держ.</w:t>
            </w:r>
            <w:r w:rsidRPr="00595B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ун-т.</w:t>
            </w:r>
            <w:r w:rsidRPr="00595B1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Представництво</w:t>
            </w:r>
            <w:r w:rsidRPr="00595B1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європ.</w:t>
            </w:r>
            <w:r w:rsidRPr="00595B1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орг.</w:t>
            </w:r>
            <w:r w:rsidRPr="00595B1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публіч.</w:t>
            </w:r>
            <w:r w:rsidRPr="00595B1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права</w:t>
            </w:r>
            <w:r w:rsidRPr="00595B1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</w:t>
            </w:r>
            <w:r w:rsidRPr="00595B1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Україні.</w:t>
            </w:r>
            <w:r w:rsidRPr="00595B17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Суми. 2012.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227 с.</w:t>
            </w:r>
          </w:p>
        </w:tc>
      </w:tr>
    </w:tbl>
    <w:p w:rsidR="007856A9" w:rsidRPr="00595B17" w:rsidRDefault="007856A9" w:rsidP="007856A9">
      <w:pPr>
        <w:pStyle w:val="TableParagraph"/>
        <w:numPr>
          <w:ilvl w:val="0"/>
          <w:numId w:val="16"/>
        </w:numPr>
        <w:spacing w:line="268" w:lineRule="exact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Вибори</w:t>
      </w:r>
      <w:r w:rsidRPr="00595B17">
        <w:rPr>
          <w:rFonts w:ascii="Times New Roman" w:hAnsi="Times New Roman" w:cs="Times New Roman"/>
          <w:spacing w:val="6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</w:t>
      </w:r>
      <w:r w:rsidRPr="00595B17">
        <w:rPr>
          <w:rFonts w:ascii="Times New Roman" w:hAnsi="Times New Roman" w:cs="Times New Roman"/>
          <w:spacing w:val="60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Європейському</w:t>
      </w:r>
      <w:r w:rsidRPr="00595B17">
        <w:rPr>
          <w:rFonts w:ascii="Times New Roman" w:hAnsi="Times New Roman" w:cs="Times New Roman"/>
          <w:spacing w:val="56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Союзі</w:t>
      </w:r>
      <w:r w:rsidRPr="00595B17">
        <w:rPr>
          <w:rFonts w:ascii="Times New Roman" w:hAnsi="Times New Roman" w:cs="Times New Roman"/>
          <w:spacing w:val="6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/</w:t>
      </w:r>
      <w:r w:rsidRPr="00595B17">
        <w:rPr>
          <w:rFonts w:ascii="Times New Roman" w:hAnsi="Times New Roman" w:cs="Times New Roman"/>
          <w:spacing w:val="6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За  ред.</w:t>
      </w:r>
      <w:r w:rsidRPr="00595B17">
        <w:rPr>
          <w:rFonts w:ascii="Times New Roman" w:hAnsi="Times New Roman" w:cs="Times New Roman"/>
          <w:spacing w:val="59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Д.С.</w:t>
      </w:r>
      <w:r w:rsidRPr="00595B17">
        <w:rPr>
          <w:rFonts w:ascii="Times New Roman" w:hAnsi="Times New Roman" w:cs="Times New Roman"/>
          <w:spacing w:val="6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Ковриженка;</w:t>
      </w:r>
      <w:r w:rsidRPr="00595B17">
        <w:rPr>
          <w:rFonts w:ascii="Times New Roman" w:hAnsi="Times New Roman" w:cs="Times New Roman"/>
          <w:sz w:val="24"/>
          <w:lang w:val="ru-RU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Лабораторія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законодавчих ініціатив.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–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К.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: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ФАДА,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2006.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–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156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с.</w:t>
      </w:r>
    </w:p>
    <w:p w:rsidR="007856A9" w:rsidRPr="00595B17" w:rsidRDefault="007856A9" w:rsidP="007856A9">
      <w:pPr>
        <w:pStyle w:val="TableParagraph"/>
        <w:numPr>
          <w:ilvl w:val="0"/>
          <w:numId w:val="16"/>
        </w:numPr>
        <w:tabs>
          <w:tab w:val="left" w:pos="831"/>
        </w:tabs>
        <w:ind w:right="95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lastRenderedPageBreak/>
        <w:t>Виборче право України. Навчальний посібник / За заг. ред. В.Ф.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Погорілка, М.І. Ставнійчук. – К. : Парламентське вид-во, 2003. –</w:t>
      </w:r>
      <w:r w:rsidRPr="00595B17">
        <w:rPr>
          <w:rFonts w:ascii="Times New Roman" w:hAnsi="Times New Roman" w:cs="Times New Roman"/>
          <w:spacing w:val="-57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383 с.</w:t>
      </w:r>
    </w:p>
    <w:p w:rsidR="007856A9" w:rsidRPr="00595B17" w:rsidRDefault="007856A9" w:rsidP="007856A9">
      <w:pPr>
        <w:pStyle w:val="TableParagraph"/>
        <w:numPr>
          <w:ilvl w:val="0"/>
          <w:numId w:val="16"/>
        </w:numPr>
        <w:tabs>
          <w:tab w:val="left" w:pos="831"/>
        </w:tabs>
        <w:ind w:right="93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Ключковський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Ю.Б.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Виборчі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системи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та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українське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виборче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законодавство: монографія. Національний університет «Києво-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Могилянська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Академія».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К.: Час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Друку.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2011.</w:t>
      </w:r>
      <w:r w:rsidRPr="00595B17">
        <w:rPr>
          <w:rFonts w:ascii="Times New Roman" w:hAnsi="Times New Roman" w:cs="Times New Roman"/>
          <w:spacing w:val="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132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с.</w:t>
      </w:r>
    </w:p>
    <w:p w:rsidR="007856A9" w:rsidRPr="00595B17" w:rsidRDefault="007856A9" w:rsidP="007856A9">
      <w:pPr>
        <w:pStyle w:val="TableParagraph"/>
        <w:numPr>
          <w:ilvl w:val="0"/>
          <w:numId w:val="16"/>
        </w:numPr>
        <w:tabs>
          <w:tab w:val="left" w:pos="831"/>
        </w:tabs>
        <w:ind w:right="92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Конституційно-правові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форми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безпосередньої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демократії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Україні: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проблеми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теорії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практики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(До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10-ї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річниці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незалежності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України)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/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За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заг.ред.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В.Ф.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Погорілка.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–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К.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: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Інститут держави і права ім. В.М. Корецького НАН України,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2001.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– 356 с.</w:t>
      </w:r>
    </w:p>
    <w:p w:rsidR="007856A9" w:rsidRPr="00595B17" w:rsidRDefault="007856A9" w:rsidP="007856A9">
      <w:pPr>
        <w:pStyle w:val="TableParagraph"/>
        <w:numPr>
          <w:ilvl w:val="0"/>
          <w:numId w:val="16"/>
        </w:numPr>
        <w:tabs>
          <w:tab w:val="left" w:pos="831"/>
        </w:tabs>
        <w:ind w:right="101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ЛеДюк Л. Учасницька демократія: референдуми у теорії та на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практиці/</w:t>
      </w:r>
      <w:r w:rsidRPr="00595B17">
        <w:rPr>
          <w:rFonts w:ascii="Times New Roman" w:hAnsi="Times New Roman" w:cs="Times New Roman"/>
          <w:spacing w:val="9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Лоуренс</w:t>
      </w:r>
      <w:r w:rsidRPr="00595B17">
        <w:rPr>
          <w:rFonts w:ascii="Times New Roman" w:hAnsi="Times New Roman" w:cs="Times New Roman"/>
          <w:spacing w:val="8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ЛеДюк</w:t>
      </w:r>
      <w:r w:rsidRPr="00595B17">
        <w:rPr>
          <w:rFonts w:ascii="Times New Roman" w:hAnsi="Times New Roman" w:cs="Times New Roman"/>
          <w:spacing w:val="10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;</w:t>
      </w:r>
      <w:r w:rsidRPr="00595B17">
        <w:rPr>
          <w:rFonts w:ascii="Times New Roman" w:hAnsi="Times New Roman" w:cs="Times New Roman"/>
          <w:spacing w:val="10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гол.</w:t>
      </w:r>
      <w:r w:rsidRPr="00595B17">
        <w:rPr>
          <w:rFonts w:ascii="Times New Roman" w:hAnsi="Times New Roman" w:cs="Times New Roman"/>
          <w:spacing w:val="8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ред.</w:t>
      </w:r>
      <w:r w:rsidRPr="00595B17">
        <w:rPr>
          <w:rFonts w:ascii="Times New Roman" w:hAnsi="Times New Roman" w:cs="Times New Roman"/>
          <w:spacing w:val="10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і</w:t>
      </w:r>
      <w:r w:rsidRPr="00595B17">
        <w:rPr>
          <w:rFonts w:ascii="Times New Roman" w:hAnsi="Times New Roman" w:cs="Times New Roman"/>
          <w:spacing w:val="10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автор</w:t>
      </w:r>
      <w:r w:rsidRPr="00595B17">
        <w:rPr>
          <w:rFonts w:ascii="Times New Roman" w:hAnsi="Times New Roman" w:cs="Times New Roman"/>
          <w:spacing w:val="9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передм.</w:t>
      </w:r>
      <w:r w:rsidRPr="00595B17">
        <w:rPr>
          <w:rFonts w:ascii="Times New Roman" w:hAnsi="Times New Roman" w:cs="Times New Roman"/>
          <w:spacing w:val="9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Дж.</w:t>
      </w:r>
      <w:r w:rsidRPr="00595B17">
        <w:rPr>
          <w:rFonts w:ascii="Times New Roman" w:hAnsi="Times New Roman" w:cs="Times New Roman"/>
          <w:spacing w:val="10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Перлін</w:t>
      </w:r>
    </w:p>
    <w:p w:rsidR="007856A9" w:rsidRPr="00595B17" w:rsidRDefault="007856A9" w:rsidP="007856A9">
      <w:pPr>
        <w:pStyle w:val="TableParagraph"/>
        <w:ind w:left="830" w:right="94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; наук. ред. З. Гриценко ; перекл. з англ. Р. Ткачук. – Харків :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Центр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Освітніх</w:t>
      </w:r>
      <w:r w:rsidRPr="00595B17">
        <w:rPr>
          <w:rFonts w:ascii="Times New Roman" w:hAnsi="Times New Roman" w:cs="Times New Roman"/>
          <w:spacing w:val="4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Ініціатив,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2002.</w:t>
      </w:r>
      <w:r w:rsidRPr="00595B17">
        <w:rPr>
          <w:rFonts w:ascii="Times New Roman" w:hAnsi="Times New Roman" w:cs="Times New Roman"/>
          <w:spacing w:val="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– 160с.</w:t>
      </w:r>
    </w:p>
    <w:p w:rsidR="007856A9" w:rsidRPr="00595B17" w:rsidRDefault="007856A9" w:rsidP="007856A9">
      <w:pPr>
        <w:pStyle w:val="TableParagraph"/>
        <w:numPr>
          <w:ilvl w:val="0"/>
          <w:numId w:val="16"/>
        </w:numPr>
        <w:tabs>
          <w:tab w:val="left" w:pos="831"/>
        </w:tabs>
        <w:spacing w:before="1"/>
        <w:ind w:right="92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Мохончук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Б.С.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Виборча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система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як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конституційно-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правовий</w:t>
      </w:r>
      <w:r w:rsidRPr="00595B17">
        <w:rPr>
          <w:rFonts w:ascii="Times New Roman" w:hAnsi="Times New Roman" w:cs="Times New Roman"/>
          <w:spacing w:val="19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інститут:</w:t>
      </w:r>
      <w:r w:rsidRPr="00595B17">
        <w:rPr>
          <w:rFonts w:ascii="Times New Roman" w:hAnsi="Times New Roman" w:cs="Times New Roman"/>
          <w:spacing w:val="19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дис.</w:t>
      </w:r>
      <w:r w:rsidRPr="00595B17">
        <w:rPr>
          <w:rFonts w:ascii="Times New Roman" w:hAnsi="Times New Roman" w:cs="Times New Roman"/>
          <w:spacing w:val="18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здоб.</w:t>
      </w:r>
      <w:r w:rsidRPr="00595B17">
        <w:rPr>
          <w:rFonts w:ascii="Times New Roman" w:hAnsi="Times New Roman" w:cs="Times New Roman"/>
          <w:spacing w:val="18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наук.</w:t>
      </w:r>
      <w:r w:rsidRPr="00595B17">
        <w:rPr>
          <w:rFonts w:ascii="Times New Roman" w:hAnsi="Times New Roman" w:cs="Times New Roman"/>
          <w:spacing w:val="20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ступ.</w:t>
      </w:r>
      <w:r w:rsidRPr="00595B17">
        <w:rPr>
          <w:rFonts w:ascii="Times New Roman" w:hAnsi="Times New Roman" w:cs="Times New Roman"/>
          <w:spacing w:val="18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канд.</w:t>
      </w:r>
      <w:r w:rsidRPr="00595B17">
        <w:rPr>
          <w:rFonts w:ascii="Times New Roman" w:hAnsi="Times New Roman" w:cs="Times New Roman"/>
          <w:spacing w:val="18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юрид.</w:t>
      </w:r>
      <w:r w:rsidRPr="00595B17">
        <w:rPr>
          <w:rFonts w:ascii="Times New Roman" w:hAnsi="Times New Roman" w:cs="Times New Roman"/>
          <w:spacing w:val="18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наук.</w:t>
      </w:r>
    </w:p>
    <w:p w:rsidR="007856A9" w:rsidRPr="00595B17" w:rsidRDefault="007856A9" w:rsidP="007856A9">
      <w:pPr>
        <w:pStyle w:val="TableParagraph"/>
        <w:ind w:left="830" w:right="95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12.00.02. – конституційне право; муніципальне право. Харків.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2017.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216 с.</w:t>
      </w:r>
    </w:p>
    <w:p w:rsidR="007856A9" w:rsidRPr="00595B17" w:rsidRDefault="007856A9" w:rsidP="007856A9">
      <w:pPr>
        <w:pStyle w:val="TableParagraph"/>
        <w:numPr>
          <w:ilvl w:val="0"/>
          <w:numId w:val="16"/>
        </w:numPr>
        <w:tabs>
          <w:tab w:val="left" w:pos="831"/>
        </w:tabs>
        <w:ind w:right="101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Натуркач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Р.П.,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Бисага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Ю.М.,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Бєлов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Д.М.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Виборче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право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правовій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системі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України: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Монографія.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Ужгород: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TIMPANI.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2015.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140 с.</w:t>
      </w:r>
    </w:p>
    <w:p w:rsidR="007856A9" w:rsidRPr="00595B17" w:rsidRDefault="007856A9" w:rsidP="007856A9">
      <w:pPr>
        <w:pStyle w:val="TableParagraph"/>
        <w:numPr>
          <w:ilvl w:val="0"/>
          <w:numId w:val="16"/>
        </w:numPr>
        <w:tabs>
          <w:tab w:val="left" w:pos="831"/>
        </w:tabs>
        <w:ind w:right="97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Нестерович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В.Ф.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Виборче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право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України: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Підручник.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Київ.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Видавництво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Ліра-К. 2017. 504 с.</w:t>
      </w:r>
    </w:p>
    <w:p w:rsidR="007856A9" w:rsidRPr="00595B17" w:rsidRDefault="007856A9" w:rsidP="007856A9">
      <w:pPr>
        <w:pStyle w:val="TableParagraph"/>
        <w:numPr>
          <w:ilvl w:val="0"/>
          <w:numId w:val="16"/>
        </w:numPr>
        <w:tabs>
          <w:tab w:val="left" w:pos="831"/>
        </w:tabs>
        <w:ind w:right="91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Правова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культура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виборів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Україні: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теорія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практика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:</w:t>
      </w:r>
      <w:r w:rsidRPr="00595B17">
        <w:rPr>
          <w:rFonts w:ascii="Times New Roman" w:hAnsi="Times New Roman" w:cs="Times New Roman"/>
          <w:spacing w:val="-57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Монографія / За заг. ред. Ю.С. Шемшученка. – К. : Юридична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думка,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– 2006. – 156</w:t>
      </w:r>
      <w:r w:rsidRPr="00595B17">
        <w:rPr>
          <w:rFonts w:ascii="Times New Roman" w:hAnsi="Times New Roman" w:cs="Times New Roman"/>
          <w:spacing w:val="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с.</w:t>
      </w:r>
    </w:p>
    <w:p w:rsidR="007856A9" w:rsidRPr="00595B17" w:rsidRDefault="007856A9" w:rsidP="007856A9">
      <w:pPr>
        <w:pStyle w:val="TableParagraph"/>
        <w:numPr>
          <w:ilvl w:val="0"/>
          <w:numId w:val="16"/>
        </w:numPr>
        <w:tabs>
          <w:tab w:val="left" w:pos="831"/>
        </w:tabs>
        <w:ind w:right="93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Тодика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О.Ю.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Народовладдя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на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трансформаційному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етапі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розвитку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держави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і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суспільства: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Монографія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/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За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ред.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О.В.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Петришина, д-ра юрид. наук, проф., акад. АпрН України. – Х.: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Право,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2007. – 480с.</w:t>
      </w:r>
    </w:p>
    <w:p w:rsidR="007856A9" w:rsidRPr="00595B17" w:rsidRDefault="007856A9" w:rsidP="007856A9">
      <w:pPr>
        <w:pStyle w:val="TableParagraph"/>
        <w:numPr>
          <w:ilvl w:val="0"/>
          <w:numId w:val="16"/>
        </w:numPr>
        <w:tabs>
          <w:tab w:val="left" w:pos="831"/>
        </w:tabs>
        <w:ind w:right="92"/>
        <w:jc w:val="both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Шведа Ю. Р. Вибори та виборчі системи. Європейські стандарти</w:t>
      </w:r>
      <w:r w:rsidRPr="00595B17">
        <w:rPr>
          <w:rFonts w:ascii="Times New Roman" w:hAnsi="Times New Roman" w:cs="Times New Roman"/>
          <w:spacing w:val="-57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та досвід для утвердження демократії в Україні.- Львів, 2010. –</w:t>
      </w:r>
      <w:r w:rsidRPr="00595B17">
        <w:rPr>
          <w:rFonts w:ascii="Times New Roman" w:hAnsi="Times New Roman" w:cs="Times New Roman"/>
          <w:spacing w:val="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462 с.</w:t>
      </w:r>
    </w:p>
    <w:p w:rsidR="007856A9" w:rsidRPr="00595B17" w:rsidRDefault="007856A9" w:rsidP="007856A9">
      <w:pPr>
        <w:ind w:left="1808" w:right="1801"/>
        <w:jc w:val="both"/>
        <w:rPr>
          <w:rFonts w:ascii="Times New Roman" w:hAnsi="Times New Roman" w:cs="Times New Roman"/>
          <w:b/>
          <w:sz w:val="26"/>
          <w:lang w:val="ru-RU"/>
        </w:rPr>
      </w:pPr>
    </w:p>
    <w:p w:rsidR="00602C86" w:rsidRPr="00595B17" w:rsidRDefault="00C800B4">
      <w:pPr>
        <w:pStyle w:val="1"/>
        <w:spacing w:before="1"/>
        <w:ind w:left="1808" w:right="1802"/>
        <w:jc w:val="center"/>
      </w:pPr>
      <w:r w:rsidRPr="00595B17">
        <w:rPr>
          <w:color w:val="C00000"/>
        </w:rPr>
        <w:t>ЗАКОНОДАВСТВО:</w:t>
      </w: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b/>
          <w:sz w:val="3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099"/>
      </w:tblGrid>
      <w:tr w:rsidR="007856A9" w:rsidRPr="00595B17" w:rsidTr="007856A9">
        <w:trPr>
          <w:trHeight w:val="275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right="97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1.</w:t>
            </w:r>
            <w:r w:rsidRPr="00595B17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Конституція</w:t>
            </w:r>
            <w:r w:rsidRPr="00595B1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9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</w:t>
            </w:r>
            <w:r w:rsidRPr="00595B17">
              <w:rPr>
                <w:rFonts w:ascii="Times New Roman" w:hAnsi="Times New Roman" w:cs="Times New Roman"/>
                <w:spacing w:val="9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28</w:t>
            </w:r>
            <w:r w:rsidRPr="00595B17">
              <w:rPr>
                <w:rFonts w:ascii="Times New Roman" w:hAnsi="Times New Roman" w:cs="Times New Roman"/>
                <w:spacing w:val="9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червня</w:t>
            </w:r>
            <w:r w:rsidRPr="00595B17">
              <w:rPr>
                <w:rFonts w:ascii="Times New Roman" w:hAnsi="Times New Roman" w:cs="Times New Roman"/>
                <w:spacing w:val="9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1996</w:t>
            </w:r>
            <w:r w:rsidRPr="00595B17">
              <w:rPr>
                <w:rFonts w:ascii="Times New Roman" w:hAnsi="Times New Roman" w:cs="Times New Roman"/>
                <w:spacing w:val="9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року</w:t>
            </w:r>
            <w:r w:rsidRPr="00595B17">
              <w:rPr>
                <w:rFonts w:ascii="Times New Roman" w:hAnsi="Times New Roman" w:cs="Times New Roman"/>
                <w:spacing w:val="9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//</w:t>
            </w:r>
            <w:r w:rsidRPr="00595B17">
              <w:rPr>
                <w:rFonts w:ascii="Times New Roman" w:hAnsi="Times New Roman" w:cs="Times New Roman"/>
                <w:spacing w:val="10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Відомості</w:t>
            </w:r>
          </w:p>
        </w:tc>
      </w:tr>
      <w:tr w:rsidR="007856A9" w:rsidRPr="00595B17" w:rsidTr="007856A9">
        <w:trPr>
          <w:trHeight w:val="273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4" w:lineRule="exact"/>
              <w:ind w:left="768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Верховної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Ради України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(ВВР),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1996,</w:t>
            </w:r>
            <w:r w:rsidRPr="00595B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N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30, ст.</w:t>
            </w:r>
            <w:r w:rsidRPr="00595B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141.</w:t>
            </w:r>
          </w:p>
        </w:tc>
      </w:tr>
      <w:tr w:rsidR="007856A9" w:rsidRPr="00595B17" w:rsidTr="007856A9">
        <w:trPr>
          <w:trHeight w:val="275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right="92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2.</w:t>
            </w:r>
            <w:r w:rsidRPr="00595B1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Європейська</w:t>
            </w:r>
            <w:r w:rsidRPr="00595B17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хартія</w:t>
            </w:r>
            <w:r w:rsidRPr="00595B1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місцевого</w:t>
            </w:r>
            <w:r w:rsidRPr="00595B17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самоврядування.</w:t>
            </w:r>
            <w:r w:rsidRPr="00595B1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Офіційний</w:t>
            </w:r>
            <w:r w:rsidRPr="00595B17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веб-</w:t>
            </w:r>
          </w:p>
        </w:tc>
      </w:tr>
      <w:tr w:rsidR="007856A9" w:rsidRPr="00595B17" w:rsidTr="007856A9">
        <w:trPr>
          <w:trHeight w:val="275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tabs>
                <w:tab w:val="left" w:pos="1273"/>
                <w:tab w:val="left" w:pos="3157"/>
                <w:tab w:val="left" w:pos="4476"/>
                <w:tab w:val="left" w:pos="6201"/>
              </w:tabs>
              <w:spacing w:line="256" w:lineRule="exact"/>
              <w:ind w:right="100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сайт</w:t>
            </w:r>
            <w:r w:rsidRPr="00595B17">
              <w:rPr>
                <w:rFonts w:ascii="Times New Roman" w:hAnsi="Times New Roman" w:cs="Times New Roman"/>
                <w:sz w:val="24"/>
              </w:rPr>
              <w:tab/>
              <w:t>Верховної</w:t>
            </w:r>
            <w:r w:rsidRPr="00595B17">
              <w:rPr>
                <w:rFonts w:ascii="Times New Roman" w:hAnsi="Times New Roman" w:cs="Times New Roman"/>
                <w:sz w:val="24"/>
              </w:rPr>
              <w:tab/>
              <w:t>Ради</w:t>
            </w:r>
            <w:r w:rsidRPr="00595B17">
              <w:rPr>
                <w:rFonts w:ascii="Times New Roman" w:hAnsi="Times New Roman" w:cs="Times New Roman"/>
                <w:sz w:val="24"/>
              </w:rPr>
              <w:tab/>
              <w:t>України.</w:t>
            </w:r>
            <w:r w:rsidRPr="00595B17">
              <w:rPr>
                <w:rFonts w:ascii="Times New Roman" w:hAnsi="Times New Roman" w:cs="Times New Roman"/>
                <w:sz w:val="24"/>
              </w:rPr>
              <w:tab/>
              <w:t>URL:</w:t>
            </w:r>
          </w:p>
        </w:tc>
      </w:tr>
      <w:tr w:rsidR="007856A9" w:rsidRPr="00595B17" w:rsidTr="007856A9">
        <w:trPr>
          <w:trHeight w:val="275"/>
        </w:trPr>
        <w:tc>
          <w:tcPr>
            <w:tcW w:w="9099" w:type="dxa"/>
          </w:tcPr>
          <w:p w:rsidR="007856A9" w:rsidRPr="00595B17" w:rsidRDefault="00143ED5" w:rsidP="00E449AA">
            <w:pPr>
              <w:pStyle w:val="TableParagraph"/>
              <w:spacing w:line="256" w:lineRule="exact"/>
              <w:ind w:left="768"/>
              <w:rPr>
                <w:rFonts w:ascii="Times New Roman" w:hAnsi="Times New Roman" w:cs="Times New Roman"/>
                <w:sz w:val="24"/>
              </w:rPr>
            </w:pPr>
            <w:hyperlink r:id="rId11">
              <w:r w:rsidR="007856A9" w:rsidRPr="00595B17">
                <w:rPr>
                  <w:rFonts w:ascii="Times New Roman" w:hAnsi="Times New Roman" w:cs="Times New Roman"/>
                  <w:sz w:val="24"/>
                </w:rPr>
                <w:t>http://zakon2.rada.gov.ua/laws/show/994_036</w:t>
              </w:r>
            </w:hyperlink>
          </w:p>
        </w:tc>
      </w:tr>
      <w:tr w:rsidR="007856A9" w:rsidRPr="00595B17" w:rsidTr="007856A9">
        <w:trPr>
          <w:trHeight w:val="276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right="93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3.</w:t>
            </w:r>
            <w:r w:rsidRPr="00595B1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Виборчий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кодекс</w:t>
            </w:r>
            <w:r w:rsidRPr="00595B1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</w:t>
            </w:r>
            <w:r w:rsidRPr="00595B1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19.12.2019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//</w:t>
            </w:r>
            <w:r w:rsidRPr="00595B1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Відомості</w:t>
            </w:r>
            <w:r w:rsidRPr="00595B17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Верховної</w:t>
            </w:r>
          </w:p>
        </w:tc>
      </w:tr>
      <w:tr w:rsidR="007856A9" w:rsidRPr="00595B17" w:rsidTr="007856A9">
        <w:trPr>
          <w:trHeight w:val="276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left="768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Ради України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(ВВР), 2020, N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7 /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8/ 9,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ст.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48.</w:t>
            </w:r>
          </w:p>
        </w:tc>
      </w:tr>
      <w:tr w:rsidR="007856A9" w:rsidRPr="00595B17" w:rsidTr="007856A9">
        <w:trPr>
          <w:trHeight w:val="275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right="96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4.</w:t>
            </w:r>
            <w:r w:rsidRPr="00595B1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Закон</w:t>
            </w:r>
            <w:r w:rsidRPr="00595B1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«Про</w:t>
            </w:r>
            <w:r w:rsidRPr="00595B1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Державний</w:t>
            </w:r>
            <w:r w:rsidRPr="00595B1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реєстр</w:t>
            </w:r>
            <w:r w:rsidRPr="00595B1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виборців»</w:t>
            </w:r>
            <w:r w:rsidRPr="00595B17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</w:t>
            </w:r>
            <w:r w:rsidRPr="00595B1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22</w:t>
            </w:r>
            <w:r w:rsidRPr="00595B1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лютого</w:t>
            </w:r>
          </w:p>
        </w:tc>
      </w:tr>
      <w:tr w:rsidR="007856A9" w:rsidRPr="00595B17" w:rsidTr="007856A9">
        <w:trPr>
          <w:trHeight w:val="275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right="99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2007</w:t>
            </w:r>
            <w:r w:rsidRPr="00595B1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року</w:t>
            </w:r>
            <w:r w:rsidRPr="00595B1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№</w:t>
            </w:r>
            <w:r w:rsidRPr="00595B17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698-V</w:t>
            </w:r>
            <w:r w:rsidRPr="00595B1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//</w:t>
            </w:r>
            <w:r w:rsidRPr="00595B1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Відомості</w:t>
            </w:r>
            <w:r w:rsidRPr="00595B1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Верховної</w:t>
            </w:r>
            <w:r w:rsidRPr="00595B1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Ради</w:t>
            </w:r>
            <w:r w:rsidRPr="00595B1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(ВВР),</w:t>
            </w:r>
          </w:p>
        </w:tc>
      </w:tr>
      <w:tr w:rsidR="007856A9" w:rsidRPr="00595B17" w:rsidTr="007856A9">
        <w:trPr>
          <w:trHeight w:val="275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left="768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2007,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№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20, ст.282.</w:t>
            </w:r>
          </w:p>
        </w:tc>
      </w:tr>
      <w:tr w:rsidR="007856A9" w:rsidRPr="00595B17" w:rsidTr="007856A9">
        <w:trPr>
          <w:trHeight w:val="276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right="100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5.</w:t>
            </w:r>
            <w:r w:rsidRPr="00595B17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Закон</w:t>
            </w:r>
            <w:r w:rsidRPr="00595B17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«Про</w:t>
            </w:r>
            <w:r w:rsidRPr="00595B17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Центральну</w:t>
            </w:r>
            <w:r w:rsidRPr="00595B1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виборчу</w:t>
            </w:r>
            <w:r w:rsidRPr="00595B1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комісію»</w:t>
            </w:r>
            <w:r w:rsidRPr="00595B1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</w:t>
            </w:r>
            <w:r w:rsidRPr="00595B1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30</w:t>
            </w:r>
            <w:r w:rsidRPr="00595B1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червня</w:t>
            </w:r>
          </w:p>
        </w:tc>
      </w:tr>
      <w:tr w:rsidR="007856A9" w:rsidRPr="00595B17" w:rsidTr="007856A9">
        <w:trPr>
          <w:trHeight w:val="276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right="98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2004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року</w:t>
            </w:r>
            <w:r w:rsidRPr="00595B1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№ 1932-IV //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Відомості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Верховної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Ради</w:t>
            </w:r>
            <w:r w:rsidRPr="00595B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(ВВР),</w:t>
            </w:r>
          </w:p>
        </w:tc>
      </w:tr>
      <w:tr w:rsidR="007856A9" w:rsidRPr="00595B17" w:rsidTr="007856A9">
        <w:trPr>
          <w:trHeight w:val="275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left="768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2004,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N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36, ст.448.</w:t>
            </w:r>
          </w:p>
        </w:tc>
      </w:tr>
      <w:tr w:rsidR="007856A9" w:rsidRPr="00595B17" w:rsidTr="007856A9">
        <w:trPr>
          <w:trHeight w:val="276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right="103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6.</w:t>
            </w:r>
            <w:r w:rsidRPr="00595B1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Закон</w:t>
            </w:r>
            <w:r w:rsidRPr="00595B1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«Про</w:t>
            </w:r>
            <w:r w:rsidRPr="00595B1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місцеве</w:t>
            </w:r>
            <w:r w:rsidRPr="00595B1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самоврядування</w:t>
            </w:r>
            <w:r w:rsidRPr="00595B1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</w:t>
            </w:r>
            <w:r w:rsidRPr="00595B1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Україні»</w:t>
            </w:r>
            <w:r w:rsidRPr="00595B1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</w:t>
            </w:r>
            <w:r w:rsidRPr="00595B17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7856A9" w:rsidRPr="00595B17" w:rsidTr="007856A9">
        <w:trPr>
          <w:trHeight w:val="276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right="96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травня</w:t>
            </w:r>
            <w:r w:rsidRPr="00595B17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1997</w:t>
            </w:r>
            <w:r w:rsidRPr="00595B17">
              <w:rPr>
                <w:rFonts w:ascii="Times New Roman" w:hAnsi="Times New Roman" w:cs="Times New Roman"/>
                <w:spacing w:val="8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року</w:t>
            </w:r>
            <w:r w:rsidRPr="00595B17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№</w:t>
            </w:r>
            <w:r w:rsidRPr="00595B17">
              <w:rPr>
                <w:rFonts w:ascii="Times New Roman" w:hAnsi="Times New Roman" w:cs="Times New Roman"/>
                <w:spacing w:val="8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280/97-ВР</w:t>
            </w:r>
            <w:r w:rsidRPr="00595B17">
              <w:rPr>
                <w:rFonts w:ascii="Times New Roman" w:hAnsi="Times New Roman" w:cs="Times New Roman"/>
                <w:spacing w:val="8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//</w:t>
            </w:r>
            <w:r w:rsidRPr="00595B17">
              <w:rPr>
                <w:rFonts w:ascii="Times New Roman" w:hAnsi="Times New Roman" w:cs="Times New Roman"/>
                <w:spacing w:val="84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Відомості</w:t>
            </w:r>
            <w:r w:rsidRPr="00595B17">
              <w:rPr>
                <w:rFonts w:ascii="Times New Roman" w:hAnsi="Times New Roman" w:cs="Times New Roman"/>
                <w:spacing w:val="83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Верховної</w:t>
            </w:r>
            <w:r w:rsidRPr="00595B17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Ради</w:t>
            </w:r>
          </w:p>
        </w:tc>
      </w:tr>
      <w:tr w:rsidR="007856A9" w:rsidRPr="00595B17" w:rsidTr="007856A9">
        <w:trPr>
          <w:trHeight w:val="275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56" w:lineRule="exact"/>
              <w:ind w:left="768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(ВВР),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1997,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№</w:t>
            </w:r>
            <w:r w:rsidRPr="00595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24,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ст.170.</w:t>
            </w:r>
          </w:p>
        </w:tc>
      </w:tr>
      <w:tr w:rsidR="007856A9" w:rsidRPr="00595B17" w:rsidTr="007856A9">
        <w:trPr>
          <w:trHeight w:val="416"/>
        </w:trPr>
        <w:tc>
          <w:tcPr>
            <w:tcW w:w="9099" w:type="dxa"/>
          </w:tcPr>
          <w:p w:rsidR="007856A9" w:rsidRPr="00595B17" w:rsidRDefault="007856A9" w:rsidP="00E449AA">
            <w:pPr>
              <w:pStyle w:val="TableParagraph"/>
              <w:spacing w:line="271" w:lineRule="exact"/>
              <w:ind w:right="164"/>
              <w:jc w:val="right"/>
              <w:rPr>
                <w:rFonts w:ascii="Times New Roman" w:hAnsi="Times New Roman" w:cs="Times New Roman"/>
                <w:sz w:val="24"/>
              </w:rPr>
            </w:pPr>
            <w:r w:rsidRPr="00595B17">
              <w:rPr>
                <w:rFonts w:ascii="Times New Roman" w:hAnsi="Times New Roman" w:cs="Times New Roman"/>
                <w:sz w:val="24"/>
              </w:rPr>
              <w:t>7.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Рішення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Конституційного</w:t>
            </w:r>
            <w:r w:rsidRPr="00595B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Суду</w:t>
            </w:r>
            <w:r w:rsidRPr="00595B1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України</w:t>
            </w:r>
            <w:r w:rsidRPr="00595B1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у</w:t>
            </w:r>
            <w:r w:rsidRPr="00595B1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відповідності до</w:t>
            </w:r>
            <w:r w:rsidRPr="00595B1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95B17">
              <w:rPr>
                <w:rFonts w:ascii="Times New Roman" w:hAnsi="Times New Roman" w:cs="Times New Roman"/>
                <w:sz w:val="24"/>
              </w:rPr>
              <w:t>курсу</w:t>
            </w:r>
          </w:p>
        </w:tc>
      </w:tr>
    </w:tbl>
    <w:p w:rsidR="007856A9" w:rsidRPr="00595B17" w:rsidRDefault="007856A9">
      <w:pPr>
        <w:pStyle w:val="a3"/>
        <w:jc w:val="left"/>
        <w:rPr>
          <w:rFonts w:ascii="Times New Roman" w:hAnsi="Times New Roman" w:cs="Times New Roman"/>
          <w:b/>
          <w:sz w:val="30"/>
        </w:rPr>
      </w:pPr>
    </w:p>
    <w:p w:rsidR="007856A9" w:rsidRPr="00595B17" w:rsidRDefault="007856A9">
      <w:pPr>
        <w:rPr>
          <w:rFonts w:ascii="Times New Roman" w:hAnsi="Times New Roman" w:cs="Times New Roman"/>
          <w:b/>
          <w:sz w:val="30"/>
          <w:szCs w:val="26"/>
        </w:rPr>
      </w:pPr>
      <w:r w:rsidRPr="00595B17">
        <w:rPr>
          <w:rFonts w:ascii="Times New Roman" w:hAnsi="Times New Roman" w:cs="Times New Roman"/>
          <w:b/>
          <w:sz w:val="30"/>
        </w:rPr>
        <w:br w:type="page"/>
      </w:r>
    </w:p>
    <w:p w:rsidR="007856A9" w:rsidRPr="00595B17" w:rsidRDefault="007856A9" w:rsidP="007856A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95B17">
        <w:rPr>
          <w:rFonts w:ascii="Times New Roman" w:hAnsi="Times New Roman" w:cs="Times New Roman"/>
          <w:b/>
          <w:spacing w:val="-1"/>
          <w:sz w:val="32"/>
        </w:rPr>
        <w:lastRenderedPageBreak/>
        <w:t>ІНФОРМАЦІЙНІ</w:t>
      </w:r>
      <w:r w:rsidRPr="00595B1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595B17">
        <w:rPr>
          <w:rFonts w:ascii="Times New Roman" w:hAnsi="Times New Roman" w:cs="Times New Roman"/>
          <w:b/>
          <w:sz w:val="32"/>
        </w:rPr>
        <w:t>РЕСУРСИ</w:t>
      </w:r>
    </w:p>
    <w:p w:rsidR="007856A9" w:rsidRPr="00595B17" w:rsidRDefault="007856A9" w:rsidP="007856A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7856A9" w:rsidRPr="00595B17" w:rsidRDefault="007856A9" w:rsidP="007856A9">
      <w:pPr>
        <w:pStyle w:val="TableParagraph"/>
        <w:numPr>
          <w:ilvl w:val="0"/>
          <w:numId w:val="18"/>
        </w:numPr>
        <w:tabs>
          <w:tab w:val="left" w:pos="344"/>
        </w:tabs>
        <w:spacing w:line="274" w:lineRule="exact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Президент</w:t>
      </w:r>
      <w:r w:rsidRPr="00595B17">
        <w:rPr>
          <w:rFonts w:ascii="Times New Roman" w:hAnsi="Times New Roman" w:cs="Times New Roman"/>
          <w:spacing w:val="-5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України</w:t>
      </w:r>
      <w:r w:rsidRPr="00595B17">
        <w:rPr>
          <w:rFonts w:ascii="Times New Roman" w:hAnsi="Times New Roman" w:cs="Times New Roman"/>
          <w:spacing w:val="-5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URL:</w:t>
      </w:r>
      <w:r w:rsidRPr="00595B17">
        <w:rPr>
          <w:rFonts w:ascii="Times New Roman" w:hAnsi="Times New Roman" w:cs="Times New Roman"/>
          <w:color w:val="0000FF"/>
          <w:spacing w:val="-2"/>
          <w:sz w:val="24"/>
        </w:rPr>
        <w:t xml:space="preserve"> </w:t>
      </w:r>
      <w:hyperlink r:id="rId12">
        <w:r w:rsidRPr="00595B17">
          <w:rPr>
            <w:rFonts w:ascii="Times New Roman" w:hAnsi="Times New Roman" w:cs="Times New Roman"/>
            <w:color w:val="0000FF"/>
            <w:sz w:val="24"/>
            <w:u w:val="single" w:color="0000FF"/>
          </w:rPr>
          <w:t>https://www.president.gov.ua/</w:t>
        </w:r>
      </w:hyperlink>
    </w:p>
    <w:p w:rsidR="007856A9" w:rsidRPr="00595B17" w:rsidRDefault="007856A9" w:rsidP="007856A9">
      <w:pPr>
        <w:pStyle w:val="TableParagraph"/>
        <w:numPr>
          <w:ilvl w:val="0"/>
          <w:numId w:val="18"/>
        </w:numPr>
        <w:tabs>
          <w:tab w:val="left" w:pos="344"/>
        </w:tabs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Верховна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Рада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України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URL:</w:t>
      </w:r>
      <w:r w:rsidRPr="00595B17">
        <w:rPr>
          <w:rFonts w:ascii="Times New Roman" w:hAnsi="Times New Roman" w:cs="Times New Roman"/>
          <w:color w:val="0000FF"/>
          <w:sz w:val="24"/>
        </w:rPr>
        <w:t xml:space="preserve"> </w:t>
      </w:r>
      <w:hyperlink r:id="rId13">
        <w:r w:rsidRPr="00595B17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http://www.rada.gov.ua</w:t>
        </w:r>
      </w:hyperlink>
    </w:p>
    <w:p w:rsidR="007856A9" w:rsidRPr="00595B17" w:rsidRDefault="007856A9" w:rsidP="007856A9">
      <w:pPr>
        <w:pStyle w:val="TableParagraph"/>
        <w:numPr>
          <w:ilvl w:val="0"/>
          <w:numId w:val="18"/>
        </w:numPr>
        <w:tabs>
          <w:tab w:val="left" w:pos="344"/>
        </w:tabs>
        <w:spacing w:before="1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Кабінет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Міністрів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України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URL:</w:t>
      </w:r>
      <w:r w:rsidRPr="00595B17">
        <w:rPr>
          <w:rFonts w:ascii="Times New Roman" w:hAnsi="Times New Roman" w:cs="Times New Roman"/>
          <w:color w:val="0000FF"/>
          <w:spacing w:val="-1"/>
          <w:sz w:val="24"/>
        </w:rPr>
        <w:t xml:space="preserve"> </w:t>
      </w:r>
      <w:hyperlink r:id="rId14">
        <w:r w:rsidRPr="00595B17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http://www.kmu.gov.ua</w:t>
        </w:r>
      </w:hyperlink>
    </w:p>
    <w:p w:rsidR="007856A9" w:rsidRPr="00595B17" w:rsidRDefault="007856A9" w:rsidP="007856A9">
      <w:pPr>
        <w:pStyle w:val="TableParagraph"/>
        <w:numPr>
          <w:ilvl w:val="0"/>
          <w:numId w:val="18"/>
        </w:numPr>
        <w:tabs>
          <w:tab w:val="left" w:pos="344"/>
        </w:tabs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Конституційний</w:t>
      </w:r>
      <w:r w:rsidRPr="00595B17">
        <w:rPr>
          <w:rFonts w:ascii="Times New Roman" w:hAnsi="Times New Roman" w:cs="Times New Roman"/>
          <w:spacing w:val="-5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Суд</w:t>
      </w:r>
      <w:r w:rsidRPr="00595B17">
        <w:rPr>
          <w:rFonts w:ascii="Times New Roman" w:hAnsi="Times New Roman" w:cs="Times New Roman"/>
          <w:spacing w:val="-4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України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URL:</w:t>
      </w:r>
      <w:r w:rsidRPr="00595B17">
        <w:rPr>
          <w:rFonts w:ascii="Times New Roman" w:hAnsi="Times New Roman" w:cs="Times New Roman"/>
          <w:color w:val="0000FF"/>
          <w:spacing w:val="-3"/>
          <w:sz w:val="24"/>
        </w:rPr>
        <w:t xml:space="preserve"> </w:t>
      </w:r>
      <w:hyperlink r:id="rId15">
        <w:r w:rsidRPr="00595B17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http://www.ccu.gov.ua/</w:t>
        </w:r>
      </w:hyperlink>
    </w:p>
    <w:p w:rsidR="007856A9" w:rsidRPr="00595B17" w:rsidRDefault="007856A9" w:rsidP="007856A9">
      <w:pPr>
        <w:pStyle w:val="TableParagraph"/>
        <w:numPr>
          <w:ilvl w:val="0"/>
          <w:numId w:val="18"/>
        </w:numPr>
        <w:tabs>
          <w:tab w:val="left" w:pos="344"/>
        </w:tabs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Судова</w:t>
      </w:r>
      <w:r w:rsidRPr="00595B17">
        <w:rPr>
          <w:rFonts w:ascii="Times New Roman" w:hAnsi="Times New Roman" w:cs="Times New Roman"/>
          <w:spacing w:val="-4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влада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Україні</w:t>
      </w:r>
      <w:r w:rsidRPr="00595B17">
        <w:rPr>
          <w:rFonts w:ascii="Times New Roman" w:hAnsi="Times New Roman" w:cs="Times New Roman"/>
          <w:spacing w:val="-1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URL:</w:t>
      </w:r>
      <w:r w:rsidRPr="00595B17">
        <w:rPr>
          <w:rFonts w:ascii="Times New Roman" w:hAnsi="Times New Roman" w:cs="Times New Roman"/>
          <w:color w:val="0000FF"/>
          <w:spacing w:val="57"/>
          <w:sz w:val="24"/>
        </w:rPr>
        <w:t xml:space="preserve"> </w:t>
      </w:r>
      <w:hyperlink r:id="rId16">
        <w:r w:rsidRPr="00595B17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http://www.court.gov.ua</w:t>
        </w:r>
      </w:hyperlink>
    </w:p>
    <w:p w:rsidR="007856A9" w:rsidRPr="00595B17" w:rsidRDefault="007856A9" w:rsidP="007856A9">
      <w:pPr>
        <w:pStyle w:val="TableParagraph"/>
        <w:numPr>
          <w:ilvl w:val="0"/>
          <w:numId w:val="18"/>
        </w:numPr>
        <w:tabs>
          <w:tab w:val="left" w:pos="344"/>
        </w:tabs>
        <w:ind w:left="110" w:right="2477" w:hanging="51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Єдиний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реєстр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судових</w:t>
      </w:r>
      <w:r w:rsidRPr="00595B17">
        <w:rPr>
          <w:rFonts w:ascii="Times New Roman" w:hAnsi="Times New Roman" w:cs="Times New Roman"/>
          <w:spacing w:val="-3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рішень</w:t>
      </w:r>
      <w:r w:rsidRPr="00595B17">
        <w:rPr>
          <w:rFonts w:ascii="Times New Roman" w:hAnsi="Times New Roman" w:cs="Times New Roman"/>
          <w:spacing w:val="-2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</w:t>
      </w:r>
      <w:r w:rsidRPr="00595B17">
        <w:rPr>
          <w:rFonts w:ascii="Times New Roman" w:hAnsi="Times New Roman" w:cs="Times New Roman"/>
          <w:spacing w:val="-4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Україні URL:</w:t>
      </w:r>
      <w:r w:rsidRPr="00595B17">
        <w:rPr>
          <w:rFonts w:ascii="Times New Roman" w:hAnsi="Times New Roman" w:cs="Times New Roman"/>
          <w:color w:val="0000FF"/>
          <w:spacing w:val="-57"/>
          <w:sz w:val="24"/>
        </w:rPr>
        <w:t xml:space="preserve"> </w:t>
      </w:r>
      <w:hyperlink r:id="rId17" w:history="1">
        <w:r w:rsidRPr="00595B17">
          <w:rPr>
            <w:rStyle w:val="a6"/>
            <w:rFonts w:ascii="Times New Roman" w:hAnsi="Times New Roman" w:cs="Times New Roman"/>
            <w:sz w:val="24"/>
            <w:u w:color="0000FF"/>
          </w:rPr>
          <w:t>http://www.reyestr.court.gov.ua</w:t>
        </w:r>
        <w:r w:rsidRPr="00595B17">
          <w:rPr>
            <w:rStyle w:val="a6"/>
            <w:rFonts w:ascii="Times New Roman" w:hAnsi="Times New Roman" w:cs="Times New Roman"/>
            <w:sz w:val="24"/>
            <w:u w:color="0000FF"/>
            <w:lang w:val="ru-RU"/>
          </w:rPr>
          <w:t>\</w:t>
        </w:r>
      </w:hyperlink>
    </w:p>
    <w:p w:rsidR="007856A9" w:rsidRPr="00595B17" w:rsidRDefault="007856A9" w:rsidP="007856A9">
      <w:pPr>
        <w:pStyle w:val="TableParagraph"/>
        <w:numPr>
          <w:ilvl w:val="0"/>
          <w:numId w:val="18"/>
        </w:numPr>
        <w:tabs>
          <w:tab w:val="left" w:pos="344"/>
        </w:tabs>
        <w:ind w:left="110" w:right="2477" w:hanging="51"/>
        <w:rPr>
          <w:rFonts w:ascii="Times New Roman" w:hAnsi="Times New Roman" w:cs="Times New Roman"/>
          <w:sz w:val="24"/>
        </w:rPr>
      </w:pPr>
      <w:r w:rsidRPr="00595B17">
        <w:rPr>
          <w:rFonts w:ascii="Times New Roman" w:hAnsi="Times New Roman" w:cs="Times New Roman"/>
          <w:sz w:val="24"/>
        </w:rPr>
        <w:t>Офіційний</w:t>
      </w:r>
      <w:r w:rsidRPr="00595B17">
        <w:rPr>
          <w:rFonts w:ascii="Times New Roman" w:hAnsi="Times New Roman" w:cs="Times New Roman"/>
          <w:spacing w:val="-4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сайт</w:t>
      </w:r>
      <w:r w:rsidRPr="00595B17">
        <w:rPr>
          <w:rFonts w:ascii="Times New Roman" w:hAnsi="Times New Roman" w:cs="Times New Roman"/>
          <w:spacing w:val="-4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Національної</w:t>
      </w:r>
      <w:r w:rsidRPr="00595B17">
        <w:rPr>
          <w:rFonts w:ascii="Times New Roman" w:hAnsi="Times New Roman" w:cs="Times New Roman"/>
          <w:spacing w:val="-4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бібліотеки</w:t>
      </w:r>
      <w:r w:rsidRPr="00595B17">
        <w:rPr>
          <w:rFonts w:ascii="Times New Roman" w:hAnsi="Times New Roman" w:cs="Times New Roman"/>
          <w:spacing w:val="-5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імені</w:t>
      </w:r>
      <w:r w:rsidRPr="00595B17">
        <w:rPr>
          <w:rFonts w:ascii="Times New Roman" w:hAnsi="Times New Roman" w:cs="Times New Roman"/>
          <w:spacing w:val="-6"/>
          <w:sz w:val="24"/>
        </w:rPr>
        <w:t xml:space="preserve"> </w:t>
      </w:r>
      <w:r w:rsidRPr="00595B17">
        <w:rPr>
          <w:rFonts w:ascii="Times New Roman" w:hAnsi="Times New Roman" w:cs="Times New Roman"/>
          <w:sz w:val="24"/>
        </w:rPr>
        <w:t>Вернадського</w:t>
      </w:r>
      <w:r w:rsidRPr="008A45EC">
        <w:rPr>
          <w:rFonts w:ascii="Times New Roman" w:hAnsi="Times New Roman" w:cs="Times New Roman"/>
          <w:sz w:val="24"/>
        </w:rPr>
        <w:t xml:space="preserve"> </w:t>
      </w:r>
      <w:hyperlink r:id="rId18">
        <w:r w:rsidRPr="00595B17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http://archive.nbuv.gov.ua/</w:t>
        </w:r>
      </w:hyperlink>
      <w:r w:rsidRPr="008A45EC">
        <w:rPr>
          <w:rFonts w:ascii="Times New Roman" w:hAnsi="Times New Roman" w:cs="Times New Roman"/>
          <w:color w:val="0000FF"/>
          <w:sz w:val="24"/>
          <w:u w:val="single" w:color="0000FF"/>
        </w:rPr>
        <w:t xml:space="preserve"> </w:t>
      </w:r>
    </w:p>
    <w:p w:rsidR="007856A9" w:rsidRPr="00595B17" w:rsidRDefault="007856A9" w:rsidP="007856A9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602C86" w:rsidRPr="00595B17" w:rsidRDefault="00602C86">
      <w:pPr>
        <w:pStyle w:val="a3"/>
        <w:jc w:val="left"/>
        <w:rPr>
          <w:rFonts w:ascii="Times New Roman" w:hAnsi="Times New Roman" w:cs="Times New Roman"/>
          <w:sz w:val="30"/>
        </w:rPr>
      </w:pPr>
    </w:p>
    <w:p w:rsidR="007856A9" w:rsidRPr="00595B17" w:rsidRDefault="007856A9" w:rsidP="007856A9">
      <w:pPr>
        <w:tabs>
          <w:tab w:val="left" w:pos="896"/>
          <w:tab w:val="left" w:pos="897"/>
        </w:tabs>
        <w:spacing w:line="244" w:lineRule="auto"/>
        <w:ind w:right="222"/>
        <w:rPr>
          <w:rFonts w:ascii="Times New Roman" w:hAnsi="Times New Roman" w:cs="Times New Roman"/>
          <w:sz w:val="26"/>
        </w:rPr>
      </w:pPr>
    </w:p>
    <w:sectPr w:rsidR="007856A9" w:rsidRPr="00595B17">
      <w:pgSz w:w="11910" w:h="16840"/>
      <w:pgMar w:top="1020" w:right="740" w:bottom="900" w:left="13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D5" w:rsidRDefault="00143ED5">
      <w:r>
        <w:separator/>
      </w:r>
    </w:p>
  </w:endnote>
  <w:endnote w:type="continuationSeparator" w:id="0">
    <w:p w:rsidR="00143ED5" w:rsidRDefault="0014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D0" w:rsidRDefault="00C86AD0">
    <w:pPr>
      <w:pStyle w:val="a3"/>
      <w:spacing w:line="14" w:lineRule="auto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4451328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10102215</wp:posOffset>
              </wp:positionV>
              <wp:extent cx="2044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AD0" w:rsidRDefault="00C86AD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CA2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9.75pt;margin-top:795.45pt;width:16.1pt;height:13.05pt;z-index:-188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OR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kFhCzgpICjcD5bXM5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" filled="f" stroked="f">
              <v:textbox inset="0,0,0,0">
                <w:txbxContent>
                  <w:p w:rsidR="00C86AD0" w:rsidRDefault="00C86AD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5CA2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D0" w:rsidRDefault="00C86AD0">
    <w:pPr>
      <w:pStyle w:val="a3"/>
      <w:spacing w:line="14" w:lineRule="auto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4451840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10102215</wp:posOffset>
              </wp:positionV>
              <wp:extent cx="2057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AD0" w:rsidRDefault="00C86AD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CA2">
                            <w:rPr>
                              <w:rFonts w:ascii="Times New Roman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75pt;margin-top:795.45pt;width:16.2pt;height:13.05pt;z-index:-188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0B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" filled="f" stroked="f">
              <v:textbox inset="0,0,0,0">
                <w:txbxContent>
                  <w:p w:rsidR="00C86AD0" w:rsidRDefault="00C86AD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5CA2">
                      <w:rPr>
                        <w:rFonts w:ascii="Times New Roman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D5" w:rsidRDefault="00143ED5">
      <w:r>
        <w:separator/>
      </w:r>
    </w:p>
  </w:footnote>
  <w:footnote w:type="continuationSeparator" w:id="0">
    <w:p w:rsidR="00143ED5" w:rsidRDefault="0014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3E0"/>
    <w:multiLevelType w:val="hybridMultilevel"/>
    <w:tmpl w:val="A306A7D2"/>
    <w:lvl w:ilvl="0" w:tplc="964084C4">
      <w:start w:val="1"/>
      <w:numFmt w:val="decimal"/>
      <w:lvlText w:val="%1."/>
      <w:lvlJc w:val="left"/>
      <w:pPr>
        <w:ind w:left="867" w:hanging="641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uk-UA" w:eastAsia="en-US" w:bidi="ar-SA"/>
      </w:rPr>
    </w:lvl>
    <w:lvl w:ilvl="1" w:tplc="D1A061FE">
      <w:numFmt w:val="bullet"/>
      <w:lvlText w:val="•"/>
      <w:lvlJc w:val="left"/>
      <w:pPr>
        <w:ind w:left="1760" w:hanging="641"/>
      </w:pPr>
      <w:rPr>
        <w:rFonts w:hint="default"/>
        <w:lang w:val="uk-UA" w:eastAsia="en-US" w:bidi="ar-SA"/>
      </w:rPr>
    </w:lvl>
    <w:lvl w:ilvl="2" w:tplc="A23C4434">
      <w:numFmt w:val="bullet"/>
      <w:lvlText w:val="•"/>
      <w:lvlJc w:val="left"/>
      <w:pPr>
        <w:ind w:left="2661" w:hanging="641"/>
      </w:pPr>
      <w:rPr>
        <w:rFonts w:hint="default"/>
        <w:lang w:val="uk-UA" w:eastAsia="en-US" w:bidi="ar-SA"/>
      </w:rPr>
    </w:lvl>
    <w:lvl w:ilvl="3" w:tplc="CEAAF0A2">
      <w:numFmt w:val="bullet"/>
      <w:lvlText w:val="•"/>
      <w:lvlJc w:val="left"/>
      <w:pPr>
        <w:ind w:left="3561" w:hanging="641"/>
      </w:pPr>
      <w:rPr>
        <w:rFonts w:hint="default"/>
        <w:lang w:val="uk-UA" w:eastAsia="en-US" w:bidi="ar-SA"/>
      </w:rPr>
    </w:lvl>
    <w:lvl w:ilvl="4" w:tplc="F7005276">
      <w:numFmt w:val="bullet"/>
      <w:lvlText w:val="•"/>
      <w:lvlJc w:val="left"/>
      <w:pPr>
        <w:ind w:left="4462" w:hanging="641"/>
      </w:pPr>
      <w:rPr>
        <w:rFonts w:hint="default"/>
        <w:lang w:val="uk-UA" w:eastAsia="en-US" w:bidi="ar-SA"/>
      </w:rPr>
    </w:lvl>
    <w:lvl w:ilvl="5" w:tplc="DA4894D8">
      <w:numFmt w:val="bullet"/>
      <w:lvlText w:val="•"/>
      <w:lvlJc w:val="left"/>
      <w:pPr>
        <w:ind w:left="5363" w:hanging="641"/>
      </w:pPr>
      <w:rPr>
        <w:rFonts w:hint="default"/>
        <w:lang w:val="uk-UA" w:eastAsia="en-US" w:bidi="ar-SA"/>
      </w:rPr>
    </w:lvl>
    <w:lvl w:ilvl="6" w:tplc="A386B8D0">
      <w:numFmt w:val="bullet"/>
      <w:lvlText w:val="•"/>
      <w:lvlJc w:val="left"/>
      <w:pPr>
        <w:ind w:left="6263" w:hanging="641"/>
      </w:pPr>
      <w:rPr>
        <w:rFonts w:hint="default"/>
        <w:lang w:val="uk-UA" w:eastAsia="en-US" w:bidi="ar-SA"/>
      </w:rPr>
    </w:lvl>
    <w:lvl w:ilvl="7" w:tplc="93DCF894">
      <w:numFmt w:val="bullet"/>
      <w:lvlText w:val="•"/>
      <w:lvlJc w:val="left"/>
      <w:pPr>
        <w:ind w:left="7164" w:hanging="641"/>
      </w:pPr>
      <w:rPr>
        <w:rFonts w:hint="default"/>
        <w:lang w:val="uk-UA" w:eastAsia="en-US" w:bidi="ar-SA"/>
      </w:rPr>
    </w:lvl>
    <w:lvl w:ilvl="8" w:tplc="EF80867C">
      <w:numFmt w:val="bullet"/>
      <w:lvlText w:val="•"/>
      <w:lvlJc w:val="left"/>
      <w:pPr>
        <w:ind w:left="8065" w:hanging="641"/>
      </w:pPr>
      <w:rPr>
        <w:rFonts w:hint="default"/>
        <w:lang w:val="uk-UA" w:eastAsia="en-US" w:bidi="ar-SA"/>
      </w:rPr>
    </w:lvl>
  </w:abstractNum>
  <w:abstractNum w:abstractNumId="1" w15:restartNumberingAfterBreak="0">
    <w:nsid w:val="0E0513E5"/>
    <w:multiLevelType w:val="hybridMultilevel"/>
    <w:tmpl w:val="4DFC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2B4B"/>
    <w:multiLevelType w:val="hybridMultilevel"/>
    <w:tmpl w:val="3D2AF092"/>
    <w:lvl w:ilvl="0" w:tplc="B642825C">
      <w:start w:val="1"/>
      <w:numFmt w:val="decimal"/>
      <w:lvlText w:val="%1."/>
      <w:lvlJc w:val="left"/>
      <w:pPr>
        <w:ind w:left="886" w:hanging="660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uk-UA" w:eastAsia="en-US" w:bidi="ar-SA"/>
      </w:rPr>
    </w:lvl>
    <w:lvl w:ilvl="1" w:tplc="68609DFE">
      <w:numFmt w:val="bullet"/>
      <w:lvlText w:val="•"/>
      <w:lvlJc w:val="left"/>
      <w:pPr>
        <w:ind w:left="3400" w:hanging="660"/>
      </w:pPr>
      <w:rPr>
        <w:rFonts w:hint="default"/>
        <w:lang w:val="uk-UA" w:eastAsia="en-US" w:bidi="ar-SA"/>
      </w:rPr>
    </w:lvl>
    <w:lvl w:ilvl="2" w:tplc="A18E6D0C">
      <w:numFmt w:val="bullet"/>
      <w:lvlText w:val="•"/>
      <w:lvlJc w:val="left"/>
      <w:pPr>
        <w:ind w:left="4118" w:hanging="660"/>
      </w:pPr>
      <w:rPr>
        <w:rFonts w:hint="default"/>
        <w:lang w:val="uk-UA" w:eastAsia="en-US" w:bidi="ar-SA"/>
      </w:rPr>
    </w:lvl>
    <w:lvl w:ilvl="3" w:tplc="CEE6C3CE">
      <w:numFmt w:val="bullet"/>
      <w:lvlText w:val="•"/>
      <w:lvlJc w:val="left"/>
      <w:pPr>
        <w:ind w:left="4836" w:hanging="660"/>
      </w:pPr>
      <w:rPr>
        <w:rFonts w:hint="default"/>
        <w:lang w:val="uk-UA" w:eastAsia="en-US" w:bidi="ar-SA"/>
      </w:rPr>
    </w:lvl>
    <w:lvl w:ilvl="4" w:tplc="52DC16B6">
      <w:numFmt w:val="bullet"/>
      <w:lvlText w:val="•"/>
      <w:lvlJc w:val="left"/>
      <w:pPr>
        <w:ind w:left="5555" w:hanging="660"/>
      </w:pPr>
      <w:rPr>
        <w:rFonts w:hint="default"/>
        <w:lang w:val="uk-UA" w:eastAsia="en-US" w:bidi="ar-SA"/>
      </w:rPr>
    </w:lvl>
    <w:lvl w:ilvl="5" w:tplc="A34635B0">
      <w:numFmt w:val="bullet"/>
      <w:lvlText w:val="•"/>
      <w:lvlJc w:val="left"/>
      <w:pPr>
        <w:ind w:left="6273" w:hanging="660"/>
      </w:pPr>
      <w:rPr>
        <w:rFonts w:hint="default"/>
        <w:lang w:val="uk-UA" w:eastAsia="en-US" w:bidi="ar-SA"/>
      </w:rPr>
    </w:lvl>
    <w:lvl w:ilvl="6" w:tplc="F8EC20E0">
      <w:numFmt w:val="bullet"/>
      <w:lvlText w:val="•"/>
      <w:lvlJc w:val="left"/>
      <w:pPr>
        <w:ind w:left="6992" w:hanging="660"/>
      </w:pPr>
      <w:rPr>
        <w:rFonts w:hint="default"/>
        <w:lang w:val="uk-UA" w:eastAsia="en-US" w:bidi="ar-SA"/>
      </w:rPr>
    </w:lvl>
    <w:lvl w:ilvl="7" w:tplc="9E325386">
      <w:numFmt w:val="bullet"/>
      <w:lvlText w:val="•"/>
      <w:lvlJc w:val="left"/>
      <w:pPr>
        <w:ind w:left="7710" w:hanging="660"/>
      </w:pPr>
      <w:rPr>
        <w:rFonts w:hint="default"/>
        <w:lang w:val="uk-UA" w:eastAsia="en-US" w:bidi="ar-SA"/>
      </w:rPr>
    </w:lvl>
    <w:lvl w:ilvl="8" w:tplc="9494589C">
      <w:numFmt w:val="bullet"/>
      <w:lvlText w:val="•"/>
      <w:lvlJc w:val="left"/>
      <w:pPr>
        <w:ind w:left="8429" w:hanging="660"/>
      </w:pPr>
      <w:rPr>
        <w:rFonts w:hint="default"/>
        <w:lang w:val="uk-UA" w:eastAsia="en-US" w:bidi="ar-SA"/>
      </w:rPr>
    </w:lvl>
  </w:abstractNum>
  <w:abstractNum w:abstractNumId="3" w15:restartNumberingAfterBreak="0">
    <w:nsid w:val="1D905177"/>
    <w:multiLevelType w:val="hybridMultilevel"/>
    <w:tmpl w:val="7AC0B9CC"/>
    <w:lvl w:ilvl="0" w:tplc="F1BE8CD4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FED00A">
      <w:numFmt w:val="bullet"/>
      <w:lvlText w:val="•"/>
      <w:lvlJc w:val="left"/>
      <w:pPr>
        <w:ind w:left="1517" w:hanging="360"/>
      </w:pPr>
      <w:rPr>
        <w:rFonts w:hint="default"/>
        <w:lang w:val="uk-UA" w:eastAsia="en-US" w:bidi="ar-SA"/>
      </w:rPr>
    </w:lvl>
    <w:lvl w:ilvl="2" w:tplc="91C26C1E">
      <w:numFmt w:val="bullet"/>
      <w:lvlText w:val="•"/>
      <w:lvlJc w:val="left"/>
      <w:pPr>
        <w:ind w:left="2195" w:hanging="360"/>
      </w:pPr>
      <w:rPr>
        <w:rFonts w:hint="default"/>
        <w:lang w:val="uk-UA" w:eastAsia="en-US" w:bidi="ar-SA"/>
      </w:rPr>
    </w:lvl>
    <w:lvl w:ilvl="3" w:tplc="1A1ADD0A">
      <w:numFmt w:val="bullet"/>
      <w:lvlText w:val="•"/>
      <w:lvlJc w:val="left"/>
      <w:pPr>
        <w:ind w:left="2872" w:hanging="360"/>
      </w:pPr>
      <w:rPr>
        <w:rFonts w:hint="default"/>
        <w:lang w:val="uk-UA" w:eastAsia="en-US" w:bidi="ar-SA"/>
      </w:rPr>
    </w:lvl>
    <w:lvl w:ilvl="4" w:tplc="6750E1E4">
      <w:numFmt w:val="bullet"/>
      <w:lvlText w:val="•"/>
      <w:lvlJc w:val="left"/>
      <w:pPr>
        <w:ind w:left="3550" w:hanging="360"/>
      </w:pPr>
      <w:rPr>
        <w:rFonts w:hint="default"/>
        <w:lang w:val="uk-UA" w:eastAsia="en-US" w:bidi="ar-SA"/>
      </w:rPr>
    </w:lvl>
    <w:lvl w:ilvl="5" w:tplc="9DC06B30">
      <w:numFmt w:val="bullet"/>
      <w:lvlText w:val="•"/>
      <w:lvlJc w:val="left"/>
      <w:pPr>
        <w:ind w:left="4228" w:hanging="360"/>
      </w:pPr>
      <w:rPr>
        <w:rFonts w:hint="default"/>
        <w:lang w:val="uk-UA" w:eastAsia="en-US" w:bidi="ar-SA"/>
      </w:rPr>
    </w:lvl>
    <w:lvl w:ilvl="6" w:tplc="A0C889D6">
      <w:numFmt w:val="bullet"/>
      <w:lvlText w:val="•"/>
      <w:lvlJc w:val="left"/>
      <w:pPr>
        <w:ind w:left="4905" w:hanging="360"/>
      </w:pPr>
      <w:rPr>
        <w:rFonts w:hint="default"/>
        <w:lang w:val="uk-UA" w:eastAsia="en-US" w:bidi="ar-SA"/>
      </w:rPr>
    </w:lvl>
    <w:lvl w:ilvl="7" w:tplc="54B887F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8" w:tplc="91CA900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EE852B2"/>
    <w:multiLevelType w:val="hybridMultilevel"/>
    <w:tmpl w:val="A1166160"/>
    <w:lvl w:ilvl="0" w:tplc="0F00B736">
      <w:start w:val="1"/>
      <w:numFmt w:val="decimal"/>
      <w:lvlText w:val="%1."/>
      <w:lvlJc w:val="left"/>
      <w:pPr>
        <w:ind w:left="34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0AE194">
      <w:numFmt w:val="bullet"/>
      <w:lvlText w:val="•"/>
      <w:lvlJc w:val="left"/>
      <w:pPr>
        <w:ind w:left="1067" w:hanging="284"/>
      </w:pPr>
      <w:rPr>
        <w:rFonts w:hint="default"/>
        <w:lang w:val="uk-UA" w:eastAsia="en-US" w:bidi="ar-SA"/>
      </w:rPr>
    </w:lvl>
    <w:lvl w:ilvl="2" w:tplc="6B808F0A">
      <w:numFmt w:val="bullet"/>
      <w:lvlText w:val="•"/>
      <w:lvlJc w:val="left"/>
      <w:pPr>
        <w:ind w:left="1795" w:hanging="284"/>
      </w:pPr>
      <w:rPr>
        <w:rFonts w:hint="default"/>
        <w:lang w:val="uk-UA" w:eastAsia="en-US" w:bidi="ar-SA"/>
      </w:rPr>
    </w:lvl>
    <w:lvl w:ilvl="3" w:tplc="F420289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4" w:tplc="406E3F46">
      <w:numFmt w:val="bullet"/>
      <w:lvlText w:val="•"/>
      <w:lvlJc w:val="left"/>
      <w:pPr>
        <w:ind w:left="3250" w:hanging="284"/>
      </w:pPr>
      <w:rPr>
        <w:rFonts w:hint="default"/>
        <w:lang w:val="uk-UA" w:eastAsia="en-US" w:bidi="ar-SA"/>
      </w:rPr>
    </w:lvl>
    <w:lvl w:ilvl="5" w:tplc="BFCEEEA8">
      <w:numFmt w:val="bullet"/>
      <w:lvlText w:val="•"/>
      <w:lvlJc w:val="left"/>
      <w:pPr>
        <w:ind w:left="3978" w:hanging="284"/>
      </w:pPr>
      <w:rPr>
        <w:rFonts w:hint="default"/>
        <w:lang w:val="uk-UA" w:eastAsia="en-US" w:bidi="ar-SA"/>
      </w:rPr>
    </w:lvl>
    <w:lvl w:ilvl="6" w:tplc="4CE41C4E">
      <w:numFmt w:val="bullet"/>
      <w:lvlText w:val="•"/>
      <w:lvlJc w:val="left"/>
      <w:pPr>
        <w:ind w:left="4705" w:hanging="284"/>
      </w:pPr>
      <w:rPr>
        <w:rFonts w:hint="default"/>
        <w:lang w:val="uk-UA" w:eastAsia="en-US" w:bidi="ar-SA"/>
      </w:rPr>
    </w:lvl>
    <w:lvl w:ilvl="7" w:tplc="3F4C9062">
      <w:numFmt w:val="bullet"/>
      <w:lvlText w:val="•"/>
      <w:lvlJc w:val="left"/>
      <w:pPr>
        <w:ind w:left="5433" w:hanging="284"/>
      </w:pPr>
      <w:rPr>
        <w:rFonts w:hint="default"/>
        <w:lang w:val="uk-UA" w:eastAsia="en-US" w:bidi="ar-SA"/>
      </w:rPr>
    </w:lvl>
    <w:lvl w:ilvl="8" w:tplc="9F948100">
      <w:numFmt w:val="bullet"/>
      <w:lvlText w:val="•"/>
      <w:lvlJc w:val="left"/>
      <w:pPr>
        <w:ind w:left="6160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207F6BDD"/>
    <w:multiLevelType w:val="hybridMultilevel"/>
    <w:tmpl w:val="7B3407FC"/>
    <w:lvl w:ilvl="0" w:tplc="98E03ABE">
      <w:start w:val="1"/>
      <w:numFmt w:val="decimal"/>
      <w:lvlText w:val="%1."/>
      <w:lvlJc w:val="left"/>
      <w:pPr>
        <w:ind w:left="872" w:hanging="646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uk-UA" w:eastAsia="en-US" w:bidi="ar-SA"/>
      </w:rPr>
    </w:lvl>
    <w:lvl w:ilvl="1" w:tplc="FEB4C81E">
      <w:numFmt w:val="bullet"/>
      <w:lvlText w:val="•"/>
      <w:lvlJc w:val="left"/>
      <w:pPr>
        <w:ind w:left="1778" w:hanging="646"/>
      </w:pPr>
      <w:rPr>
        <w:rFonts w:hint="default"/>
        <w:lang w:val="uk-UA" w:eastAsia="en-US" w:bidi="ar-SA"/>
      </w:rPr>
    </w:lvl>
    <w:lvl w:ilvl="2" w:tplc="C3564B36">
      <w:numFmt w:val="bullet"/>
      <w:lvlText w:val="•"/>
      <w:lvlJc w:val="left"/>
      <w:pPr>
        <w:ind w:left="2677" w:hanging="646"/>
      </w:pPr>
      <w:rPr>
        <w:rFonts w:hint="default"/>
        <w:lang w:val="uk-UA" w:eastAsia="en-US" w:bidi="ar-SA"/>
      </w:rPr>
    </w:lvl>
    <w:lvl w:ilvl="3" w:tplc="ED127628">
      <w:numFmt w:val="bullet"/>
      <w:lvlText w:val="•"/>
      <w:lvlJc w:val="left"/>
      <w:pPr>
        <w:ind w:left="3575" w:hanging="646"/>
      </w:pPr>
      <w:rPr>
        <w:rFonts w:hint="default"/>
        <w:lang w:val="uk-UA" w:eastAsia="en-US" w:bidi="ar-SA"/>
      </w:rPr>
    </w:lvl>
    <w:lvl w:ilvl="4" w:tplc="3C2CEB56">
      <w:numFmt w:val="bullet"/>
      <w:lvlText w:val="•"/>
      <w:lvlJc w:val="left"/>
      <w:pPr>
        <w:ind w:left="4474" w:hanging="646"/>
      </w:pPr>
      <w:rPr>
        <w:rFonts w:hint="default"/>
        <w:lang w:val="uk-UA" w:eastAsia="en-US" w:bidi="ar-SA"/>
      </w:rPr>
    </w:lvl>
    <w:lvl w:ilvl="5" w:tplc="F84CFF0C">
      <w:numFmt w:val="bullet"/>
      <w:lvlText w:val="•"/>
      <w:lvlJc w:val="left"/>
      <w:pPr>
        <w:ind w:left="5373" w:hanging="646"/>
      </w:pPr>
      <w:rPr>
        <w:rFonts w:hint="default"/>
        <w:lang w:val="uk-UA" w:eastAsia="en-US" w:bidi="ar-SA"/>
      </w:rPr>
    </w:lvl>
    <w:lvl w:ilvl="6" w:tplc="070EDD42">
      <w:numFmt w:val="bullet"/>
      <w:lvlText w:val="•"/>
      <w:lvlJc w:val="left"/>
      <w:pPr>
        <w:ind w:left="6271" w:hanging="646"/>
      </w:pPr>
      <w:rPr>
        <w:rFonts w:hint="default"/>
        <w:lang w:val="uk-UA" w:eastAsia="en-US" w:bidi="ar-SA"/>
      </w:rPr>
    </w:lvl>
    <w:lvl w:ilvl="7" w:tplc="BC1ADDFE">
      <w:numFmt w:val="bullet"/>
      <w:lvlText w:val="•"/>
      <w:lvlJc w:val="left"/>
      <w:pPr>
        <w:ind w:left="7170" w:hanging="646"/>
      </w:pPr>
      <w:rPr>
        <w:rFonts w:hint="default"/>
        <w:lang w:val="uk-UA" w:eastAsia="en-US" w:bidi="ar-SA"/>
      </w:rPr>
    </w:lvl>
    <w:lvl w:ilvl="8" w:tplc="E444CBA6">
      <w:numFmt w:val="bullet"/>
      <w:lvlText w:val="•"/>
      <w:lvlJc w:val="left"/>
      <w:pPr>
        <w:ind w:left="8069" w:hanging="646"/>
      </w:pPr>
      <w:rPr>
        <w:rFonts w:hint="default"/>
        <w:lang w:val="uk-UA" w:eastAsia="en-US" w:bidi="ar-SA"/>
      </w:rPr>
    </w:lvl>
  </w:abstractNum>
  <w:abstractNum w:abstractNumId="6" w15:restartNumberingAfterBreak="0">
    <w:nsid w:val="25E9144F"/>
    <w:multiLevelType w:val="multilevel"/>
    <w:tmpl w:val="9C364AC0"/>
    <w:lvl w:ilvl="0">
      <w:start w:val="1"/>
      <w:numFmt w:val="decimal"/>
      <w:lvlText w:val="%1."/>
      <w:lvlJc w:val="left"/>
      <w:pPr>
        <w:ind w:left="2956" w:hanging="272"/>
        <w:jc w:val="right"/>
      </w:pPr>
      <w:rPr>
        <w:rFonts w:ascii="Cambria" w:eastAsia="Cambria" w:hAnsi="Cambria" w:cs="Cambria" w:hint="default"/>
        <w:b/>
        <w:bCs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700" w:hanging="355"/>
        <w:jc w:val="right"/>
      </w:pPr>
      <w:rPr>
        <w:rFonts w:ascii="Arial" w:eastAsia="Arial" w:hAnsi="Arial" w:cs="Arial" w:hint="default"/>
        <w:b/>
        <w:bCs/>
        <w:color w:val="403052"/>
        <w:spacing w:val="-1"/>
        <w:w w:val="81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5274" w:hanging="3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848" w:hanging="3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22" w:hanging="3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96" w:hanging="3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70" w:hanging="3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4" w:hanging="3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8" w:hanging="355"/>
      </w:pPr>
      <w:rPr>
        <w:rFonts w:hint="default"/>
        <w:lang w:val="uk-UA" w:eastAsia="en-US" w:bidi="ar-SA"/>
      </w:rPr>
    </w:lvl>
  </w:abstractNum>
  <w:abstractNum w:abstractNumId="7" w15:restartNumberingAfterBreak="0">
    <w:nsid w:val="2B4F3BBD"/>
    <w:multiLevelType w:val="multilevel"/>
    <w:tmpl w:val="0D68BFEC"/>
    <w:lvl w:ilvl="0">
      <w:start w:val="1"/>
      <w:numFmt w:val="decimal"/>
      <w:lvlText w:val="%1."/>
      <w:lvlJc w:val="left"/>
      <w:pPr>
        <w:ind w:left="613" w:hanging="257"/>
      </w:pPr>
      <w:rPr>
        <w:rFonts w:ascii="Microsoft Sans Serif" w:eastAsia="Microsoft Sans Serif" w:hAnsi="Microsoft Sans Serif" w:cs="Microsoft Sans Serif" w:hint="default"/>
        <w:spacing w:val="-1"/>
        <w:w w:val="82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84" w:hanging="384"/>
      </w:pPr>
      <w:rPr>
        <w:rFonts w:ascii="Arial" w:eastAsia="Arial" w:hAnsi="Arial" w:cs="Arial" w:hint="default"/>
        <w:i/>
        <w:iCs/>
        <w:spacing w:val="-1"/>
        <w:w w:val="82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67" w:hanging="3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4" w:hanging="3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2" w:hanging="3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9" w:hanging="3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16" w:hanging="3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04" w:hanging="3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1" w:hanging="384"/>
      </w:pPr>
      <w:rPr>
        <w:rFonts w:hint="default"/>
        <w:lang w:val="uk-UA" w:eastAsia="en-US" w:bidi="ar-SA"/>
      </w:rPr>
    </w:lvl>
  </w:abstractNum>
  <w:abstractNum w:abstractNumId="8" w15:restartNumberingAfterBreak="0">
    <w:nsid w:val="2C364C82"/>
    <w:multiLevelType w:val="hybridMultilevel"/>
    <w:tmpl w:val="CEA050E8"/>
    <w:lvl w:ilvl="0" w:tplc="4B2AF938">
      <w:start w:val="1"/>
      <w:numFmt w:val="decimal"/>
      <w:lvlText w:val="%1."/>
      <w:lvlJc w:val="left"/>
      <w:pPr>
        <w:ind w:left="747" w:hanging="521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uk-UA" w:eastAsia="en-US" w:bidi="ar-SA"/>
      </w:rPr>
    </w:lvl>
    <w:lvl w:ilvl="1" w:tplc="9FB674CE">
      <w:numFmt w:val="bullet"/>
      <w:lvlText w:val="•"/>
      <w:lvlJc w:val="left"/>
      <w:pPr>
        <w:ind w:left="1652" w:hanging="521"/>
      </w:pPr>
      <w:rPr>
        <w:rFonts w:hint="default"/>
        <w:lang w:val="uk-UA" w:eastAsia="en-US" w:bidi="ar-SA"/>
      </w:rPr>
    </w:lvl>
    <w:lvl w:ilvl="2" w:tplc="A67EC954">
      <w:numFmt w:val="bullet"/>
      <w:lvlText w:val="•"/>
      <w:lvlJc w:val="left"/>
      <w:pPr>
        <w:ind w:left="2565" w:hanging="521"/>
      </w:pPr>
      <w:rPr>
        <w:rFonts w:hint="default"/>
        <w:lang w:val="uk-UA" w:eastAsia="en-US" w:bidi="ar-SA"/>
      </w:rPr>
    </w:lvl>
    <w:lvl w:ilvl="3" w:tplc="27680B08">
      <w:numFmt w:val="bullet"/>
      <w:lvlText w:val="•"/>
      <w:lvlJc w:val="left"/>
      <w:pPr>
        <w:ind w:left="3477" w:hanging="521"/>
      </w:pPr>
      <w:rPr>
        <w:rFonts w:hint="default"/>
        <w:lang w:val="uk-UA" w:eastAsia="en-US" w:bidi="ar-SA"/>
      </w:rPr>
    </w:lvl>
    <w:lvl w:ilvl="4" w:tplc="71FA1D64">
      <w:numFmt w:val="bullet"/>
      <w:lvlText w:val="•"/>
      <w:lvlJc w:val="left"/>
      <w:pPr>
        <w:ind w:left="4390" w:hanging="521"/>
      </w:pPr>
      <w:rPr>
        <w:rFonts w:hint="default"/>
        <w:lang w:val="uk-UA" w:eastAsia="en-US" w:bidi="ar-SA"/>
      </w:rPr>
    </w:lvl>
    <w:lvl w:ilvl="5" w:tplc="FEF24416">
      <w:numFmt w:val="bullet"/>
      <w:lvlText w:val="•"/>
      <w:lvlJc w:val="left"/>
      <w:pPr>
        <w:ind w:left="5303" w:hanging="521"/>
      </w:pPr>
      <w:rPr>
        <w:rFonts w:hint="default"/>
        <w:lang w:val="uk-UA" w:eastAsia="en-US" w:bidi="ar-SA"/>
      </w:rPr>
    </w:lvl>
    <w:lvl w:ilvl="6" w:tplc="93524BC6">
      <w:numFmt w:val="bullet"/>
      <w:lvlText w:val="•"/>
      <w:lvlJc w:val="left"/>
      <w:pPr>
        <w:ind w:left="6215" w:hanging="521"/>
      </w:pPr>
      <w:rPr>
        <w:rFonts w:hint="default"/>
        <w:lang w:val="uk-UA" w:eastAsia="en-US" w:bidi="ar-SA"/>
      </w:rPr>
    </w:lvl>
    <w:lvl w:ilvl="7" w:tplc="8416E7C8">
      <w:numFmt w:val="bullet"/>
      <w:lvlText w:val="•"/>
      <w:lvlJc w:val="left"/>
      <w:pPr>
        <w:ind w:left="7128" w:hanging="521"/>
      </w:pPr>
      <w:rPr>
        <w:rFonts w:hint="default"/>
        <w:lang w:val="uk-UA" w:eastAsia="en-US" w:bidi="ar-SA"/>
      </w:rPr>
    </w:lvl>
    <w:lvl w:ilvl="8" w:tplc="72CEA930">
      <w:numFmt w:val="bullet"/>
      <w:lvlText w:val="•"/>
      <w:lvlJc w:val="left"/>
      <w:pPr>
        <w:ind w:left="8041" w:hanging="521"/>
      </w:pPr>
      <w:rPr>
        <w:rFonts w:hint="default"/>
        <w:lang w:val="uk-UA" w:eastAsia="en-US" w:bidi="ar-SA"/>
      </w:rPr>
    </w:lvl>
  </w:abstractNum>
  <w:abstractNum w:abstractNumId="9" w15:restartNumberingAfterBreak="0">
    <w:nsid w:val="2D0C721D"/>
    <w:multiLevelType w:val="hybridMultilevel"/>
    <w:tmpl w:val="6B34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48B7"/>
    <w:multiLevelType w:val="hybridMultilevel"/>
    <w:tmpl w:val="BA608BC6"/>
    <w:lvl w:ilvl="0" w:tplc="CAAA90CA">
      <w:start w:val="1"/>
      <w:numFmt w:val="decimal"/>
      <w:lvlText w:val="%1."/>
      <w:lvlJc w:val="left"/>
      <w:pPr>
        <w:ind w:left="896" w:hanging="670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uk-UA" w:eastAsia="en-US" w:bidi="ar-SA"/>
      </w:rPr>
    </w:lvl>
    <w:lvl w:ilvl="1" w:tplc="012C4A7A">
      <w:numFmt w:val="bullet"/>
      <w:lvlText w:val="•"/>
      <w:lvlJc w:val="left"/>
      <w:pPr>
        <w:ind w:left="1796" w:hanging="670"/>
      </w:pPr>
      <w:rPr>
        <w:rFonts w:hint="default"/>
        <w:lang w:val="uk-UA" w:eastAsia="en-US" w:bidi="ar-SA"/>
      </w:rPr>
    </w:lvl>
    <w:lvl w:ilvl="2" w:tplc="9954C414">
      <w:numFmt w:val="bullet"/>
      <w:lvlText w:val="•"/>
      <w:lvlJc w:val="left"/>
      <w:pPr>
        <w:ind w:left="2693" w:hanging="670"/>
      </w:pPr>
      <w:rPr>
        <w:rFonts w:hint="default"/>
        <w:lang w:val="uk-UA" w:eastAsia="en-US" w:bidi="ar-SA"/>
      </w:rPr>
    </w:lvl>
    <w:lvl w:ilvl="3" w:tplc="AFC82B0C">
      <w:numFmt w:val="bullet"/>
      <w:lvlText w:val="•"/>
      <w:lvlJc w:val="left"/>
      <w:pPr>
        <w:ind w:left="3589" w:hanging="670"/>
      </w:pPr>
      <w:rPr>
        <w:rFonts w:hint="default"/>
        <w:lang w:val="uk-UA" w:eastAsia="en-US" w:bidi="ar-SA"/>
      </w:rPr>
    </w:lvl>
    <w:lvl w:ilvl="4" w:tplc="D8F6E1CC">
      <w:numFmt w:val="bullet"/>
      <w:lvlText w:val="•"/>
      <w:lvlJc w:val="left"/>
      <w:pPr>
        <w:ind w:left="4486" w:hanging="670"/>
      </w:pPr>
      <w:rPr>
        <w:rFonts w:hint="default"/>
        <w:lang w:val="uk-UA" w:eastAsia="en-US" w:bidi="ar-SA"/>
      </w:rPr>
    </w:lvl>
    <w:lvl w:ilvl="5" w:tplc="11381180">
      <w:numFmt w:val="bullet"/>
      <w:lvlText w:val="•"/>
      <w:lvlJc w:val="left"/>
      <w:pPr>
        <w:ind w:left="5383" w:hanging="670"/>
      </w:pPr>
      <w:rPr>
        <w:rFonts w:hint="default"/>
        <w:lang w:val="uk-UA" w:eastAsia="en-US" w:bidi="ar-SA"/>
      </w:rPr>
    </w:lvl>
    <w:lvl w:ilvl="6" w:tplc="C252715A">
      <w:numFmt w:val="bullet"/>
      <w:lvlText w:val="•"/>
      <w:lvlJc w:val="left"/>
      <w:pPr>
        <w:ind w:left="6279" w:hanging="670"/>
      </w:pPr>
      <w:rPr>
        <w:rFonts w:hint="default"/>
        <w:lang w:val="uk-UA" w:eastAsia="en-US" w:bidi="ar-SA"/>
      </w:rPr>
    </w:lvl>
    <w:lvl w:ilvl="7" w:tplc="0C08D49E">
      <w:numFmt w:val="bullet"/>
      <w:lvlText w:val="•"/>
      <w:lvlJc w:val="left"/>
      <w:pPr>
        <w:ind w:left="7176" w:hanging="670"/>
      </w:pPr>
      <w:rPr>
        <w:rFonts w:hint="default"/>
        <w:lang w:val="uk-UA" w:eastAsia="en-US" w:bidi="ar-SA"/>
      </w:rPr>
    </w:lvl>
    <w:lvl w:ilvl="8" w:tplc="3DC28F04">
      <w:numFmt w:val="bullet"/>
      <w:lvlText w:val="•"/>
      <w:lvlJc w:val="left"/>
      <w:pPr>
        <w:ind w:left="8073" w:hanging="670"/>
      </w:pPr>
      <w:rPr>
        <w:rFonts w:hint="default"/>
        <w:lang w:val="uk-UA" w:eastAsia="en-US" w:bidi="ar-SA"/>
      </w:rPr>
    </w:lvl>
  </w:abstractNum>
  <w:abstractNum w:abstractNumId="11" w15:restartNumberingAfterBreak="0">
    <w:nsid w:val="42FD1ABF"/>
    <w:multiLevelType w:val="hybridMultilevel"/>
    <w:tmpl w:val="A112E112"/>
    <w:lvl w:ilvl="0" w:tplc="2540940E">
      <w:start w:val="8"/>
      <w:numFmt w:val="decimal"/>
      <w:lvlText w:val="%1."/>
      <w:lvlJc w:val="left"/>
      <w:pPr>
        <w:ind w:left="925" w:hanging="699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uk-UA" w:eastAsia="en-US" w:bidi="ar-SA"/>
      </w:rPr>
    </w:lvl>
    <w:lvl w:ilvl="1" w:tplc="4ED83F20">
      <w:numFmt w:val="bullet"/>
      <w:lvlText w:val="•"/>
      <w:lvlJc w:val="left"/>
      <w:pPr>
        <w:ind w:left="1814" w:hanging="699"/>
      </w:pPr>
      <w:rPr>
        <w:rFonts w:hint="default"/>
        <w:lang w:val="uk-UA" w:eastAsia="en-US" w:bidi="ar-SA"/>
      </w:rPr>
    </w:lvl>
    <w:lvl w:ilvl="2" w:tplc="157A5E3C">
      <w:numFmt w:val="bullet"/>
      <w:lvlText w:val="•"/>
      <w:lvlJc w:val="left"/>
      <w:pPr>
        <w:ind w:left="2709" w:hanging="699"/>
      </w:pPr>
      <w:rPr>
        <w:rFonts w:hint="default"/>
        <w:lang w:val="uk-UA" w:eastAsia="en-US" w:bidi="ar-SA"/>
      </w:rPr>
    </w:lvl>
    <w:lvl w:ilvl="3" w:tplc="C2889844">
      <w:numFmt w:val="bullet"/>
      <w:lvlText w:val="•"/>
      <w:lvlJc w:val="left"/>
      <w:pPr>
        <w:ind w:left="3603" w:hanging="699"/>
      </w:pPr>
      <w:rPr>
        <w:rFonts w:hint="default"/>
        <w:lang w:val="uk-UA" w:eastAsia="en-US" w:bidi="ar-SA"/>
      </w:rPr>
    </w:lvl>
    <w:lvl w:ilvl="4" w:tplc="0E204AC6">
      <w:numFmt w:val="bullet"/>
      <w:lvlText w:val="•"/>
      <w:lvlJc w:val="left"/>
      <w:pPr>
        <w:ind w:left="4498" w:hanging="699"/>
      </w:pPr>
      <w:rPr>
        <w:rFonts w:hint="default"/>
        <w:lang w:val="uk-UA" w:eastAsia="en-US" w:bidi="ar-SA"/>
      </w:rPr>
    </w:lvl>
    <w:lvl w:ilvl="5" w:tplc="F4867E20">
      <w:numFmt w:val="bullet"/>
      <w:lvlText w:val="•"/>
      <w:lvlJc w:val="left"/>
      <w:pPr>
        <w:ind w:left="5393" w:hanging="699"/>
      </w:pPr>
      <w:rPr>
        <w:rFonts w:hint="default"/>
        <w:lang w:val="uk-UA" w:eastAsia="en-US" w:bidi="ar-SA"/>
      </w:rPr>
    </w:lvl>
    <w:lvl w:ilvl="6" w:tplc="020E2EB2">
      <w:numFmt w:val="bullet"/>
      <w:lvlText w:val="•"/>
      <w:lvlJc w:val="left"/>
      <w:pPr>
        <w:ind w:left="6287" w:hanging="699"/>
      </w:pPr>
      <w:rPr>
        <w:rFonts w:hint="default"/>
        <w:lang w:val="uk-UA" w:eastAsia="en-US" w:bidi="ar-SA"/>
      </w:rPr>
    </w:lvl>
    <w:lvl w:ilvl="7" w:tplc="D160093A">
      <w:numFmt w:val="bullet"/>
      <w:lvlText w:val="•"/>
      <w:lvlJc w:val="left"/>
      <w:pPr>
        <w:ind w:left="7182" w:hanging="699"/>
      </w:pPr>
      <w:rPr>
        <w:rFonts w:hint="default"/>
        <w:lang w:val="uk-UA" w:eastAsia="en-US" w:bidi="ar-SA"/>
      </w:rPr>
    </w:lvl>
    <w:lvl w:ilvl="8" w:tplc="37285C42">
      <w:numFmt w:val="bullet"/>
      <w:lvlText w:val="•"/>
      <w:lvlJc w:val="left"/>
      <w:pPr>
        <w:ind w:left="8077" w:hanging="699"/>
      </w:pPr>
      <w:rPr>
        <w:rFonts w:hint="default"/>
        <w:lang w:val="uk-UA" w:eastAsia="en-US" w:bidi="ar-SA"/>
      </w:rPr>
    </w:lvl>
  </w:abstractNum>
  <w:abstractNum w:abstractNumId="12" w15:restartNumberingAfterBreak="0">
    <w:nsid w:val="464C0B14"/>
    <w:multiLevelType w:val="hybridMultilevel"/>
    <w:tmpl w:val="5EFAF2BC"/>
    <w:lvl w:ilvl="0" w:tplc="B7A0EA56">
      <w:start w:val="18"/>
      <w:numFmt w:val="decimal"/>
      <w:lvlText w:val="%1."/>
      <w:lvlJc w:val="left"/>
      <w:pPr>
        <w:ind w:left="925" w:hanging="699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uk-UA" w:eastAsia="en-US" w:bidi="ar-SA"/>
      </w:rPr>
    </w:lvl>
    <w:lvl w:ilvl="1" w:tplc="ADB0CD70">
      <w:numFmt w:val="bullet"/>
      <w:lvlText w:val="•"/>
      <w:lvlJc w:val="left"/>
      <w:pPr>
        <w:ind w:left="1814" w:hanging="699"/>
      </w:pPr>
      <w:rPr>
        <w:rFonts w:hint="default"/>
        <w:lang w:val="uk-UA" w:eastAsia="en-US" w:bidi="ar-SA"/>
      </w:rPr>
    </w:lvl>
    <w:lvl w:ilvl="2" w:tplc="D9424C94">
      <w:numFmt w:val="bullet"/>
      <w:lvlText w:val="•"/>
      <w:lvlJc w:val="left"/>
      <w:pPr>
        <w:ind w:left="2709" w:hanging="699"/>
      </w:pPr>
      <w:rPr>
        <w:rFonts w:hint="default"/>
        <w:lang w:val="uk-UA" w:eastAsia="en-US" w:bidi="ar-SA"/>
      </w:rPr>
    </w:lvl>
    <w:lvl w:ilvl="3" w:tplc="2F32F440">
      <w:numFmt w:val="bullet"/>
      <w:lvlText w:val="•"/>
      <w:lvlJc w:val="left"/>
      <w:pPr>
        <w:ind w:left="3603" w:hanging="699"/>
      </w:pPr>
      <w:rPr>
        <w:rFonts w:hint="default"/>
        <w:lang w:val="uk-UA" w:eastAsia="en-US" w:bidi="ar-SA"/>
      </w:rPr>
    </w:lvl>
    <w:lvl w:ilvl="4" w:tplc="F93AB468">
      <w:numFmt w:val="bullet"/>
      <w:lvlText w:val="•"/>
      <w:lvlJc w:val="left"/>
      <w:pPr>
        <w:ind w:left="4498" w:hanging="699"/>
      </w:pPr>
      <w:rPr>
        <w:rFonts w:hint="default"/>
        <w:lang w:val="uk-UA" w:eastAsia="en-US" w:bidi="ar-SA"/>
      </w:rPr>
    </w:lvl>
    <w:lvl w:ilvl="5" w:tplc="85A0BE12">
      <w:numFmt w:val="bullet"/>
      <w:lvlText w:val="•"/>
      <w:lvlJc w:val="left"/>
      <w:pPr>
        <w:ind w:left="5393" w:hanging="699"/>
      </w:pPr>
      <w:rPr>
        <w:rFonts w:hint="default"/>
        <w:lang w:val="uk-UA" w:eastAsia="en-US" w:bidi="ar-SA"/>
      </w:rPr>
    </w:lvl>
    <w:lvl w:ilvl="6" w:tplc="5D889592">
      <w:numFmt w:val="bullet"/>
      <w:lvlText w:val="•"/>
      <w:lvlJc w:val="left"/>
      <w:pPr>
        <w:ind w:left="6287" w:hanging="699"/>
      </w:pPr>
      <w:rPr>
        <w:rFonts w:hint="default"/>
        <w:lang w:val="uk-UA" w:eastAsia="en-US" w:bidi="ar-SA"/>
      </w:rPr>
    </w:lvl>
    <w:lvl w:ilvl="7" w:tplc="A2E4B7AE">
      <w:numFmt w:val="bullet"/>
      <w:lvlText w:val="•"/>
      <w:lvlJc w:val="left"/>
      <w:pPr>
        <w:ind w:left="7182" w:hanging="699"/>
      </w:pPr>
      <w:rPr>
        <w:rFonts w:hint="default"/>
        <w:lang w:val="uk-UA" w:eastAsia="en-US" w:bidi="ar-SA"/>
      </w:rPr>
    </w:lvl>
    <w:lvl w:ilvl="8" w:tplc="288AA8D6">
      <w:numFmt w:val="bullet"/>
      <w:lvlText w:val="•"/>
      <w:lvlJc w:val="left"/>
      <w:pPr>
        <w:ind w:left="8077" w:hanging="699"/>
      </w:pPr>
      <w:rPr>
        <w:rFonts w:hint="default"/>
        <w:lang w:val="uk-UA" w:eastAsia="en-US" w:bidi="ar-SA"/>
      </w:rPr>
    </w:lvl>
  </w:abstractNum>
  <w:abstractNum w:abstractNumId="13" w15:restartNumberingAfterBreak="0">
    <w:nsid w:val="5E664BF3"/>
    <w:multiLevelType w:val="hybridMultilevel"/>
    <w:tmpl w:val="C2BAE08E"/>
    <w:lvl w:ilvl="0" w:tplc="61A469A2">
      <w:start w:val="1"/>
      <w:numFmt w:val="decimal"/>
      <w:lvlText w:val="%1."/>
      <w:lvlJc w:val="left"/>
      <w:pPr>
        <w:ind w:left="906" w:hanging="680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uk-UA" w:eastAsia="en-US" w:bidi="ar-SA"/>
      </w:rPr>
    </w:lvl>
    <w:lvl w:ilvl="1" w:tplc="07B289F2">
      <w:numFmt w:val="bullet"/>
      <w:lvlText w:val="•"/>
      <w:lvlJc w:val="left"/>
      <w:pPr>
        <w:ind w:left="1796" w:hanging="680"/>
      </w:pPr>
      <w:rPr>
        <w:rFonts w:hint="default"/>
        <w:lang w:val="uk-UA" w:eastAsia="en-US" w:bidi="ar-SA"/>
      </w:rPr>
    </w:lvl>
    <w:lvl w:ilvl="2" w:tplc="AF8AF712">
      <w:numFmt w:val="bullet"/>
      <w:lvlText w:val="•"/>
      <w:lvlJc w:val="left"/>
      <w:pPr>
        <w:ind w:left="2693" w:hanging="680"/>
      </w:pPr>
      <w:rPr>
        <w:rFonts w:hint="default"/>
        <w:lang w:val="uk-UA" w:eastAsia="en-US" w:bidi="ar-SA"/>
      </w:rPr>
    </w:lvl>
    <w:lvl w:ilvl="3" w:tplc="F824131E">
      <w:numFmt w:val="bullet"/>
      <w:lvlText w:val="•"/>
      <w:lvlJc w:val="left"/>
      <w:pPr>
        <w:ind w:left="3589" w:hanging="680"/>
      </w:pPr>
      <w:rPr>
        <w:rFonts w:hint="default"/>
        <w:lang w:val="uk-UA" w:eastAsia="en-US" w:bidi="ar-SA"/>
      </w:rPr>
    </w:lvl>
    <w:lvl w:ilvl="4" w:tplc="D2D610F6">
      <w:numFmt w:val="bullet"/>
      <w:lvlText w:val="•"/>
      <w:lvlJc w:val="left"/>
      <w:pPr>
        <w:ind w:left="4486" w:hanging="680"/>
      </w:pPr>
      <w:rPr>
        <w:rFonts w:hint="default"/>
        <w:lang w:val="uk-UA" w:eastAsia="en-US" w:bidi="ar-SA"/>
      </w:rPr>
    </w:lvl>
    <w:lvl w:ilvl="5" w:tplc="2F94B886">
      <w:numFmt w:val="bullet"/>
      <w:lvlText w:val="•"/>
      <w:lvlJc w:val="left"/>
      <w:pPr>
        <w:ind w:left="5383" w:hanging="680"/>
      </w:pPr>
      <w:rPr>
        <w:rFonts w:hint="default"/>
        <w:lang w:val="uk-UA" w:eastAsia="en-US" w:bidi="ar-SA"/>
      </w:rPr>
    </w:lvl>
    <w:lvl w:ilvl="6" w:tplc="81DE8490">
      <w:numFmt w:val="bullet"/>
      <w:lvlText w:val="•"/>
      <w:lvlJc w:val="left"/>
      <w:pPr>
        <w:ind w:left="6279" w:hanging="680"/>
      </w:pPr>
      <w:rPr>
        <w:rFonts w:hint="default"/>
        <w:lang w:val="uk-UA" w:eastAsia="en-US" w:bidi="ar-SA"/>
      </w:rPr>
    </w:lvl>
    <w:lvl w:ilvl="7" w:tplc="0C56A92E">
      <w:numFmt w:val="bullet"/>
      <w:lvlText w:val="•"/>
      <w:lvlJc w:val="left"/>
      <w:pPr>
        <w:ind w:left="7176" w:hanging="680"/>
      </w:pPr>
      <w:rPr>
        <w:rFonts w:hint="default"/>
        <w:lang w:val="uk-UA" w:eastAsia="en-US" w:bidi="ar-SA"/>
      </w:rPr>
    </w:lvl>
    <w:lvl w:ilvl="8" w:tplc="FC0AC53E">
      <w:numFmt w:val="bullet"/>
      <w:lvlText w:val="•"/>
      <w:lvlJc w:val="left"/>
      <w:pPr>
        <w:ind w:left="8073" w:hanging="680"/>
      </w:pPr>
      <w:rPr>
        <w:rFonts w:hint="default"/>
        <w:lang w:val="uk-UA" w:eastAsia="en-US" w:bidi="ar-SA"/>
      </w:rPr>
    </w:lvl>
  </w:abstractNum>
  <w:abstractNum w:abstractNumId="14" w15:restartNumberingAfterBreak="0">
    <w:nsid w:val="61972BB2"/>
    <w:multiLevelType w:val="hybridMultilevel"/>
    <w:tmpl w:val="0EBA6F04"/>
    <w:lvl w:ilvl="0" w:tplc="474EDE0A">
      <w:numFmt w:val="bullet"/>
      <w:lvlText w:val="–"/>
      <w:lvlJc w:val="left"/>
      <w:pPr>
        <w:ind w:left="118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0EA1BBC">
      <w:numFmt w:val="bullet"/>
      <w:lvlText w:val="-"/>
      <w:lvlJc w:val="left"/>
      <w:pPr>
        <w:ind w:left="118" w:hanging="341"/>
      </w:pPr>
      <w:rPr>
        <w:rFonts w:ascii="Cambria" w:eastAsia="Cambria" w:hAnsi="Cambria" w:cs="Cambria" w:hint="default"/>
        <w:w w:val="99"/>
        <w:sz w:val="26"/>
        <w:szCs w:val="26"/>
        <w:lang w:val="uk-UA" w:eastAsia="en-US" w:bidi="ar-SA"/>
      </w:rPr>
    </w:lvl>
    <w:lvl w:ilvl="2" w:tplc="60A042AC">
      <w:numFmt w:val="bullet"/>
      <w:lvlText w:val="•"/>
      <w:lvlJc w:val="left"/>
      <w:pPr>
        <w:ind w:left="2069" w:hanging="341"/>
      </w:pPr>
      <w:rPr>
        <w:rFonts w:hint="default"/>
        <w:lang w:val="uk-UA" w:eastAsia="en-US" w:bidi="ar-SA"/>
      </w:rPr>
    </w:lvl>
    <w:lvl w:ilvl="3" w:tplc="2D28BE3A">
      <w:numFmt w:val="bullet"/>
      <w:lvlText w:val="•"/>
      <w:lvlJc w:val="left"/>
      <w:pPr>
        <w:ind w:left="3043" w:hanging="341"/>
      </w:pPr>
      <w:rPr>
        <w:rFonts w:hint="default"/>
        <w:lang w:val="uk-UA" w:eastAsia="en-US" w:bidi="ar-SA"/>
      </w:rPr>
    </w:lvl>
    <w:lvl w:ilvl="4" w:tplc="3F0E71DA">
      <w:numFmt w:val="bullet"/>
      <w:lvlText w:val="•"/>
      <w:lvlJc w:val="left"/>
      <w:pPr>
        <w:ind w:left="4018" w:hanging="341"/>
      </w:pPr>
      <w:rPr>
        <w:rFonts w:hint="default"/>
        <w:lang w:val="uk-UA" w:eastAsia="en-US" w:bidi="ar-SA"/>
      </w:rPr>
    </w:lvl>
    <w:lvl w:ilvl="5" w:tplc="599ACA3E">
      <w:numFmt w:val="bullet"/>
      <w:lvlText w:val="•"/>
      <w:lvlJc w:val="left"/>
      <w:pPr>
        <w:ind w:left="4993" w:hanging="341"/>
      </w:pPr>
      <w:rPr>
        <w:rFonts w:hint="default"/>
        <w:lang w:val="uk-UA" w:eastAsia="en-US" w:bidi="ar-SA"/>
      </w:rPr>
    </w:lvl>
    <w:lvl w:ilvl="6" w:tplc="4040453E">
      <w:numFmt w:val="bullet"/>
      <w:lvlText w:val="•"/>
      <w:lvlJc w:val="left"/>
      <w:pPr>
        <w:ind w:left="5967" w:hanging="341"/>
      </w:pPr>
      <w:rPr>
        <w:rFonts w:hint="default"/>
        <w:lang w:val="uk-UA" w:eastAsia="en-US" w:bidi="ar-SA"/>
      </w:rPr>
    </w:lvl>
    <w:lvl w:ilvl="7" w:tplc="D6DE9B4C">
      <w:numFmt w:val="bullet"/>
      <w:lvlText w:val="•"/>
      <w:lvlJc w:val="left"/>
      <w:pPr>
        <w:ind w:left="6942" w:hanging="341"/>
      </w:pPr>
      <w:rPr>
        <w:rFonts w:hint="default"/>
        <w:lang w:val="uk-UA" w:eastAsia="en-US" w:bidi="ar-SA"/>
      </w:rPr>
    </w:lvl>
    <w:lvl w:ilvl="8" w:tplc="5DA87AF4">
      <w:numFmt w:val="bullet"/>
      <w:lvlText w:val="•"/>
      <w:lvlJc w:val="left"/>
      <w:pPr>
        <w:ind w:left="7917" w:hanging="341"/>
      </w:pPr>
      <w:rPr>
        <w:rFonts w:hint="default"/>
        <w:lang w:val="uk-UA" w:eastAsia="en-US" w:bidi="ar-SA"/>
      </w:rPr>
    </w:lvl>
  </w:abstractNum>
  <w:abstractNum w:abstractNumId="15" w15:restartNumberingAfterBreak="0">
    <w:nsid w:val="711D3E66"/>
    <w:multiLevelType w:val="hybridMultilevel"/>
    <w:tmpl w:val="AC7EEE12"/>
    <w:lvl w:ilvl="0" w:tplc="6D84C69C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72642B76"/>
    <w:multiLevelType w:val="hybridMultilevel"/>
    <w:tmpl w:val="37D07D00"/>
    <w:lvl w:ilvl="0" w:tplc="FC943BD8">
      <w:start w:val="1"/>
      <w:numFmt w:val="decimal"/>
      <w:lvlText w:val="%1."/>
      <w:lvlJc w:val="left"/>
      <w:pPr>
        <w:ind w:left="925" w:hanging="699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uk-UA" w:eastAsia="en-US" w:bidi="ar-SA"/>
      </w:rPr>
    </w:lvl>
    <w:lvl w:ilvl="1" w:tplc="464A0290">
      <w:numFmt w:val="bullet"/>
      <w:lvlText w:val="•"/>
      <w:lvlJc w:val="left"/>
      <w:pPr>
        <w:ind w:left="1814" w:hanging="699"/>
      </w:pPr>
      <w:rPr>
        <w:rFonts w:hint="default"/>
        <w:lang w:val="uk-UA" w:eastAsia="en-US" w:bidi="ar-SA"/>
      </w:rPr>
    </w:lvl>
    <w:lvl w:ilvl="2" w:tplc="D154019E">
      <w:numFmt w:val="bullet"/>
      <w:lvlText w:val="•"/>
      <w:lvlJc w:val="left"/>
      <w:pPr>
        <w:ind w:left="2709" w:hanging="699"/>
      </w:pPr>
      <w:rPr>
        <w:rFonts w:hint="default"/>
        <w:lang w:val="uk-UA" w:eastAsia="en-US" w:bidi="ar-SA"/>
      </w:rPr>
    </w:lvl>
    <w:lvl w:ilvl="3" w:tplc="58FE74C0">
      <w:numFmt w:val="bullet"/>
      <w:lvlText w:val="•"/>
      <w:lvlJc w:val="left"/>
      <w:pPr>
        <w:ind w:left="3603" w:hanging="699"/>
      </w:pPr>
      <w:rPr>
        <w:rFonts w:hint="default"/>
        <w:lang w:val="uk-UA" w:eastAsia="en-US" w:bidi="ar-SA"/>
      </w:rPr>
    </w:lvl>
    <w:lvl w:ilvl="4" w:tplc="5ADE7200">
      <w:numFmt w:val="bullet"/>
      <w:lvlText w:val="•"/>
      <w:lvlJc w:val="left"/>
      <w:pPr>
        <w:ind w:left="4498" w:hanging="699"/>
      </w:pPr>
      <w:rPr>
        <w:rFonts w:hint="default"/>
        <w:lang w:val="uk-UA" w:eastAsia="en-US" w:bidi="ar-SA"/>
      </w:rPr>
    </w:lvl>
    <w:lvl w:ilvl="5" w:tplc="05A632AA">
      <w:numFmt w:val="bullet"/>
      <w:lvlText w:val="•"/>
      <w:lvlJc w:val="left"/>
      <w:pPr>
        <w:ind w:left="5393" w:hanging="699"/>
      </w:pPr>
      <w:rPr>
        <w:rFonts w:hint="default"/>
        <w:lang w:val="uk-UA" w:eastAsia="en-US" w:bidi="ar-SA"/>
      </w:rPr>
    </w:lvl>
    <w:lvl w:ilvl="6" w:tplc="FB0CC93A">
      <w:numFmt w:val="bullet"/>
      <w:lvlText w:val="•"/>
      <w:lvlJc w:val="left"/>
      <w:pPr>
        <w:ind w:left="6287" w:hanging="699"/>
      </w:pPr>
      <w:rPr>
        <w:rFonts w:hint="default"/>
        <w:lang w:val="uk-UA" w:eastAsia="en-US" w:bidi="ar-SA"/>
      </w:rPr>
    </w:lvl>
    <w:lvl w:ilvl="7" w:tplc="39B2CC40">
      <w:numFmt w:val="bullet"/>
      <w:lvlText w:val="•"/>
      <w:lvlJc w:val="left"/>
      <w:pPr>
        <w:ind w:left="7182" w:hanging="699"/>
      </w:pPr>
      <w:rPr>
        <w:rFonts w:hint="default"/>
        <w:lang w:val="uk-UA" w:eastAsia="en-US" w:bidi="ar-SA"/>
      </w:rPr>
    </w:lvl>
    <w:lvl w:ilvl="8" w:tplc="2CE841B0">
      <w:numFmt w:val="bullet"/>
      <w:lvlText w:val="•"/>
      <w:lvlJc w:val="left"/>
      <w:pPr>
        <w:ind w:left="8077" w:hanging="699"/>
      </w:pPr>
      <w:rPr>
        <w:rFonts w:hint="default"/>
        <w:lang w:val="uk-UA" w:eastAsia="en-US" w:bidi="ar-SA"/>
      </w:rPr>
    </w:lvl>
  </w:abstractNum>
  <w:abstractNum w:abstractNumId="17" w15:restartNumberingAfterBreak="0">
    <w:nsid w:val="7BD60A52"/>
    <w:multiLevelType w:val="hybridMultilevel"/>
    <w:tmpl w:val="2ABCC17E"/>
    <w:lvl w:ilvl="0" w:tplc="935EED3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2"/>
        <w:sz w:val="24"/>
        <w:szCs w:val="24"/>
        <w:lang w:val="uk-UA" w:eastAsia="en-US" w:bidi="ar-SA"/>
      </w:rPr>
    </w:lvl>
    <w:lvl w:ilvl="1" w:tplc="D1C64F2A">
      <w:numFmt w:val="bullet"/>
      <w:lvlText w:val="•"/>
      <w:lvlJc w:val="left"/>
      <w:pPr>
        <w:ind w:left="1517" w:hanging="360"/>
      </w:pPr>
      <w:rPr>
        <w:rFonts w:hint="default"/>
        <w:lang w:val="uk-UA" w:eastAsia="en-US" w:bidi="ar-SA"/>
      </w:rPr>
    </w:lvl>
    <w:lvl w:ilvl="2" w:tplc="8DE03DD8">
      <w:numFmt w:val="bullet"/>
      <w:lvlText w:val="•"/>
      <w:lvlJc w:val="left"/>
      <w:pPr>
        <w:ind w:left="2195" w:hanging="360"/>
      </w:pPr>
      <w:rPr>
        <w:rFonts w:hint="default"/>
        <w:lang w:val="uk-UA" w:eastAsia="en-US" w:bidi="ar-SA"/>
      </w:rPr>
    </w:lvl>
    <w:lvl w:ilvl="3" w:tplc="EFA8BFAC">
      <w:numFmt w:val="bullet"/>
      <w:lvlText w:val="•"/>
      <w:lvlJc w:val="left"/>
      <w:pPr>
        <w:ind w:left="2872" w:hanging="360"/>
      </w:pPr>
      <w:rPr>
        <w:rFonts w:hint="default"/>
        <w:lang w:val="uk-UA" w:eastAsia="en-US" w:bidi="ar-SA"/>
      </w:rPr>
    </w:lvl>
    <w:lvl w:ilvl="4" w:tplc="9C0609F4">
      <w:numFmt w:val="bullet"/>
      <w:lvlText w:val="•"/>
      <w:lvlJc w:val="left"/>
      <w:pPr>
        <w:ind w:left="3550" w:hanging="360"/>
      </w:pPr>
      <w:rPr>
        <w:rFonts w:hint="default"/>
        <w:lang w:val="uk-UA" w:eastAsia="en-US" w:bidi="ar-SA"/>
      </w:rPr>
    </w:lvl>
    <w:lvl w:ilvl="5" w:tplc="125239B4">
      <w:numFmt w:val="bullet"/>
      <w:lvlText w:val="•"/>
      <w:lvlJc w:val="left"/>
      <w:pPr>
        <w:ind w:left="4228" w:hanging="360"/>
      </w:pPr>
      <w:rPr>
        <w:rFonts w:hint="default"/>
        <w:lang w:val="uk-UA" w:eastAsia="en-US" w:bidi="ar-SA"/>
      </w:rPr>
    </w:lvl>
    <w:lvl w:ilvl="6" w:tplc="F79A88BC">
      <w:numFmt w:val="bullet"/>
      <w:lvlText w:val="•"/>
      <w:lvlJc w:val="left"/>
      <w:pPr>
        <w:ind w:left="4905" w:hanging="360"/>
      </w:pPr>
      <w:rPr>
        <w:rFonts w:hint="default"/>
        <w:lang w:val="uk-UA" w:eastAsia="en-US" w:bidi="ar-SA"/>
      </w:rPr>
    </w:lvl>
    <w:lvl w:ilvl="7" w:tplc="F9A4B56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8" w:tplc="DA742CBA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17"/>
  </w:num>
  <w:num w:numId="14">
    <w:abstractNumId w:val="15"/>
  </w:num>
  <w:num w:numId="15">
    <w:abstractNumId w:val="9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6"/>
    <w:rsid w:val="0002296E"/>
    <w:rsid w:val="000367B6"/>
    <w:rsid w:val="0004038E"/>
    <w:rsid w:val="00143ED5"/>
    <w:rsid w:val="00212A9B"/>
    <w:rsid w:val="00242096"/>
    <w:rsid w:val="0024745D"/>
    <w:rsid w:val="002B1C9D"/>
    <w:rsid w:val="00300C09"/>
    <w:rsid w:val="00313179"/>
    <w:rsid w:val="00326445"/>
    <w:rsid w:val="00422622"/>
    <w:rsid w:val="004E6E82"/>
    <w:rsid w:val="00595B17"/>
    <w:rsid w:val="005B073C"/>
    <w:rsid w:val="005B080F"/>
    <w:rsid w:val="005C2ACD"/>
    <w:rsid w:val="005E0F4D"/>
    <w:rsid w:val="00602C86"/>
    <w:rsid w:val="00645CA2"/>
    <w:rsid w:val="006D486B"/>
    <w:rsid w:val="0072743B"/>
    <w:rsid w:val="007856A9"/>
    <w:rsid w:val="008946A3"/>
    <w:rsid w:val="00897CFA"/>
    <w:rsid w:val="008A45EC"/>
    <w:rsid w:val="008F1C40"/>
    <w:rsid w:val="00B02536"/>
    <w:rsid w:val="00B825AA"/>
    <w:rsid w:val="00BB590D"/>
    <w:rsid w:val="00C02907"/>
    <w:rsid w:val="00C800B4"/>
    <w:rsid w:val="00C86AD0"/>
    <w:rsid w:val="00D10F96"/>
    <w:rsid w:val="00D125C4"/>
    <w:rsid w:val="00D15BB9"/>
    <w:rsid w:val="00D2081F"/>
    <w:rsid w:val="00DC308A"/>
    <w:rsid w:val="00DC3FB2"/>
    <w:rsid w:val="00DF4A06"/>
    <w:rsid w:val="00F16446"/>
    <w:rsid w:val="00F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3306A"/>
  <w15:docId w15:val="{93B75AA8-9288-4247-B0CE-36A5E2D5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82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5"/>
      <w:ind w:left="613" w:hanging="258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0"/>
      <w:ind w:left="601"/>
    </w:pPr>
    <w:rPr>
      <w:rFonts w:ascii="Arial" w:eastAsia="Arial" w:hAnsi="Arial" w:cs="Arial"/>
      <w:i/>
      <w:iCs/>
      <w:sz w:val="28"/>
      <w:szCs w:val="28"/>
    </w:rPr>
  </w:style>
  <w:style w:type="paragraph" w:styleId="3">
    <w:name w:val="toc 3"/>
    <w:basedOn w:val="a"/>
    <w:uiPriority w:val="1"/>
    <w:qFormat/>
    <w:pPr>
      <w:spacing w:before="5"/>
      <w:ind w:left="838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3"/>
      <w:ind w:left="16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2"/>
      <w:ind w:left="1808" w:right="1802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7" w:hanging="64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character" w:styleId="a6">
    <w:name w:val="Hyperlink"/>
    <w:basedOn w:val="a0"/>
    <w:uiPriority w:val="99"/>
    <w:unhideWhenUsed/>
    <w:rsid w:val="00785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da.gov.ua/" TargetMode="External"/><Relationship Id="rId18" Type="http://schemas.openxmlformats.org/officeDocument/2006/relationships/hyperlink" Target="http://archive.nbuv.gov.u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president.gov.ua/" TargetMode="External"/><Relationship Id="rId17" Type="http://schemas.openxmlformats.org/officeDocument/2006/relationships/hyperlink" Target="http://www.reyestr.court.gov.ua\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t.gov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994_0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cu.gov.ua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kmu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11537</Words>
  <Characters>6577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Dell PC</cp:lastModifiedBy>
  <cp:revision>3</cp:revision>
  <cp:lastPrinted>2021-12-24T13:59:00Z</cp:lastPrinted>
  <dcterms:created xsi:type="dcterms:W3CDTF">2021-12-25T15:09:00Z</dcterms:created>
  <dcterms:modified xsi:type="dcterms:W3CDTF">2021-12-25T15:12:00Z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