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3D" w:rsidRPr="004F5874" w:rsidRDefault="00024D3D" w:rsidP="00024D3D">
      <w:pPr>
        <w:jc w:val="center"/>
        <w:rPr>
          <w:b/>
          <w:sz w:val="28"/>
          <w:szCs w:val="28"/>
          <w:lang w:val="ru-RU"/>
        </w:rPr>
      </w:pPr>
      <w:r w:rsidRPr="004F5874">
        <w:rPr>
          <w:b/>
          <w:color w:val="auto"/>
          <w:sz w:val="28"/>
          <w:szCs w:val="28"/>
          <w:lang w:val="uk-UA"/>
        </w:rPr>
        <w:t>Схема курсу «</w:t>
      </w:r>
      <w:r>
        <w:rPr>
          <w:b/>
          <w:color w:val="auto"/>
          <w:sz w:val="28"/>
          <w:szCs w:val="28"/>
          <w:lang w:val="uk-UA"/>
        </w:rPr>
        <w:t>ФІНАНСОВЕ ПРАВО УКРАЇНИ»</w:t>
      </w:r>
      <w:bookmarkStart w:id="0" w:name="_GoBack"/>
      <w:bookmarkEnd w:id="0"/>
    </w:p>
    <w:p w:rsidR="00024D3D" w:rsidRPr="004F5874" w:rsidRDefault="00024D3D" w:rsidP="00024D3D">
      <w:pPr>
        <w:jc w:val="center"/>
        <w:rPr>
          <w:b/>
          <w:color w:val="auto"/>
          <w:sz w:val="28"/>
          <w:szCs w:val="28"/>
          <w:lang w:val="uk-UA"/>
        </w:rPr>
      </w:pPr>
      <w:r w:rsidRPr="004F5874">
        <w:rPr>
          <w:b/>
          <w:color w:val="auto"/>
          <w:sz w:val="28"/>
          <w:szCs w:val="28"/>
          <w:lang w:val="uk-UA"/>
        </w:rPr>
        <w:t>202</w:t>
      </w:r>
      <w:r>
        <w:rPr>
          <w:b/>
          <w:color w:val="auto"/>
          <w:sz w:val="28"/>
          <w:szCs w:val="28"/>
          <w:lang w:val="uk-UA"/>
        </w:rPr>
        <w:t>2</w:t>
      </w:r>
      <w:r w:rsidRPr="004F5874">
        <w:rPr>
          <w:b/>
          <w:color w:val="auto"/>
          <w:sz w:val="28"/>
          <w:szCs w:val="28"/>
          <w:lang w:val="uk-UA"/>
        </w:rPr>
        <w:t>–202</w:t>
      </w:r>
      <w:r>
        <w:rPr>
          <w:b/>
          <w:color w:val="auto"/>
          <w:sz w:val="28"/>
          <w:szCs w:val="28"/>
          <w:lang w:val="uk-UA"/>
        </w:rPr>
        <w:t>3</w:t>
      </w:r>
      <w:r w:rsidRPr="004F5874">
        <w:rPr>
          <w:b/>
          <w:color w:val="auto"/>
          <w:sz w:val="28"/>
          <w:szCs w:val="28"/>
          <w:lang w:val="uk-UA"/>
        </w:rPr>
        <w:t xml:space="preserve"> навчального року</w:t>
      </w:r>
    </w:p>
    <w:p w:rsidR="00024D3D" w:rsidRDefault="00024D3D" w:rsidP="00024D3D">
      <w:pPr>
        <w:jc w:val="center"/>
        <w:rPr>
          <w:b/>
          <w:color w:val="auto"/>
          <w:lang w:val="uk-UA"/>
        </w:rPr>
      </w:pPr>
    </w:p>
    <w:tbl>
      <w:tblPr>
        <w:tblW w:w="157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3529"/>
        <w:gridCol w:w="1275"/>
        <w:gridCol w:w="7513"/>
        <w:gridCol w:w="1134"/>
        <w:gridCol w:w="1235"/>
      </w:tblGrid>
      <w:tr w:rsidR="00024D3D" w:rsidRPr="009D72BB" w:rsidTr="00784F8F">
        <w:tc>
          <w:tcPr>
            <w:tcW w:w="1082" w:type="dxa"/>
            <w:shd w:val="clear" w:color="auto" w:fill="auto"/>
          </w:tcPr>
          <w:p w:rsidR="00024D3D" w:rsidRPr="009D72BB" w:rsidRDefault="00024D3D" w:rsidP="00784F8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Тиж. / дата / год.-</w:t>
            </w:r>
          </w:p>
        </w:tc>
        <w:tc>
          <w:tcPr>
            <w:tcW w:w="3529" w:type="dxa"/>
            <w:shd w:val="clear" w:color="auto" w:fill="auto"/>
          </w:tcPr>
          <w:p w:rsidR="00024D3D" w:rsidRPr="009D72BB" w:rsidRDefault="00024D3D" w:rsidP="00784F8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1275" w:type="dxa"/>
            <w:shd w:val="clear" w:color="auto" w:fill="auto"/>
          </w:tcPr>
          <w:p w:rsidR="00024D3D" w:rsidRPr="009D72BB" w:rsidRDefault="00024D3D" w:rsidP="00784F8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7513" w:type="dxa"/>
            <w:shd w:val="clear" w:color="auto" w:fill="auto"/>
          </w:tcPr>
          <w:p w:rsidR="00024D3D" w:rsidRPr="009D72BB" w:rsidRDefault="00024D3D" w:rsidP="00784F8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1134" w:type="dxa"/>
            <w:shd w:val="clear" w:color="auto" w:fill="auto"/>
          </w:tcPr>
          <w:p w:rsidR="00024D3D" w:rsidRPr="009D72BB" w:rsidRDefault="00024D3D" w:rsidP="00784F8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Завдання, год</w:t>
            </w:r>
          </w:p>
        </w:tc>
        <w:tc>
          <w:tcPr>
            <w:tcW w:w="1235" w:type="dxa"/>
            <w:shd w:val="clear" w:color="auto" w:fill="auto"/>
          </w:tcPr>
          <w:p w:rsidR="00024D3D" w:rsidRPr="009D72BB" w:rsidRDefault="00024D3D" w:rsidP="00784F8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Термін виконання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Pr="00427FD1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Pr="00C6613C" w:rsidRDefault="00024D3D" w:rsidP="00784F8F">
            <w:pPr>
              <w:rPr>
                <w:b/>
                <w:color w:val="auto"/>
              </w:rPr>
            </w:pPr>
            <w:r w:rsidRPr="00C6613C">
              <w:rPr>
                <w:b/>
                <w:color w:val="auto"/>
              </w:rPr>
              <w:t>ТЕМА 1: Правові основи фінансової діяльності Української держави та органів місцевого самоврядування</w:t>
            </w:r>
          </w:p>
          <w:p w:rsidR="00024D3D" w:rsidRDefault="00024D3D" w:rsidP="00784F8F">
            <w:r>
              <w:rPr>
                <w:lang w:val="uk-UA"/>
              </w:rPr>
              <w:t xml:space="preserve">1. </w:t>
            </w:r>
            <w:r w:rsidRPr="00C6613C">
              <w:t xml:space="preserve">Зміст та елементи фінансової системи держави. </w:t>
            </w:r>
          </w:p>
          <w:p w:rsidR="00024D3D" w:rsidRPr="00C6613C" w:rsidRDefault="00024D3D" w:rsidP="00784F8F">
            <w:r>
              <w:rPr>
                <w:lang w:val="uk-UA"/>
              </w:rPr>
              <w:t xml:space="preserve">2. </w:t>
            </w:r>
            <w:r w:rsidRPr="00C6613C">
              <w:t>Централізовані та децентралізовані фонди грошових коштів. Публічні та приватні фінанси.</w:t>
            </w:r>
          </w:p>
          <w:p w:rsidR="00024D3D" w:rsidRPr="00C6613C" w:rsidRDefault="00024D3D" w:rsidP="00784F8F">
            <w:r>
              <w:rPr>
                <w:lang w:val="uk-UA"/>
              </w:rPr>
              <w:t xml:space="preserve">3. </w:t>
            </w:r>
            <w:r w:rsidRPr="00C6613C">
              <w:t>Поняття фiнансової дiяльностi Української держави. Методи фінансової діяльності держави. Форми фінансової діяльності держави. Фінансово-планові акти.</w:t>
            </w:r>
          </w:p>
          <w:p w:rsidR="00024D3D" w:rsidRPr="00C6613C" w:rsidRDefault="00024D3D" w:rsidP="00784F8F">
            <w:r>
              <w:rPr>
                <w:lang w:val="uk-UA"/>
              </w:rPr>
              <w:t xml:space="preserve">4. </w:t>
            </w:r>
            <w:r w:rsidRPr="00C6613C">
              <w:t xml:space="preserve">Фінансово-правова компетенція органів державної влади загальної компетенції (Верховна Рада України, Президент України, Кабінет Міністрів України, центральні органи виконавчої влади, </w:t>
            </w:r>
            <w:r w:rsidRPr="00C6613C">
              <w:lastRenderedPageBreak/>
              <w:t xml:space="preserve">місцеві державні адміністрації). </w:t>
            </w:r>
            <w:r>
              <w:rPr>
                <w:lang w:val="uk-UA"/>
              </w:rPr>
              <w:t xml:space="preserve">5. </w:t>
            </w:r>
            <w:r w:rsidRPr="00C6613C">
              <w:t>Система фінансових та фiнансово-кредитних органiв України.</w:t>
            </w:r>
          </w:p>
          <w:p w:rsidR="00024D3D" w:rsidRPr="00C6613C" w:rsidRDefault="00024D3D" w:rsidP="00784F8F">
            <w:r>
              <w:rPr>
                <w:lang w:val="uk-UA"/>
              </w:rPr>
              <w:t xml:space="preserve">6. </w:t>
            </w:r>
            <w:r w:rsidRPr="00C6613C">
              <w:t>Фiнансова дiяльнiсть органiв мiсцевого самоврядування.</w:t>
            </w:r>
          </w:p>
        </w:tc>
        <w:tc>
          <w:tcPr>
            <w:tcW w:w="1275" w:type="dxa"/>
            <w:shd w:val="clear" w:color="auto" w:fill="auto"/>
          </w:tcPr>
          <w:p w:rsidR="00024D3D" w:rsidRPr="00427FD1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7513" w:type="dxa"/>
            <w:shd w:val="clear" w:color="auto" w:fill="auto"/>
          </w:tcPr>
          <w:p w:rsidR="00024D3D" w:rsidRPr="00C6613C" w:rsidRDefault="00024D3D" w:rsidP="00024D3D">
            <w:pPr>
              <w:pStyle w:val="a0"/>
              <w:numPr>
                <w:ilvl w:val="0"/>
                <w:numId w:val="4"/>
              </w:numPr>
              <w:ind w:left="0" w:firstLine="0"/>
            </w:pPr>
            <w:r w:rsidRPr="00C6613C">
              <w:t>Воронова Л.К. Фінансове право України: Підручник. – К.: Прецедент; Моя книга, 2006. – 448 с.</w:t>
            </w:r>
          </w:p>
          <w:p w:rsidR="00024D3D" w:rsidRPr="00C6613C" w:rsidRDefault="00024D3D" w:rsidP="00024D3D">
            <w:pPr>
              <w:pStyle w:val="a0"/>
              <w:numPr>
                <w:ilvl w:val="0"/>
                <w:numId w:val="4"/>
              </w:numPr>
              <w:ind w:left="0" w:firstLine="0"/>
            </w:pPr>
            <w:r w:rsidRPr="00C6613C">
              <w:t>Ільницький О.В. Реформа міжбюджетних відносин на шляху до бюджетної (фіскальної) децентралізації в Україні / О.В. Ільницький // Публічне право. – 2016. - № 1 (21). – С. 126-134.</w:t>
            </w:r>
          </w:p>
          <w:p w:rsidR="00024D3D" w:rsidRPr="00C6613C" w:rsidRDefault="00024D3D" w:rsidP="00024D3D">
            <w:pPr>
              <w:pStyle w:val="a0"/>
              <w:numPr>
                <w:ilvl w:val="0"/>
                <w:numId w:val="4"/>
              </w:numPr>
              <w:ind w:left="0" w:firstLine="0"/>
            </w:pPr>
            <w:r w:rsidRPr="00C6613C">
              <w:t>Кучерявенко М. Вступ до курсу «Фінансове право України» // Право України. – 2013. - № 1-2. – С. 230-240.</w:t>
            </w:r>
          </w:p>
          <w:p w:rsidR="00024D3D" w:rsidRPr="00C6613C" w:rsidRDefault="00024D3D" w:rsidP="00024D3D">
            <w:pPr>
              <w:pStyle w:val="a0"/>
              <w:numPr>
                <w:ilvl w:val="0"/>
                <w:numId w:val="4"/>
              </w:numPr>
              <w:ind w:left="0" w:firstLine="0"/>
            </w:pPr>
            <w:r w:rsidRPr="00C6613C">
              <w:t>Лукашев О.А. Теоретичні проблеми фінансового права : монографія / О.А. Лукашев. – Харків: Право, 2010. – 304 с.</w:t>
            </w:r>
          </w:p>
          <w:p w:rsidR="00024D3D" w:rsidRPr="00C6613C" w:rsidRDefault="00024D3D" w:rsidP="00024D3D">
            <w:pPr>
              <w:pStyle w:val="a0"/>
              <w:numPr>
                <w:ilvl w:val="0"/>
                <w:numId w:val="4"/>
              </w:numPr>
              <w:ind w:left="0" w:firstLine="0"/>
              <w:rPr>
                <w:rStyle w:val="apple-style-span"/>
                <w:szCs w:val="28"/>
              </w:rPr>
            </w:pPr>
            <w:r w:rsidRPr="00C6613C">
              <w:t>Нечай А.А. Актуальні питання фінансового права: правові основи публічних накопичувальних фондів. - Чернівці: „Рута”, 2004. - 376 с.</w:t>
            </w:r>
          </w:p>
          <w:p w:rsidR="00024D3D" w:rsidRPr="00C6613C" w:rsidRDefault="00024D3D" w:rsidP="00024D3D">
            <w:pPr>
              <w:pStyle w:val="a0"/>
              <w:numPr>
                <w:ilvl w:val="0"/>
                <w:numId w:val="4"/>
              </w:numPr>
              <w:ind w:left="0" w:firstLine="0"/>
            </w:pPr>
            <w:r w:rsidRPr="00C6613C">
              <w:t>Пацурківський П.С. Правові засади фінансової діяльності держави: проблеми методології / П.С. Пацурківський. – Чернівці: Чернів. ун-т, 1997. – 244 с.</w:t>
            </w:r>
          </w:p>
          <w:p w:rsidR="00024D3D" w:rsidRPr="00C6613C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Дамірчиєв Огли М.І. Про публічну фінансову діяльність як системоутворюючу категорію / Мушфік Іскандер Огли Дамірчиєв // Юридичний журнал. – 2015. - № 1 (151). – С. 57-59.</w:t>
            </w:r>
          </w:p>
          <w:p w:rsidR="00024D3D" w:rsidRPr="00C6613C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Задирака Н. Правовий режим публічних грошових коштів: виклики сьогодення / Наталія Задирака // Публічна служба і адміністративне судочинство: здобутки і виклики: Збірник матеріалів І Міжнародної науково-практичної конференції (м. Київ, 5-6 липня 2018 р.). – К.: ВД «Дакор», 2018. - С. 126-130.</w:t>
            </w:r>
          </w:p>
          <w:p w:rsidR="00024D3D" w:rsidRPr="00C6613C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lastRenderedPageBreak/>
              <w:t>Ковальчук А.Т. Фінансове право: проблеми утвердження та ефективного застосування / А.Т. Ковальчук // Публічне право. – 2017. - № 1 (25). – С. 10-17.</w:t>
            </w:r>
          </w:p>
          <w:p w:rsidR="00024D3D" w:rsidRPr="00C6613C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Кормич Б.А. Глобальне адміністративне право: ключові аспекти концептуалізації / Б.А. Кормич // Lex portus. – 2018. - № 1(9). – С. 21-32</w:t>
            </w:r>
          </w:p>
          <w:p w:rsidR="00024D3D" w:rsidRPr="00C6613C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Нечай А.А. Проблеми правового регулювання публічних фінансів та публічних видатків.- Чернівці: Рута, 2004.- 264 с.</w:t>
            </w:r>
          </w:p>
          <w:p w:rsidR="00024D3D" w:rsidRPr="00C6613C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Першин В.Г. Державний фінансовий моніторинг: завдання та фунції / В.Г. Першин // Публічне право. – 2017. - № 1 (25). – С. 45-50.</w:t>
            </w:r>
          </w:p>
          <w:p w:rsidR="00024D3D" w:rsidRPr="00C6613C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Правове регулювання місцевих фінансів в Україні / [Солдатенко О.В., Антипов В.І., Музика-Стефанчук О.А. та ін.]; за заг. ред. О.В. Солдатенко. – К.: Алерта, 2011. – 244 с.</w:t>
            </w:r>
          </w:p>
          <w:p w:rsidR="00024D3D" w:rsidRPr="00C6613C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Bouvier M., Esclassan M.-Ch., Lasalle J.-P. Finances publiques. 4 ed. – Paris, 1998. – P. 199 I n.</w:t>
            </w:r>
          </w:p>
          <w:p w:rsidR="00024D3D" w:rsidRPr="00C6613C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Delledonne, G. A Legalization of Financial Constitutions in the EU? Reflections on the German, Spanish, Italian and French Experiences // The Constitutionalization of European Budgetary Constraints / edited by Mauris Adams, Federico Fabbrini and Pierre Larouche. – Oxford and Portland, Oregon, 2014.</w:t>
            </w:r>
          </w:p>
          <w:p w:rsidR="00024D3D" w:rsidRPr="00C6613C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Mrkývka P. Determinace a diverzifikate finančniho práva. - Brno, 2012.</w:t>
            </w:r>
          </w:p>
          <w:p w:rsidR="00024D3D" w:rsidRPr="00C6613C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Richard Musgrave The Theory of Public Finance. – New York: McGraw-Hill, 1959.</w:t>
            </w:r>
          </w:p>
          <w:p w:rsidR="00024D3D" w:rsidRPr="00C6613C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Ruśkowski E. (red.) Finanse publiczne і prawo finansowe: T. I. – Warszawa, 2000.</w:t>
            </w:r>
          </w:p>
          <w:p w:rsidR="00024D3D" w:rsidRPr="00C6613C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Sawicka K. Formy prawno-organizacyjne jednostek sektora finansów publicznych //Ruśkowski E. (red.) System prawa financowego. Prawo finansowe sektora finansów publicznych. T. II. Warszawa, 2010.</w:t>
            </w:r>
          </w:p>
          <w:p w:rsidR="00024D3D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Shim, Jae K., Siegel, Joel G., Budgeting Basics and Beyond: Third edition. – Hoboken, New Jercey: John Wiley &amp; Sons, Inc., 2009. – 438 s.</w:t>
            </w:r>
          </w:p>
          <w:p w:rsidR="00024D3D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Веб-портал Державної казначейської служби України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5" w:history="1">
              <w:r w:rsidRPr="009F6CEA">
                <w:rPr>
                  <w:rStyle w:val="a5"/>
                  <w:lang w:eastAsia="uk-UA"/>
                </w:rPr>
                <w:t>www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treasury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gov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ua</w:t>
              </w:r>
            </w:hyperlink>
          </w:p>
          <w:p w:rsidR="00024D3D" w:rsidRPr="00033FD7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 xml:space="preserve">Веб-портал всеукраїнської підтримки реформи децентралізації в Україні «Децентралізація в дії». – Режим доступу: </w:t>
            </w:r>
            <w:hyperlink r:id="rId6" w:history="1">
              <w:r w:rsidRPr="00944AEA">
                <w:rPr>
                  <w:rStyle w:val="a5"/>
                  <w:lang w:eastAsia="uk-UA"/>
                </w:rPr>
                <w:t>www.decentralization.gov.ua</w:t>
              </w:r>
            </w:hyperlink>
            <w:r>
              <w:rPr>
                <w:lang w:eastAsia="uk-UA"/>
              </w:rPr>
              <w:t xml:space="preserve"> </w:t>
            </w:r>
          </w:p>
          <w:p w:rsidR="00024D3D" w:rsidRPr="0054726C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  <w:rPr>
                <w:lang w:val="ru-RU" w:eastAsia="uk-UA"/>
              </w:rPr>
            </w:pPr>
            <w:r w:rsidRPr="0054726C">
              <w:rPr>
                <w:lang w:eastAsia="uk-UA"/>
              </w:rPr>
              <w:t xml:space="preserve">Верховний Суд: офіційний веб-сайт </w:t>
            </w:r>
            <w:r w:rsidRPr="00686E95">
              <w:rPr>
                <w:lang w:eastAsia="uk-UA"/>
              </w:rPr>
              <w:t>[Електронний ресурс]</w:t>
            </w:r>
            <w:r w:rsidRPr="0054726C">
              <w:rPr>
                <w:lang w:eastAsia="uk-UA"/>
              </w:rPr>
              <w:t xml:space="preserve">. – Режим доступу: </w:t>
            </w:r>
            <w:r>
              <w:rPr>
                <w:lang w:eastAsia="uk-UA"/>
              </w:rPr>
              <w:t>www</w:t>
            </w:r>
            <w:r w:rsidRPr="0054726C">
              <w:rPr>
                <w:lang w:val="ru-RU" w:eastAsia="uk-UA"/>
              </w:rPr>
              <w:t>.</w:t>
            </w:r>
            <w:r w:rsidRPr="0054726C">
              <w:rPr>
                <w:lang w:eastAsia="uk-UA"/>
              </w:rPr>
              <w:t>supreme.court.gov.ua</w:t>
            </w:r>
            <w:r w:rsidRPr="0054726C">
              <w:rPr>
                <w:lang w:val="ru-RU" w:eastAsia="uk-UA"/>
              </w:rPr>
              <w:t xml:space="preserve"> </w:t>
            </w:r>
          </w:p>
          <w:p w:rsidR="00024D3D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Державна податкова служба України: 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7" w:history="1">
              <w:r w:rsidRPr="00944AEA">
                <w:rPr>
                  <w:rStyle w:val="a5"/>
                  <w:lang w:eastAsia="uk-UA"/>
                </w:rPr>
                <w:t>www</w:t>
              </w:r>
              <w:r w:rsidRPr="00944AEA">
                <w:rPr>
                  <w:rStyle w:val="a5"/>
                  <w:lang w:val="ru-RU" w:eastAsia="uk-UA"/>
                </w:rPr>
                <w:t>.</w:t>
              </w:r>
              <w:r w:rsidRPr="00944AEA">
                <w:rPr>
                  <w:rStyle w:val="a5"/>
                  <w:lang w:eastAsia="uk-UA"/>
                </w:rPr>
                <w:t>tax</w:t>
              </w:r>
              <w:r w:rsidRPr="00944AEA">
                <w:rPr>
                  <w:rStyle w:val="a5"/>
                  <w:lang w:val="ru-RU" w:eastAsia="uk-UA"/>
                </w:rPr>
                <w:t>.</w:t>
              </w:r>
              <w:r w:rsidRPr="00944AEA">
                <w:rPr>
                  <w:rStyle w:val="a5"/>
                  <w:lang w:eastAsia="uk-UA"/>
                </w:rPr>
                <w:t>gov</w:t>
              </w:r>
              <w:r w:rsidRPr="00944AEA">
                <w:rPr>
                  <w:rStyle w:val="a5"/>
                  <w:lang w:val="ru-RU" w:eastAsia="uk-UA"/>
                </w:rPr>
                <w:t>.</w:t>
              </w:r>
              <w:r w:rsidRPr="00944AEA">
                <w:rPr>
                  <w:rStyle w:val="a5"/>
                  <w:lang w:eastAsia="uk-UA"/>
                </w:rPr>
                <w:t>ua</w:t>
              </w:r>
            </w:hyperlink>
          </w:p>
          <w:p w:rsidR="00024D3D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>Єдиний веб-портал використання публічних коштів: E</w:t>
            </w:r>
            <w:r w:rsidRPr="00723091">
              <w:rPr>
                <w:lang w:val="ru-RU" w:eastAsia="uk-UA"/>
              </w:rPr>
              <w:t>-</w:t>
            </w:r>
            <w:r>
              <w:rPr>
                <w:lang w:eastAsia="uk-UA"/>
              </w:rPr>
              <w:t>data</w:t>
            </w:r>
            <w:r w:rsidRPr="00723091">
              <w:rPr>
                <w:lang w:val="ru-RU" w:eastAsia="uk-UA"/>
              </w:rPr>
              <w:t xml:space="preserve">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 w:rsidRPr="00723091">
              <w:rPr>
                <w:lang w:val="ru-RU" w:eastAsia="uk-UA"/>
              </w:rPr>
              <w:t xml:space="preserve"> </w:t>
            </w:r>
            <w:hyperlink r:id="rId8" w:history="1">
              <w:r w:rsidRPr="009F6CEA">
                <w:rPr>
                  <w:rStyle w:val="a5"/>
                  <w:lang w:eastAsia="uk-UA"/>
                </w:rPr>
                <w:t>www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e</w:t>
              </w:r>
              <w:r w:rsidRPr="00723091">
                <w:rPr>
                  <w:rStyle w:val="a5"/>
                  <w:lang w:val="ru-RU" w:eastAsia="uk-UA"/>
                </w:rPr>
                <w:t>-</w:t>
              </w:r>
              <w:r w:rsidRPr="009F6CEA">
                <w:rPr>
                  <w:rStyle w:val="a5"/>
                  <w:lang w:eastAsia="uk-UA"/>
                </w:rPr>
                <w:t>data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gov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ua</w:t>
              </w:r>
            </w:hyperlink>
          </w:p>
          <w:p w:rsidR="00024D3D" w:rsidRPr="006E1D27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54726C">
              <w:rPr>
                <w:lang w:eastAsia="uk-UA"/>
              </w:rPr>
              <w:t xml:space="preserve">Єдиний державний реєстр судових рішень України </w:t>
            </w:r>
            <w:r w:rsidRPr="00686E95">
              <w:rPr>
                <w:lang w:eastAsia="uk-UA"/>
              </w:rPr>
              <w:t>[Електронний ресурс]</w:t>
            </w:r>
            <w:r w:rsidRPr="0054726C">
              <w:rPr>
                <w:lang w:eastAsia="uk-UA"/>
              </w:rPr>
              <w:t xml:space="preserve">. – </w:t>
            </w:r>
            <w:hyperlink w:history="1">
              <w:r w:rsidRPr="00944AEA">
                <w:rPr>
                  <w:rStyle w:val="a5"/>
                  <w:lang w:eastAsia="uk-UA"/>
                </w:rPr>
                <w:t>Режим доступу: www</w:t>
              </w:r>
              <w:r w:rsidRPr="00944AEA">
                <w:rPr>
                  <w:rStyle w:val="a5"/>
                  <w:lang w:val="ru-RU" w:eastAsia="uk-UA"/>
                </w:rPr>
                <w:t>.</w:t>
              </w:r>
              <w:r w:rsidRPr="00944AEA">
                <w:rPr>
                  <w:rStyle w:val="a5"/>
                  <w:lang w:eastAsia="uk-UA"/>
                </w:rPr>
                <w:t>reyestr.court.gov.ua</w:t>
              </w:r>
            </w:hyperlink>
          </w:p>
          <w:p w:rsidR="00024D3D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Міністерство фінансів України: 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9" w:history="1">
              <w:r w:rsidRPr="009F6CEA">
                <w:rPr>
                  <w:rStyle w:val="a5"/>
                  <w:lang w:eastAsia="uk-UA"/>
                </w:rPr>
                <w:t>www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minfin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gov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ua</w:t>
              </w:r>
            </w:hyperlink>
          </w:p>
          <w:p w:rsidR="00024D3D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686E95">
              <w:rPr>
                <w:lang w:eastAsia="uk-UA"/>
              </w:rPr>
              <w:t xml:space="preserve">Національний банк України: офіційне інтернет-представництво [Електронний ресурс]. – Режим доступу: </w:t>
            </w:r>
            <w:hyperlink r:id="rId10" w:history="1">
              <w:r w:rsidRPr="009F6CEA">
                <w:rPr>
                  <w:rStyle w:val="a5"/>
                </w:rPr>
                <w:t>www.bank.gov.ua</w:t>
              </w:r>
            </w:hyperlink>
          </w:p>
          <w:p w:rsidR="00024D3D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>
              <w:t xml:space="preserve">Рахункова палата: </w:t>
            </w:r>
            <w:r>
              <w:rPr>
                <w:lang w:eastAsia="uk-UA"/>
              </w:rPr>
              <w:t xml:space="preserve">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11" w:history="1">
              <w:r w:rsidRPr="00944AEA">
                <w:rPr>
                  <w:rStyle w:val="a5"/>
                </w:rPr>
                <w:t>www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</w:rPr>
                <w:t>rp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</w:rPr>
                <w:t>gov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</w:rPr>
                <w:t>ua</w:t>
              </w:r>
            </w:hyperlink>
          </w:p>
          <w:p w:rsidR="00024D3D" w:rsidRPr="00BC226A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  <w:rPr>
                <w:lang w:val="ru-RU" w:eastAsia="uk-UA"/>
              </w:rPr>
            </w:pPr>
            <w:r>
              <w:t xml:space="preserve">Світовий банк-Україна: офіційне інтернет-представництво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12" w:history="1">
              <w:r w:rsidRPr="009F6CEA">
                <w:rPr>
                  <w:rStyle w:val="a5"/>
                  <w:lang w:eastAsia="uk-UA"/>
                </w:rPr>
                <w:t>www</w:t>
              </w:r>
              <w:r w:rsidRPr="00BC226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worldbank</w:t>
              </w:r>
              <w:r w:rsidRPr="00BC226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org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eastAsia="uk-UA"/>
                </w:rPr>
                <w:t>uk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eastAsia="uk-UA"/>
                </w:rPr>
                <w:t>country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eastAsia="uk-UA"/>
                </w:rPr>
                <w:t>ukraine</w:t>
              </w:r>
            </w:hyperlink>
          </w:p>
          <w:p w:rsidR="00024D3D" w:rsidRPr="00C6613C" w:rsidRDefault="00024D3D" w:rsidP="00024D3D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686E95">
              <w:t xml:space="preserve">Ціна держави: популярна економіка – проект CASE Україна [Електронний ресурс] / Режим доступа: </w:t>
            </w:r>
            <w:hyperlink r:id="rId13" w:history="1">
              <w:r w:rsidRPr="00686E95">
                <w:rPr>
                  <w:rStyle w:val="a5"/>
                </w:rPr>
                <w:t>www.costua.com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Pr="00427FD1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Pr="00C6613C" w:rsidRDefault="00024D3D" w:rsidP="00784F8F">
            <w:pPr>
              <w:rPr>
                <w:b/>
                <w:color w:val="auto"/>
              </w:rPr>
            </w:pPr>
            <w:r w:rsidRPr="00C6613C">
              <w:rPr>
                <w:b/>
                <w:color w:val="auto"/>
              </w:rPr>
              <w:t>ТЕМА 1: Правові основи фінансової діяльності Української держави та органів місцевого самоврядування</w:t>
            </w:r>
          </w:p>
          <w:p w:rsidR="00024D3D" w:rsidRDefault="00024D3D" w:rsidP="00784F8F">
            <w:r>
              <w:rPr>
                <w:lang w:val="uk-UA"/>
              </w:rPr>
              <w:t xml:space="preserve">1. </w:t>
            </w:r>
            <w:r w:rsidRPr="00C6613C">
              <w:t xml:space="preserve">Зміст та елементи фінансової системи держави. </w:t>
            </w:r>
          </w:p>
          <w:p w:rsidR="00024D3D" w:rsidRPr="00C6613C" w:rsidRDefault="00024D3D" w:rsidP="00784F8F">
            <w:r>
              <w:rPr>
                <w:lang w:val="uk-UA"/>
              </w:rPr>
              <w:t xml:space="preserve">2. </w:t>
            </w:r>
            <w:r w:rsidRPr="00C6613C">
              <w:t>Централізовані та децентралізовані фонди грошових коштів. Публічні та приватні фінанси.</w:t>
            </w:r>
          </w:p>
          <w:p w:rsidR="00024D3D" w:rsidRPr="00C6613C" w:rsidRDefault="00024D3D" w:rsidP="00784F8F">
            <w:r>
              <w:rPr>
                <w:lang w:val="uk-UA"/>
              </w:rPr>
              <w:lastRenderedPageBreak/>
              <w:t xml:space="preserve">3. </w:t>
            </w:r>
            <w:r w:rsidRPr="00C6613C">
              <w:t>Поняття фiнансової дiяльностi Української держави. Методи фінансової діяльності держави. Форми фінансової діяльності держави. Фінансово-планові акти.</w:t>
            </w:r>
          </w:p>
          <w:p w:rsidR="00024D3D" w:rsidRPr="00C6613C" w:rsidRDefault="00024D3D" w:rsidP="00784F8F">
            <w:r>
              <w:rPr>
                <w:lang w:val="uk-UA"/>
              </w:rPr>
              <w:t xml:space="preserve">4. </w:t>
            </w:r>
            <w:r w:rsidRPr="00C6613C">
              <w:t xml:space="preserve">Фінансово-правова компетенція органів державної влади загальної компетенції (Верховна Рада України, Президент України, Кабінет Міністрів України, центральні органи виконавчої влади, місцеві державні адміністрації). </w:t>
            </w:r>
            <w:r>
              <w:rPr>
                <w:lang w:val="uk-UA"/>
              </w:rPr>
              <w:t xml:space="preserve">5. </w:t>
            </w:r>
            <w:r w:rsidRPr="00C6613C">
              <w:t>Система фінансових та фiнансово-кредитних органiв України.</w:t>
            </w:r>
          </w:p>
          <w:p w:rsidR="00024D3D" w:rsidRPr="00C6613C" w:rsidRDefault="00024D3D" w:rsidP="00784F8F">
            <w:r>
              <w:rPr>
                <w:lang w:val="uk-UA"/>
              </w:rPr>
              <w:t xml:space="preserve">6. </w:t>
            </w:r>
            <w:r w:rsidRPr="00C6613C">
              <w:t>Фiнансова дiяльнiсть органiв мiсцевого самоврядування.</w:t>
            </w:r>
          </w:p>
        </w:tc>
        <w:tc>
          <w:tcPr>
            <w:tcW w:w="127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Практичні заняття</w:t>
            </w:r>
          </w:p>
        </w:tc>
        <w:tc>
          <w:tcPr>
            <w:tcW w:w="7513" w:type="dxa"/>
            <w:shd w:val="clear" w:color="auto" w:fill="auto"/>
          </w:tcPr>
          <w:p w:rsidR="00024D3D" w:rsidRPr="00C6613C" w:rsidRDefault="00024D3D" w:rsidP="00784F8F">
            <w:pPr>
              <w:pStyle w:val="a0"/>
              <w:ind w:left="0" w:firstLine="0"/>
            </w:pPr>
            <w:r w:rsidRPr="00C6613C">
              <w:t>Воронова Л.К. Фінансове право України: Підручник. – К.: Прецедент; Моя книга, 2006. – 448 с.</w:t>
            </w:r>
          </w:p>
          <w:p w:rsidR="00024D3D" w:rsidRPr="00C6613C" w:rsidRDefault="00024D3D" w:rsidP="00784F8F">
            <w:pPr>
              <w:pStyle w:val="a0"/>
              <w:ind w:left="0" w:firstLine="0"/>
            </w:pPr>
            <w:r w:rsidRPr="00C6613C">
              <w:t>Ільницький О.В. Реформа міжбюджетних відносин на шляху до бюджетної (фіскальної) децентралізації в Україні / О.В. Ільницький // Публічне право. – 2016. - № 1 (21). – С. 126-134.</w:t>
            </w:r>
          </w:p>
          <w:p w:rsidR="00024D3D" w:rsidRPr="00C6613C" w:rsidRDefault="00024D3D" w:rsidP="00784F8F">
            <w:pPr>
              <w:pStyle w:val="a0"/>
              <w:ind w:left="0" w:firstLine="0"/>
            </w:pPr>
            <w:r w:rsidRPr="00C6613C">
              <w:t>Кучерявенко М. Вступ до курсу «Фінансове право України» // Право України. – 2013. - № 1-2. – С. 230-240.</w:t>
            </w:r>
          </w:p>
          <w:p w:rsidR="00024D3D" w:rsidRPr="00C6613C" w:rsidRDefault="00024D3D" w:rsidP="00784F8F">
            <w:pPr>
              <w:pStyle w:val="a0"/>
              <w:ind w:left="0" w:firstLine="0"/>
            </w:pPr>
            <w:r w:rsidRPr="00C6613C">
              <w:t>Лукашев О.А. Теоретичні проблеми фінансового права : монографія / О.А. Лукашев. – Харків: Право, 2010. – 304 с.</w:t>
            </w:r>
          </w:p>
          <w:p w:rsidR="00024D3D" w:rsidRPr="00C6613C" w:rsidRDefault="00024D3D" w:rsidP="00784F8F">
            <w:pPr>
              <w:pStyle w:val="a0"/>
              <w:ind w:left="0" w:firstLine="0"/>
              <w:rPr>
                <w:rStyle w:val="apple-style-span"/>
                <w:szCs w:val="28"/>
              </w:rPr>
            </w:pPr>
            <w:r w:rsidRPr="00C6613C">
              <w:lastRenderedPageBreak/>
              <w:t>Нечай А.А. Актуальні питання фінансового права: правові основи публічних накопичувальних фондів. - Чернівці: „Рута”, 2004. - 376 с.</w:t>
            </w:r>
          </w:p>
          <w:p w:rsidR="00024D3D" w:rsidRPr="00C6613C" w:rsidRDefault="00024D3D" w:rsidP="00784F8F">
            <w:pPr>
              <w:pStyle w:val="a0"/>
              <w:ind w:left="0" w:firstLine="0"/>
            </w:pPr>
            <w:r w:rsidRPr="00C6613C">
              <w:t>Пацурківський П.С. Правові засади фінансової діяльності держави: проблеми методології / П.С. Пацурківський. – Чернівці: Чернів. ун-т, 1997. – 244 с.</w:t>
            </w:r>
          </w:p>
          <w:p w:rsidR="00024D3D" w:rsidRPr="00C6613C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Дамірчиєв Огли М.І. Про публічну фінансову діяльність як системоутворюючу категорію / Мушфік Іскандер Огли Дамірчиєв // Юридичний журнал. – 2015. - № 1 (151). – С. 57-59.</w:t>
            </w:r>
          </w:p>
          <w:p w:rsidR="00024D3D" w:rsidRPr="00C6613C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Задирака Н. Правовий режим публічних грошових коштів: виклики сьогодення / Наталія Задирака // Публічна служба і адміністративне судочинство: здобутки і виклики: Збірник матеріалів І Міжнародної науково-практичної конференції (м. Київ, 5-6 липня 2018 р.). – К.: ВД «Дакор», 2018. - С. 126-130.</w:t>
            </w:r>
          </w:p>
          <w:p w:rsidR="00024D3D" w:rsidRPr="00C6613C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Ковальчук А.Т. Фінансове право: проблеми утвердження та ефективного застосування / А.Т. Ковальчук // Публічне право. – 2017. - № 1 (25). – С. 10-17.</w:t>
            </w:r>
          </w:p>
          <w:p w:rsidR="00024D3D" w:rsidRPr="00C6613C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Кормич Б.А. Глобальне адміністративне право: ключові аспекти концептуалізації / Б.А. Кормич // Lex portus. – 2018. - № 1(9). – С. 21-32</w:t>
            </w:r>
          </w:p>
          <w:p w:rsidR="00024D3D" w:rsidRPr="00C6613C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Нечай А.А. Проблеми правового регулювання публічних фінансів та публічних видатків.- Чернівці: Рута, 2004.- 264 с.</w:t>
            </w:r>
          </w:p>
          <w:p w:rsidR="00024D3D" w:rsidRPr="00C6613C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Першин В.Г. Державний фінансовий моніторинг: завдання та фунції / В.Г. Першин // Публічне право. – 2017. - № 1 (25). – С. 45-50.</w:t>
            </w:r>
          </w:p>
          <w:p w:rsidR="00024D3D" w:rsidRPr="00C6613C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Правове регулювання місцевих фінансів в Україні / [Солдатенко О.В., Антипов В.І., Музика-Стефанчук О.А. та ін.]; за заг. ред. О.В. Солдатенко. – К.: Алерта, 2011. – 244 с.</w:t>
            </w:r>
          </w:p>
          <w:p w:rsidR="00024D3D" w:rsidRPr="00C6613C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Bouvier M., Esclassan M.-Ch., Lasalle J.-P. Finances publiques. 4 ed. – Paris, 1998. – P. 199 I n.</w:t>
            </w:r>
          </w:p>
          <w:p w:rsidR="00024D3D" w:rsidRPr="00C6613C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Delledonne, G. A Legalization of Financial Constitutions in the EU? Reflections on the German, Spanish, Italian and French Experiences // The Constitutionalization of European Budgetary Constraints / edited by Mauris Adams, Federico Fabbrini and Pierre Larouche. – Oxford and Portland, Oregon, 2014.</w:t>
            </w:r>
          </w:p>
          <w:p w:rsidR="00024D3D" w:rsidRPr="00C6613C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lastRenderedPageBreak/>
              <w:t>Mrkývka P. Determinace a diverzifikate finančniho práva. - Brno, 2012.</w:t>
            </w:r>
          </w:p>
          <w:p w:rsidR="00024D3D" w:rsidRPr="00C6613C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Richard Musgrave The Theory of Public Finance. – New York: McGraw-Hill, 1959.</w:t>
            </w:r>
          </w:p>
          <w:p w:rsidR="00024D3D" w:rsidRPr="00C6613C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Ruśkowski E. (red.) Finanse publiczne і prawo finansowe: T. I. – Warszawa, 2000.</w:t>
            </w:r>
          </w:p>
          <w:p w:rsidR="00024D3D" w:rsidRPr="00C6613C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Sawicka K. Formy prawno-organizacyjne jednostek sektora finansów publicznych //Ruśkowski E. (red.) System prawa financowego. Prawo finansowe sektora finansów publicznych. T. II. Warszawa, 2010.</w:t>
            </w:r>
          </w:p>
          <w:p w:rsidR="00024D3D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C6613C">
              <w:t>Shim, Jae K., Siegel, Joel G., Budgeting Basics and Beyond: Third edition. – Hoboken, New Jercey: John Wiley &amp; Sons, Inc., 2009. – 438 s.</w:t>
            </w:r>
          </w:p>
          <w:p w:rsidR="00024D3D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Веб-портал Державної казначейської служби України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14" w:history="1">
              <w:r w:rsidRPr="009F6CEA">
                <w:rPr>
                  <w:rStyle w:val="a5"/>
                  <w:lang w:eastAsia="uk-UA"/>
                </w:rPr>
                <w:t>www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treasury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gov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ua</w:t>
              </w:r>
            </w:hyperlink>
          </w:p>
          <w:p w:rsidR="00024D3D" w:rsidRPr="00033FD7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Веб-портал всеукраїнської підтримки реформи децентралізації в Україні «Децентралізація в дії». – Режим доступу: </w:t>
            </w:r>
            <w:hyperlink r:id="rId15" w:history="1">
              <w:r w:rsidRPr="00944AEA">
                <w:rPr>
                  <w:rStyle w:val="a5"/>
                  <w:lang w:eastAsia="uk-UA"/>
                </w:rPr>
                <w:t>www.decentralization.gov.ua</w:t>
              </w:r>
            </w:hyperlink>
            <w:r>
              <w:rPr>
                <w:lang w:eastAsia="uk-UA"/>
              </w:rPr>
              <w:t xml:space="preserve"> </w:t>
            </w:r>
          </w:p>
          <w:p w:rsidR="00024D3D" w:rsidRPr="0054726C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  <w:rPr>
                <w:lang w:val="ru-RU" w:eastAsia="uk-UA"/>
              </w:rPr>
            </w:pPr>
            <w:r w:rsidRPr="0054726C">
              <w:rPr>
                <w:lang w:eastAsia="uk-UA"/>
              </w:rPr>
              <w:t xml:space="preserve">Верховний Суд: офіційний веб-сайт </w:t>
            </w:r>
            <w:r w:rsidRPr="00686E95">
              <w:rPr>
                <w:lang w:eastAsia="uk-UA"/>
              </w:rPr>
              <w:t>[Електронний ресурс]</w:t>
            </w:r>
            <w:r w:rsidRPr="0054726C">
              <w:rPr>
                <w:lang w:eastAsia="uk-UA"/>
              </w:rPr>
              <w:t xml:space="preserve">. – Режим доступу: </w:t>
            </w:r>
            <w:r>
              <w:rPr>
                <w:lang w:eastAsia="uk-UA"/>
              </w:rPr>
              <w:t>www</w:t>
            </w:r>
            <w:r w:rsidRPr="0054726C">
              <w:rPr>
                <w:lang w:val="ru-RU" w:eastAsia="uk-UA"/>
              </w:rPr>
              <w:t>.</w:t>
            </w:r>
            <w:r w:rsidRPr="0054726C">
              <w:rPr>
                <w:lang w:eastAsia="uk-UA"/>
              </w:rPr>
              <w:t>supreme.court.gov.ua</w:t>
            </w:r>
            <w:r w:rsidRPr="0054726C">
              <w:rPr>
                <w:lang w:val="ru-RU" w:eastAsia="uk-UA"/>
              </w:rPr>
              <w:t xml:space="preserve"> </w:t>
            </w:r>
          </w:p>
          <w:p w:rsidR="00024D3D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Державна податкова служба України: 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16" w:history="1">
              <w:r w:rsidRPr="00944AEA">
                <w:rPr>
                  <w:rStyle w:val="a5"/>
                  <w:lang w:eastAsia="uk-UA"/>
                </w:rPr>
                <w:t>www</w:t>
              </w:r>
              <w:r w:rsidRPr="00944AEA">
                <w:rPr>
                  <w:rStyle w:val="a5"/>
                  <w:lang w:val="ru-RU" w:eastAsia="uk-UA"/>
                </w:rPr>
                <w:t>.</w:t>
              </w:r>
              <w:r w:rsidRPr="00944AEA">
                <w:rPr>
                  <w:rStyle w:val="a5"/>
                  <w:lang w:eastAsia="uk-UA"/>
                </w:rPr>
                <w:t>tax</w:t>
              </w:r>
              <w:r w:rsidRPr="00944AEA">
                <w:rPr>
                  <w:rStyle w:val="a5"/>
                  <w:lang w:val="ru-RU" w:eastAsia="uk-UA"/>
                </w:rPr>
                <w:t>.</w:t>
              </w:r>
              <w:r w:rsidRPr="00944AEA">
                <w:rPr>
                  <w:rStyle w:val="a5"/>
                  <w:lang w:eastAsia="uk-UA"/>
                </w:rPr>
                <w:t>gov</w:t>
              </w:r>
              <w:r w:rsidRPr="00944AEA">
                <w:rPr>
                  <w:rStyle w:val="a5"/>
                  <w:lang w:val="ru-RU" w:eastAsia="uk-UA"/>
                </w:rPr>
                <w:t>.</w:t>
              </w:r>
              <w:r w:rsidRPr="00944AEA">
                <w:rPr>
                  <w:rStyle w:val="a5"/>
                  <w:lang w:eastAsia="uk-UA"/>
                </w:rPr>
                <w:t>ua</w:t>
              </w:r>
            </w:hyperlink>
          </w:p>
          <w:p w:rsidR="00024D3D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>Єдиний веб-портал використання публічних коштів: E</w:t>
            </w:r>
            <w:r w:rsidRPr="00723091">
              <w:rPr>
                <w:lang w:val="ru-RU" w:eastAsia="uk-UA"/>
              </w:rPr>
              <w:t>-</w:t>
            </w:r>
            <w:r>
              <w:rPr>
                <w:lang w:eastAsia="uk-UA"/>
              </w:rPr>
              <w:t>data</w:t>
            </w:r>
            <w:r w:rsidRPr="00723091">
              <w:rPr>
                <w:lang w:val="ru-RU" w:eastAsia="uk-UA"/>
              </w:rPr>
              <w:t xml:space="preserve">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 w:rsidRPr="00723091">
              <w:rPr>
                <w:lang w:val="ru-RU" w:eastAsia="uk-UA"/>
              </w:rPr>
              <w:t xml:space="preserve"> </w:t>
            </w:r>
            <w:hyperlink r:id="rId17" w:history="1">
              <w:r w:rsidRPr="009F6CEA">
                <w:rPr>
                  <w:rStyle w:val="a5"/>
                  <w:lang w:eastAsia="uk-UA"/>
                </w:rPr>
                <w:t>www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e</w:t>
              </w:r>
              <w:r w:rsidRPr="00723091">
                <w:rPr>
                  <w:rStyle w:val="a5"/>
                  <w:lang w:val="ru-RU" w:eastAsia="uk-UA"/>
                </w:rPr>
                <w:t>-</w:t>
              </w:r>
              <w:r w:rsidRPr="009F6CEA">
                <w:rPr>
                  <w:rStyle w:val="a5"/>
                  <w:lang w:eastAsia="uk-UA"/>
                </w:rPr>
                <w:t>data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gov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ua</w:t>
              </w:r>
            </w:hyperlink>
          </w:p>
          <w:p w:rsidR="00024D3D" w:rsidRPr="006E1D27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54726C">
              <w:rPr>
                <w:lang w:eastAsia="uk-UA"/>
              </w:rPr>
              <w:t xml:space="preserve">Єдиний державний реєстр судових рішень України </w:t>
            </w:r>
            <w:r w:rsidRPr="00686E95">
              <w:rPr>
                <w:lang w:eastAsia="uk-UA"/>
              </w:rPr>
              <w:t>[Електронний ресурс]</w:t>
            </w:r>
            <w:r w:rsidRPr="0054726C">
              <w:rPr>
                <w:lang w:eastAsia="uk-UA"/>
              </w:rPr>
              <w:t xml:space="preserve">. – </w:t>
            </w:r>
            <w:hyperlink w:history="1">
              <w:r w:rsidRPr="00944AEA">
                <w:rPr>
                  <w:rStyle w:val="a5"/>
                  <w:lang w:eastAsia="uk-UA"/>
                </w:rPr>
                <w:t>Режим доступу: www</w:t>
              </w:r>
              <w:r w:rsidRPr="00944AEA">
                <w:rPr>
                  <w:rStyle w:val="a5"/>
                  <w:lang w:val="ru-RU" w:eastAsia="uk-UA"/>
                </w:rPr>
                <w:t>.</w:t>
              </w:r>
              <w:r w:rsidRPr="00944AEA">
                <w:rPr>
                  <w:rStyle w:val="a5"/>
                  <w:lang w:eastAsia="uk-UA"/>
                </w:rPr>
                <w:t>reyestr.court.gov.ua</w:t>
              </w:r>
            </w:hyperlink>
          </w:p>
          <w:p w:rsidR="00024D3D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Міністерство фінансів України: 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18" w:history="1">
              <w:r w:rsidRPr="009F6CEA">
                <w:rPr>
                  <w:rStyle w:val="a5"/>
                  <w:lang w:eastAsia="uk-UA"/>
                </w:rPr>
                <w:t>www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minfin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gov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ua</w:t>
              </w:r>
            </w:hyperlink>
          </w:p>
          <w:p w:rsidR="00024D3D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686E95">
              <w:rPr>
                <w:lang w:eastAsia="uk-UA"/>
              </w:rPr>
              <w:t xml:space="preserve">Національний банк України: офіційне інтернет-представництво [Електронний ресурс]. – Режим доступу: </w:t>
            </w:r>
            <w:hyperlink r:id="rId19" w:history="1">
              <w:r w:rsidRPr="009F6CEA">
                <w:rPr>
                  <w:rStyle w:val="a5"/>
                </w:rPr>
                <w:t>www.bank.gov.ua</w:t>
              </w:r>
            </w:hyperlink>
          </w:p>
          <w:p w:rsidR="00024D3D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>
              <w:t xml:space="preserve">Рахункова палата: </w:t>
            </w:r>
            <w:r>
              <w:rPr>
                <w:lang w:eastAsia="uk-UA"/>
              </w:rPr>
              <w:t xml:space="preserve">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20" w:history="1">
              <w:r w:rsidRPr="00944AEA">
                <w:rPr>
                  <w:rStyle w:val="a5"/>
                </w:rPr>
                <w:t>www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</w:rPr>
                <w:t>rp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</w:rPr>
                <w:t>gov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</w:rPr>
                <w:t>ua</w:t>
              </w:r>
            </w:hyperlink>
          </w:p>
          <w:p w:rsidR="00024D3D" w:rsidRPr="00BC226A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  <w:rPr>
                <w:lang w:val="ru-RU" w:eastAsia="uk-UA"/>
              </w:rPr>
            </w:pPr>
            <w:r>
              <w:t xml:space="preserve">Світовий банк-Україна: офіційне інтернет-представництво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21" w:history="1">
              <w:r w:rsidRPr="009F6CEA">
                <w:rPr>
                  <w:rStyle w:val="a5"/>
                  <w:lang w:eastAsia="uk-UA"/>
                </w:rPr>
                <w:t>www</w:t>
              </w:r>
              <w:r w:rsidRPr="00BC226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worldbank</w:t>
              </w:r>
              <w:r w:rsidRPr="00BC226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eastAsia="uk-UA"/>
                </w:rPr>
                <w:t>org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eastAsia="uk-UA"/>
                </w:rPr>
                <w:t>uk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eastAsia="uk-UA"/>
                </w:rPr>
                <w:t>country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eastAsia="uk-UA"/>
                </w:rPr>
                <w:t>ukraine</w:t>
              </w:r>
            </w:hyperlink>
          </w:p>
          <w:p w:rsidR="00024D3D" w:rsidRPr="00C6613C" w:rsidRDefault="00024D3D" w:rsidP="00024D3D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686E95">
              <w:lastRenderedPageBreak/>
              <w:t xml:space="preserve">Ціна держави: популярна економіка – проект CASE Україна [Електронний ресурс] / Режим доступа: </w:t>
            </w:r>
            <w:hyperlink r:id="rId22" w:history="1">
              <w:r w:rsidRPr="00686E95">
                <w:rPr>
                  <w:rStyle w:val="a5"/>
                </w:rPr>
                <w:t>www.costua.com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  <w:p w:rsidR="00024D3D" w:rsidRDefault="00024D3D" w:rsidP="00784F8F">
            <w:pPr>
              <w:jc w:val="both"/>
              <w:rPr>
                <w:lang w:val="uk-UA"/>
              </w:rPr>
            </w:pPr>
          </w:p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Індивідуальні завдання виконуються в узгоджені з </w:t>
            </w:r>
            <w:r>
              <w:rPr>
                <w:lang w:val="uk-UA"/>
              </w:rPr>
              <w:lastRenderedPageBreak/>
              <w:t>викладачем строки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Pr="00C6613C" w:rsidRDefault="00024D3D" w:rsidP="00784F8F">
            <w:pPr>
              <w:rPr>
                <w:rFonts w:eastAsia="Calibri"/>
                <w:b/>
              </w:rPr>
            </w:pPr>
            <w:r w:rsidRPr="00C6613C">
              <w:rPr>
                <w:rFonts w:eastAsia="Calibri"/>
                <w:b/>
              </w:rPr>
              <w:t>ТЕМА 2: Основи правового регулювання фінансових відносин в Україні</w:t>
            </w:r>
          </w:p>
          <w:p w:rsidR="00024D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 xml:space="preserve">Предмет фінансового права як галузі права. Метод фінансового права як галузі права. Специфіка методу фінансово-правового регулювання. Структура методу фінансово-правового регулювання. </w:t>
            </w:r>
          </w:p>
          <w:p w:rsidR="00024D3D" w:rsidRPr="00C6613C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>Мiсце фiнансового права в системi нацiонального права України.</w:t>
            </w:r>
          </w:p>
          <w:p w:rsidR="00024D3D" w:rsidRPr="00C6613C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>Принципи фінансово-правового регулювання в права Україні.</w:t>
            </w:r>
          </w:p>
          <w:p w:rsidR="00024D3D" w:rsidRPr="00C6613C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 xml:space="preserve">Джерела фінансово-правового регулювання: поняття і види. Конституційні основи фінансового права. Закони і підзаконні нормативно-правові акти в системі джерел фінансового права. Система фінансового законодавства. Способи і особливості систематизацiї фiнансового права (законодавства) України. Міжнародно-правові акти як джерела фінансового права. Акти органів судової влади, судова та фінансова практика (правові звичаї і правові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lastRenderedPageBreak/>
              <w:t>прецеденти) у механізмі фінансово-правового регулювання.</w:t>
            </w:r>
          </w:p>
          <w:p w:rsidR="00024D3D" w:rsidRPr="00C6613C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>Особливості фінансово-планових актів у регулюванні фінансових правовідносин: бюджет, кошторис, план, Бюджетна декларація та інші.</w:t>
            </w:r>
          </w:p>
          <w:p w:rsidR="00024D3D" w:rsidRPr="00C6613C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>Фінансово-правова доктрина і джерела фінансового права.</w:t>
            </w:r>
          </w:p>
          <w:p w:rsidR="00024D3D" w:rsidRPr="00C6613C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>Поняття фiнансово-правових норм, їх особливостi та види. Структура фiнансово-правової норми.</w:t>
            </w:r>
          </w:p>
          <w:p w:rsidR="00024D3D" w:rsidRPr="00C6613C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>Способи реалізації фінансово-правових норм.</w:t>
            </w:r>
          </w:p>
          <w:p w:rsidR="00024D3D" w:rsidRPr="00C6613C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>Поняття та змiст фiнансових правовiдносин, їх особливостi та класифiкацiя. Виникнення, змiна i припинення фiнансових правовiдносин. Суб’єкти фiнансового права України та їх види. Суспiльно-територiальнi утворення як суб’єкти фінансового права. Юридичнi та фiзичнi особи як суб’єкти фiнансового права.</w:t>
            </w:r>
          </w:p>
          <w:p w:rsidR="00024D3D" w:rsidRPr="00C6613C" w:rsidRDefault="00024D3D" w:rsidP="00784F8F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7513" w:type="dxa"/>
            <w:shd w:val="clear" w:color="auto" w:fill="auto"/>
          </w:tcPr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Бюджетний кодекс України. Науково-практичний коментар : станом на 1 березня 2011 р. / за ред. Л.К. Воронової, М.П. Кучерявенка. – Х., 2011. – 608 с.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Воронова Л.К. Фінансове право України: Підручник. – К.: Прецедент; Моя книга, 2006. – 448 с.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Кучерявенко М. Вступ до курсу «Фінансове право України» // Право України. – 2013. - № 1-2. – С. 230-240.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Лукашев О.А. Теоретичні проблеми фінансового права : монографія / О.А. Лукашев. – Харків: Право, 2010. – 304 с.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Орлюк О.П. Фінансове право: Академічний курс: підручник / О.П. Орлюк. – К.: Юрінком Інтер, 2010. – 808 с.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Пацурківський П.С. Правові засади фінансової діяльності держави: проблеми методології / П.С. Пацурківський. – Чернівці: Чернів. ун-т, 1997. – 244 с.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Теліпко В.Е., Овчаренко А.С., Панасюк С.А. Науково-практичний коментар до Бюджетного кодексу України / За заг. ред. Азарова М.Я. – К.: Центр учбової літератури, 2010. – 388 с.</w:t>
            </w:r>
          </w:p>
          <w:p w:rsidR="00024D3D" w:rsidRDefault="00024D3D" w:rsidP="00784F8F">
            <w:pPr>
              <w:pStyle w:val="a0"/>
              <w:ind w:left="0" w:firstLine="0"/>
            </w:pPr>
            <w:r w:rsidRPr="00033FD7">
              <w:t>Ковальчук А.Т. Фінансове право: проблеми утвердження та ефективного застосування / А.Т. Ковальчук // Публічне право. – 2017. - № 1 (25). – С. 10-17.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Кормич Б.А. Глобальне адміністративне право: ключові аспекти концептуалізації / Б.А. Кормич // Lex portus. – 2018. - № 1(9). – С. 21-32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Решота В.В. Джерела адміністративного права: проблеми судового застосування/ В.В. Решота: монографія: Львів: ТОВ Галицька видавнича спілка, 2018.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Савченко Л.А. Правові основи фінансового контролю : навч. посібник. – К., 2008. – 504 с.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Bouvier M., Esclassan M.-Ch., Lasalle J.-P. Finances publiques. 4 ed. – Paris, 1998. – P. 199 I n.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 xml:space="preserve">Delledonne, G. A Legalization of Financial Constitutions in the EU? Reflections on the German, Spanish, Italian and French Experiences // The Constitutionalization of European Budgetary Constraints / edited by Mauris </w:t>
            </w:r>
            <w:r w:rsidRPr="00033FD7">
              <w:lastRenderedPageBreak/>
              <w:t>Adams, Federico Fabbrini and Pierre Larouche. – Oxford and Portland, Oregon, 2014.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Louis Trotabas, Jean-Marie Cotteret, Michel Laflandre (collaboration) Droit budgétaire et comptabilité publique / 5-e edition. – Paris: Dalloz, 1995. – 432 s.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Malleghem, P.-A. van, (Un)Balanced Budget Rules in Europe and America // The Constitutionalization of European Budgetary Constraints / edited by Mauris Adams, Federico Fabbrini and Pierre Larouche. – Oxford and Portland, Oregon, 2014. – C. 157-160.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Mrkývka P. Determinace a diverzifikate finančniho práva. - Brno, 2012.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Ruśkowski E. (red.) Finanse publiczne і prawo finansowe: T. I. – Warszawa, 2000.</w:t>
            </w:r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Веб-портал Державної казначейської служби України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23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treasury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Pr="00033FD7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Веб-портал всеукраїнської підтримки реформи децентралізації в Україні «Децентралізація в дії». – Режим доступу: </w:t>
            </w:r>
            <w:hyperlink r:id="rId24" w:history="1">
              <w:r w:rsidRPr="00944AEA">
                <w:rPr>
                  <w:rStyle w:val="a5"/>
                  <w:lang w:eastAsia="uk-UA"/>
                </w:rPr>
                <w:t>www.decentralization.gov.ua</w:t>
              </w:r>
            </w:hyperlink>
            <w:r>
              <w:rPr>
                <w:lang w:eastAsia="uk-UA"/>
              </w:rPr>
              <w:t xml:space="preserve"> </w:t>
            </w:r>
          </w:p>
          <w:p w:rsidR="00024D3D" w:rsidRPr="0054726C" w:rsidRDefault="00024D3D" w:rsidP="00784F8F">
            <w:pPr>
              <w:pStyle w:val="a0"/>
              <w:ind w:left="0" w:firstLine="0"/>
              <w:rPr>
                <w:lang w:val="ru-RU" w:eastAsia="uk-UA"/>
              </w:rPr>
            </w:pPr>
            <w:r w:rsidRPr="0054726C">
              <w:rPr>
                <w:lang w:eastAsia="uk-UA"/>
              </w:rPr>
              <w:t xml:space="preserve">Верховний Суд: офіційний веб-сайт </w:t>
            </w:r>
            <w:r w:rsidRPr="00686E95">
              <w:rPr>
                <w:lang w:eastAsia="uk-UA"/>
              </w:rPr>
              <w:t>[Електронний ресурс]</w:t>
            </w:r>
            <w:r w:rsidRPr="0054726C">
              <w:rPr>
                <w:lang w:eastAsia="uk-UA"/>
              </w:rPr>
              <w:t xml:space="preserve">. – Режим доступу: </w:t>
            </w:r>
            <w:r>
              <w:rPr>
                <w:lang w:val="en-US" w:eastAsia="uk-UA"/>
              </w:rPr>
              <w:t>www</w:t>
            </w:r>
            <w:r w:rsidRPr="0054726C">
              <w:rPr>
                <w:lang w:val="ru-RU" w:eastAsia="uk-UA"/>
              </w:rPr>
              <w:t>.</w:t>
            </w:r>
            <w:r w:rsidRPr="0054726C">
              <w:rPr>
                <w:lang w:eastAsia="uk-UA"/>
              </w:rPr>
              <w:t>supreme.court.gov.ua</w:t>
            </w:r>
            <w:r w:rsidRPr="0054726C">
              <w:rPr>
                <w:lang w:val="ru-RU" w:eastAsia="uk-UA"/>
              </w:rPr>
              <w:t xml:space="preserve"> </w:t>
            </w:r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Державна податкова служба України: 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25" w:history="1">
              <w:r w:rsidRPr="00944AEA">
                <w:rPr>
                  <w:rStyle w:val="a5"/>
                  <w:lang w:val="en-US" w:eastAsia="uk-UA"/>
                </w:rPr>
                <w:t>www</w:t>
              </w:r>
              <w:r w:rsidRPr="00944AEA">
                <w:rPr>
                  <w:rStyle w:val="a5"/>
                  <w:lang w:val="ru-RU" w:eastAsia="uk-UA"/>
                </w:rPr>
                <w:t>.</w:t>
              </w:r>
              <w:r w:rsidRPr="00944AEA">
                <w:rPr>
                  <w:rStyle w:val="a5"/>
                  <w:lang w:val="en-US" w:eastAsia="uk-UA"/>
                </w:rPr>
                <w:t>tax</w:t>
              </w:r>
              <w:r w:rsidRPr="00944AEA">
                <w:rPr>
                  <w:rStyle w:val="a5"/>
                  <w:lang w:val="ru-RU" w:eastAsia="uk-UA"/>
                </w:rPr>
                <w:t>.</w:t>
              </w:r>
              <w:r w:rsidRPr="00944AEA">
                <w:rPr>
                  <w:rStyle w:val="a5"/>
                  <w:lang w:val="en-US" w:eastAsia="uk-UA"/>
                </w:rPr>
                <w:t>gov</w:t>
              </w:r>
              <w:r w:rsidRPr="00944AEA">
                <w:rPr>
                  <w:rStyle w:val="a5"/>
                  <w:lang w:val="ru-RU" w:eastAsia="uk-UA"/>
                </w:rPr>
                <w:t>.</w:t>
              </w:r>
              <w:r w:rsidRPr="00944A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Єдиний веб-портал використання публічних коштів: </w:t>
            </w:r>
            <w:r>
              <w:rPr>
                <w:lang w:val="en-US" w:eastAsia="uk-UA"/>
              </w:rPr>
              <w:t>E</w:t>
            </w:r>
            <w:r w:rsidRPr="00723091">
              <w:rPr>
                <w:lang w:val="ru-RU" w:eastAsia="uk-UA"/>
              </w:rPr>
              <w:t>-</w:t>
            </w:r>
            <w:r>
              <w:rPr>
                <w:lang w:val="en-US" w:eastAsia="uk-UA"/>
              </w:rPr>
              <w:t>data</w:t>
            </w:r>
            <w:r w:rsidRPr="00723091">
              <w:rPr>
                <w:lang w:val="ru-RU" w:eastAsia="uk-UA"/>
              </w:rPr>
              <w:t xml:space="preserve">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 w:rsidRPr="00723091">
              <w:rPr>
                <w:lang w:val="ru-RU" w:eastAsia="uk-UA"/>
              </w:rPr>
              <w:t xml:space="preserve"> </w:t>
            </w:r>
            <w:hyperlink r:id="rId26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e</w:t>
              </w:r>
              <w:r w:rsidRPr="00723091">
                <w:rPr>
                  <w:rStyle w:val="a5"/>
                  <w:lang w:val="ru-RU" w:eastAsia="uk-UA"/>
                </w:rPr>
                <w:t>-</w:t>
              </w:r>
              <w:r w:rsidRPr="009F6CEA">
                <w:rPr>
                  <w:rStyle w:val="a5"/>
                  <w:lang w:val="en-US" w:eastAsia="uk-UA"/>
                </w:rPr>
                <w:t>data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Pr="006E1D27" w:rsidRDefault="00024D3D" w:rsidP="00784F8F">
            <w:pPr>
              <w:pStyle w:val="a0"/>
              <w:ind w:left="0" w:firstLine="0"/>
            </w:pPr>
            <w:r w:rsidRPr="0054726C">
              <w:rPr>
                <w:lang w:eastAsia="uk-UA"/>
              </w:rPr>
              <w:t xml:space="preserve">Єдиний державний реєстр судових рішень України </w:t>
            </w:r>
            <w:r w:rsidRPr="00686E95">
              <w:rPr>
                <w:lang w:eastAsia="uk-UA"/>
              </w:rPr>
              <w:t>[Електронний ресурс]</w:t>
            </w:r>
            <w:r w:rsidRPr="0054726C">
              <w:rPr>
                <w:lang w:eastAsia="uk-UA"/>
              </w:rPr>
              <w:t xml:space="preserve">. – </w:t>
            </w:r>
            <w:hyperlink w:history="1">
              <w:r w:rsidRPr="00944AEA">
                <w:rPr>
                  <w:rStyle w:val="a5"/>
                  <w:lang w:eastAsia="uk-UA"/>
                </w:rPr>
                <w:t xml:space="preserve">Режим доступу: </w:t>
              </w:r>
              <w:r w:rsidRPr="00944AEA">
                <w:rPr>
                  <w:rStyle w:val="a5"/>
                  <w:lang w:val="en-US" w:eastAsia="uk-UA"/>
                </w:rPr>
                <w:t>www</w:t>
              </w:r>
              <w:r w:rsidRPr="00944AEA">
                <w:rPr>
                  <w:rStyle w:val="a5"/>
                  <w:lang w:val="ru-RU" w:eastAsia="uk-UA"/>
                </w:rPr>
                <w:t>.</w:t>
              </w:r>
              <w:r w:rsidRPr="00944AEA">
                <w:rPr>
                  <w:rStyle w:val="a5"/>
                  <w:lang w:eastAsia="uk-UA"/>
                </w:rPr>
                <w:t>reyestr.court.gov.ua</w:t>
              </w:r>
            </w:hyperlink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Міністерство фінансів України: 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27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minfin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Default="00024D3D" w:rsidP="00784F8F">
            <w:pPr>
              <w:pStyle w:val="a0"/>
              <w:ind w:left="0" w:firstLine="0"/>
            </w:pPr>
            <w:r w:rsidRPr="00686E95">
              <w:rPr>
                <w:lang w:eastAsia="uk-UA"/>
              </w:rPr>
              <w:t xml:space="preserve">Національний банк України: офіційне інтернет-представництво [Електронний ресурс]. – Режим доступу: </w:t>
            </w:r>
            <w:hyperlink r:id="rId28" w:history="1">
              <w:r w:rsidRPr="009F6CEA">
                <w:rPr>
                  <w:rStyle w:val="a5"/>
                  <w:lang w:val="en-US"/>
                </w:rPr>
                <w:t>www</w:t>
              </w:r>
              <w:r w:rsidRPr="009F6CEA">
                <w:rPr>
                  <w:rStyle w:val="a5"/>
                </w:rPr>
                <w:t>.</w:t>
              </w:r>
              <w:r w:rsidRPr="009F6CEA">
                <w:rPr>
                  <w:rStyle w:val="a5"/>
                  <w:lang w:val="en-US"/>
                </w:rPr>
                <w:t>bank</w:t>
              </w:r>
              <w:r w:rsidRPr="009F6CEA">
                <w:rPr>
                  <w:rStyle w:val="a5"/>
                </w:rPr>
                <w:t>.</w:t>
              </w:r>
              <w:r w:rsidRPr="009F6CEA">
                <w:rPr>
                  <w:rStyle w:val="a5"/>
                  <w:lang w:val="en-US"/>
                </w:rPr>
                <w:t>gov</w:t>
              </w:r>
              <w:r w:rsidRPr="009F6CEA">
                <w:rPr>
                  <w:rStyle w:val="a5"/>
                </w:rPr>
                <w:t>.</w:t>
              </w:r>
              <w:r w:rsidRPr="009F6CEA">
                <w:rPr>
                  <w:rStyle w:val="a5"/>
                  <w:lang w:val="en-US"/>
                </w:rPr>
                <w:t>ua</w:t>
              </w:r>
            </w:hyperlink>
          </w:p>
          <w:p w:rsidR="00024D3D" w:rsidRDefault="00024D3D" w:rsidP="00784F8F">
            <w:pPr>
              <w:pStyle w:val="a0"/>
              <w:ind w:left="0" w:firstLine="0"/>
            </w:pPr>
            <w:r>
              <w:t xml:space="preserve">Рахункова палата: </w:t>
            </w:r>
            <w:r>
              <w:rPr>
                <w:lang w:eastAsia="uk-UA"/>
              </w:rPr>
              <w:t xml:space="preserve">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29" w:history="1">
              <w:r w:rsidRPr="00944AEA">
                <w:rPr>
                  <w:rStyle w:val="a5"/>
                  <w:lang w:val="en-US"/>
                </w:rPr>
                <w:t>www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rp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gov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ua</w:t>
              </w:r>
            </w:hyperlink>
          </w:p>
          <w:p w:rsidR="00024D3D" w:rsidRPr="00BC226A" w:rsidRDefault="00024D3D" w:rsidP="00784F8F">
            <w:pPr>
              <w:pStyle w:val="a0"/>
              <w:ind w:left="0" w:firstLine="0"/>
              <w:rPr>
                <w:lang w:val="ru-RU" w:eastAsia="uk-UA"/>
              </w:rPr>
            </w:pPr>
            <w:r>
              <w:lastRenderedPageBreak/>
              <w:t xml:space="preserve">Світовий банк-Україна: офіційне інтернет-представництво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30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BC226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worldbank</w:t>
              </w:r>
              <w:r w:rsidRPr="00BC226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org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uk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country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ukraine</w:t>
              </w:r>
            </w:hyperlink>
          </w:p>
          <w:p w:rsidR="00024D3D" w:rsidRPr="00C6613C" w:rsidRDefault="00024D3D" w:rsidP="00784F8F">
            <w:pPr>
              <w:pStyle w:val="a0"/>
              <w:ind w:left="0" w:firstLine="0"/>
              <w:rPr>
                <w:lang w:val="en-US"/>
              </w:rPr>
            </w:pPr>
            <w:r w:rsidRPr="00686E95">
              <w:t xml:space="preserve">Ціна держави: популярна економіка – проект </w:t>
            </w:r>
            <w:r w:rsidRPr="00686E95">
              <w:rPr>
                <w:lang w:val="en-US"/>
              </w:rPr>
              <w:t>CASE</w:t>
            </w:r>
            <w:r w:rsidRPr="00686E95">
              <w:t xml:space="preserve"> Україна [Електронний ресурс] / Режим доступа: </w:t>
            </w:r>
            <w:hyperlink r:id="rId31" w:history="1">
              <w:r w:rsidRPr="00686E95">
                <w:rPr>
                  <w:rStyle w:val="a5"/>
                  <w:lang w:val="en-US"/>
                </w:rPr>
                <w:t>www</w:t>
              </w:r>
              <w:r w:rsidRPr="00686E95">
                <w:rPr>
                  <w:rStyle w:val="a5"/>
                </w:rPr>
                <w:t>.</w:t>
              </w:r>
              <w:r w:rsidRPr="00686E95">
                <w:rPr>
                  <w:rStyle w:val="a5"/>
                  <w:lang w:val="en-US"/>
                </w:rPr>
                <w:t>costua</w:t>
              </w:r>
              <w:r w:rsidRPr="00686E95">
                <w:rPr>
                  <w:rStyle w:val="a5"/>
                </w:rPr>
                <w:t>.</w:t>
              </w:r>
              <w:r w:rsidRPr="00686E95">
                <w:rPr>
                  <w:rStyle w:val="a5"/>
                  <w:lang w:val="en-US"/>
                </w:rPr>
                <w:t>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Pr="00C6613C" w:rsidRDefault="00024D3D" w:rsidP="00784F8F">
            <w:pPr>
              <w:rPr>
                <w:rFonts w:eastAsia="Calibri"/>
                <w:b/>
              </w:rPr>
            </w:pPr>
            <w:r w:rsidRPr="00C6613C">
              <w:rPr>
                <w:rFonts w:eastAsia="Calibri"/>
                <w:b/>
              </w:rPr>
              <w:t>ТЕМА 2: Основи правового регулювання фінансових відносин в Україні</w:t>
            </w:r>
          </w:p>
          <w:p w:rsidR="00024D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 xml:space="preserve">Предмет фінансового права як галузі права. Метод фінансового права як галузі права. Специфіка методу фінансово-правового регулювання. Структура методу фінансово-правового регулювання. </w:t>
            </w:r>
          </w:p>
          <w:p w:rsidR="00024D3D" w:rsidRPr="00C6613C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>Мiсце фiнансового права в системi нацiонального права України.</w:t>
            </w:r>
          </w:p>
          <w:p w:rsidR="00024D3D" w:rsidRPr="00C6613C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>Принципи фінансово-правового регулювання в права Україні.</w:t>
            </w:r>
          </w:p>
          <w:p w:rsidR="00024D3D" w:rsidRPr="00C6613C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 xml:space="preserve">Джерела фінансово-правового регулювання: поняття і види. Конституційні основи фінансового права. Закони і підзаконні нормативно-правові акти в системі джерел фінансового права. Система фінансового законодавства. Способи і особливості систематизацiї фiнансового права (законодавства) України. Міжнародно-правові акти як джерела фінансового права.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lastRenderedPageBreak/>
              <w:t>Акти органів судової влади, судова та фінансова практика (правові звичаї і правові прецеденти) у механізмі фінансово-правового регулювання.</w:t>
            </w:r>
          </w:p>
          <w:p w:rsidR="00024D3D" w:rsidRPr="00C6613C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>Особливості фінансово-планових актів у регулюванні фінансових правовідносин: бюджет, кошторис, план, Бюджетна декларація та інші.</w:t>
            </w:r>
          </w:p>
          <w:p w:rsidR="00024D3D" w:rsidRPr="00C6613C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>Фінансово-правова доктрина і джерела фінансового права.</w:t>
            </w:r>
          </w:p>
          <w:p w:rsidR="00024D3D" w:rsidRPr="00C6613C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>Поняття фiнансово-правових норм, їх особливостi та види. Структура фiнансово-правової норми.</w:t>
            </w:r>
          </w:p>
          <w:p w:rsidR="00024D3D" w:rsidRPr="00C6613C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>Способи реалізації фінансово-правових норм.</w:t>
            </w:r>
          </w:p>
          <w:p w:rsidR="00024D3D" w:rsidRPr="00C6613C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C6613C">
              <w:rPr>
                <w:rFonts w:ascii="Times New Roman" w:hAnsi="Times New Roman"/>
                <w:sz w:val="24"/>
                <w:szCs w:val="24"/>
              </w:rPr>
              <w:t>Поняття та змiст фiнансових правовiдносин, їх особливостi та класифiкацiя. Виникнення, змiна i припинення фiнансових правовiдносин. Суб’єкти фiнансового права України та їх види. Суспiльно-територiальнi утворення як суб’єкти фінансового права. Юридичнi та фiзичнi особи як суб’єкти фiнансового права.</w:t>
            </w:r>
          </w:p>
          <w:p w:rsidR="00024D3D" w:rsidRPr="00C6613C" w:rsidRDefault="00024D3D" w:rsidP="00784F8F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Практичні заняття</w:t>
            </w:r>
          </w:p>
        </w:tc>
        <w:tc>
          <w:tcPr>
            <w:tcW w:w="7513" w:type="dxa"/>
            <w:shd w:val="clear" w:color="auto" w:fill="auto"/>
          </w:tcPr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Бюджетний кодекс України. Науково-практичний коментар : станом на 1 березня 2011 р. / за ред. Л.К. Воронової, М.П. Кучерявенка. – Х., 2011. – 608 с.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Воронова Л.К. Фінансове право України: Підручник. – К.: Прецедент; Моя книга, 2006. – 448 с.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Кучерявенко М. Вступ до курсу «Фінансове право України» // Право України. – 2013. - № 1-2. – С. 230-240.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Лукашев О.А. Теоретичні проблеми фінансового права : монографія / О.А. Лукашев. – Харків: Право, 2010. – 304 с.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Орлюк О.П. Фінансове право: Академічний курс: підручник / О.П. Орлюк. – К.: Юрінком Інтер, 2010. – 808 с.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Пацурківський П.С. Правові засади фінансової діяльності держави: проблеми методології / П.С. Пацурківський. – Чернівці: Чернів. ун-т, 1997. – 244 с.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Теліпко В.Е., Овчаренко А.С., Панасюк С.А. Науково-практичний коментар до Бюджетного кодексу України / За заг. ред. Азарова М.Я. – К.: Центр учбової літератури, 2010. – 388 с.</w:t>
            </w:r>
          </w:p>
          <w:p w:rsidR="00024D3D" w:rsidRDefault="00024D3D" w:rsidP="00784F8F">
            <w:pPr>
              <w:pStyle w:val="a0"/>
              <w:ind w:left="0" w:firstLine="0"/>
            </w:pPr>
            <w:r w:rsidRPr="00033FD7">
              <w:t>Ковальчук А.Т. Фінансове право: проблеми утвердження та ефективного застосування / А.Т. Ковальчук // Публічне право. – 2017. - № 1 (25). – С. 10-17.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Кормич Б.А. Глобальне адміністративне право: ключові аспекти концептуалізації / Б.А. Кормич // Lex portus. – 2018. - № 1(9). – С. 21-32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Решота В.В. Джерела адміністративного права: проблеми судового застосування/ В.В. Решота: монографія: Львів: ТОВ Галицька видавнича спілка, 2018.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Савченко Л.А. Правові основи фінансового контролю : навч. посібник. – К., 2008. – 504 с.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Bouvier M., Esclassan M.-Ch., Lasalle J.-P. Finances publiques. 4 ed. – Paris, 1998. – P. 199 I n.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lastRenderedPageBreak/>
              <w:t>Delledonne, G. A Legalization of Financial Constitutions in the EU? Reflections on the German, Spanish, Italian and French Experiences // The Constitutionalization of European Budgetary Constraints / edited by Mauris Adams, Federico Fabbrini and Pierre Larouche. – Oxford and Portland, Oregon, 2014.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Louis Trotabas, Jean-Marie Cotteret, Michel Laflandre (collaboration) Droit budgétaire et comptabilité publique / 5-e edition. – Paris: Dalloz, 1995. – 432 s.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Malleghem, P.-A. van, (Un)Balanced Budget Rules in Europe and America // The Constitutionalization of European Budgetary Constraints / edited by Mauris Adams, Federico Fabbrini and Pierre Larouche. – Oxford and Portland, Oregon, 2014. – C. 157-160.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Mrkývka P. Determinace a diverzifikate finančniho práva. - Brno, 2012.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Ruśkowski E. (red.) Finanse publiczne і prawo finansowe: T. I. – Warszawa, 2000.</w:t>
            </w:r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Веб-портал Державної казначейської служби України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32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treasury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Pr="00033FD7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Веб-портал всеукраїнської підтримки реформи децентралізації в Україні «Децентралізація в дії». – Режим доступу: </w:t>
            </w:r>
            <w:hyperlink r:id="rId33" w:history="1">
              <w:r w:rsidRPr="00944AEA">
                <w:rPr>
                  <w:rStyle w:val="a5"/>
                  <w:lang w:eastAsia="uk-UA"/>
                </w:rPr>
                <w:t>www.decentralization.gov.ua</w:t>
              </w:r>
            </w:hyperlink>
            <w:r>
              <w:rPr>
                <w:lang w:eastAsia="uk-UA"/>
              </w:rPr>
              <w:t xml:space="preserve"> </w:t>
            </w:r>
          </w:p>
          <w:p w:rsidR="00024D3D" w:rsidRPr="0054726C" w:rsidRDefault="00024D3D" w:rsidP="00784F8F">
            <w:pPr>
              <w:pStyle w:val="a0"/>
              <w:ind w:left="0" w:firstLine="0"/>
              <w:rPr>
                <w:lang w:val="ru-RU" w:eastAsia="uk-UA"/>
              </w:rPr>
            </w:pPr>
            <w:r w:rsidRPr="0054726C">
              <w:rPr>
                <w:lang w:eastAsia="uk-UA"/>
              </w:rPr>
              <w:t xml:space="preserve">Верховний Суд: офіційний веб-сайт </w:t>
            </w:r>
            <w:r w:rsidRPr="00686E95">
              <w:rPr>
                <w:lang w:eastAsia="uk-UA"/>
              </w:rPr>
              <w:t>[Електронний ресурс]</w:t>
            </w:r>
            <w:r w:rsidRPr="0054726C">
              <w:rPr>
                <w:lang w:eastAsia="uk-UA"/>
              </w:rPr>
              <w:t xml:space="preserve">. – Режим доступу: </w:t>
            </w:r>
            <w:r>
              <w:rPr>
                <w:lang w:val="en-US" w:eastAsia="uk-UA"/>
              </w:rPr>
              <w:t>www</w:t>
            </w:r>
            <w:r w:rsidRPr="0054726C">
              <w:rPr>
                <w:lang w:val="ru-RU" w:eastAsia="uk-UA"/>
              </w:rPr>
              <w:t>.</w:t>
            </w:r>
            <w:r w:rsidRPr="0054726C">
              <w:rPr>
                <w:lang w:eastAsia="uk-UA"/>
              </w:rPr>
              <w:t>supreme.court.gov.ua</w:t>
            </w:r>
            <w:r w:rsidRPr="0054726C">
              <w:rPr>
                <w:lang w:val="ru-RU" w:eastAsia="uk-UA"/>
              </w:rPr>
              <w:t xml:space="preserve"> </w:t>
            </w:r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Державна податкова служба України: 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34" w:history="1">
              <w:r w:rsidRPr="00944AEA">
                <w:rPr>
                  <w:rStyle w:val="a5"/>
                  <w:lang w:val="en-US" w:eastAsia="uk-UA"/>
                </w:rPr>
                <w:t>www</w:t>
              </w:r>
              <w:r w:rsidRPr="00944AEA">
                <w:rPr>
                  <w:rStyle w:val="a5"/>
                  <w:lang w:val="ru-RU" w:eastAsia="uk-UA"/>
                </w:rPr>
                <w:t>.</w:t>
              </w:r>
              <w:r w:rsidRPr="00944AEA">
                <w:rPr>
                  <w:rStyle w:val="a5"/>
                  <w:lang w:val="en-US" w:eastAsia="uk-UA"/>
                </w:rPr>
                <w:t>tax</w:t>
              </w:r>
              <w:r w:rsidRPr="00944AEA">
                <w:rPr>
                  <w:rStyle w:val="a5"/>
                  <w:lang w:val="ru-RU" w:eastAsia="uk-UA"/>
                </w:rPr>
                <w:t>.</w:t>
              </w:r>
              <w:r w:rsidRPr="00944AEA">
                <w:rPr>
                  <w:rStyle w:val="a5"/>
                  <w:lang w:val="en-US" w:eastAsia="uk-UA"/>
                </w:rPr>
                <w:t>gov</w:t>
              </w:r>
              <w:r w:rsidRPr="00944AEA">
                <w:rPr>
                  <w:rStyle w:val="a5"/>
                  <w:lang w:val="ru-RU" w:eastAsia="uk-UA"/>
                </w:rPr>
                <w:t>.</w:t>
              </w:r>
              <w:r w:rsidRPr="00944A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Єдиний веб-портал використання публічних коштів: </w:t>
            </w:r>
            <w:r>
              <w:rPr>
                <w:lang w:val="en-US" w:eastAsia="uk-UA"/>
              </w:rPr>
              <w:t>E</w:t>
            </w:r>
            <w:r w:rsidRPr="00723091">
              <w:rPr>
                <w:lang w:val="ru-RU" w:eastAsia="uk-UA"/>
              </w:rPr>
              <w:t>-</w:t>
            </w:r>
            <w:r>
              <w:rPr>
                <w:lang w:val="en-US" w:eastAsia="uk-UA"/>
              </w:rPr>
              <w:t>data</w:t>
            </w:r>
            <w:r w:rsidRPr="00723091">
              <w:rPr>
                <w:lang w:val="ru-RU" w:eastAsia="uk-UA"/>
              </w:rPr>
              <w:t xml:space="preserve">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 w:rsidRPr="00723091">
              <w:rPr>
                <w:lang w:val="ru-RU" w:eastAsia="uk-UA"/>
              </w:rPr>
              <w:t xml:space="preserve"> </w:t>
            </w:r>
            <w:hyperlink r:id="rId35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e</w:t>
              </w:r>
              <w:r w:rsidRPr="00723091">
                <w:rPr>
                  <w:rStyle w:val="a5"/>
                  <w:lang w:val="ru-RU" w:eastAsia="uk-UA"/>
                </w:rPr>
                <w:t>-</w:t>
              </w:r>
              <w:r w:rsidRPr="009F6CEA">
                <w:rPr>
                  <w:rStyle w:val="a5"/>
                  <w:lang w:val="en-US" w:eastAsia="uk-UA"/>
                </w:rPr>
                <w:t>data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Pr="006E1D27" w:rsidRDefault="00024D3D" w:rsidP="00784F8F">
            <w:pPr>
              <w:pStyle w:val="a0"/>
              <w:ind w:left="0" w:firstLine="0"/>
            </w:pPr>
            <w:r w:rsidRPr="0054726C">
              <w:rPr>
                <w:lang w:eastAsia="uk-UA"/>
              </w:rPr>
              <w:t xml:space="preserve">Єдиний державний реєстр судових рішень України </w:t>
            </w:r>
            <w:r w:rsidRPr="00686E95">
              <w:rPr>
                <w:lang w:eastAsia="uk-UA"/>
              </w:rPr>
              <w:t>[Електронний ресурс]</w:t>
            </w:r>
            <w:r w:rsidRPr="0054726C">
              <w:rPr>
                <w:lang w:eastAsia="uk-UA"/>
              </w:rPr>
              <w:t xml:space="preserve">. – </w:t>
            </w:r>
            <w:hyperlink w:history="1">
              <w:r w:rsidRPr="00944AEA">
                <w:rPr>
                  <w:rStyle w:val="a5"/>
                  <w:lang w:eastAsia="uk-UA"/>
                </w:rPr>
                <w:t xml:space="preserve">Режим доступу: </w:t>
              </w:r>
              <w:r w:rsidRPr="00944AEA">
                <w:rPr>
                  <w:rStyle w:val="a5"/>
                  <w:lang w:val="en-US" w:eastAsia="uk-UA"/>
                </w:rPr>
                <w:t>www</w:t>
              </w:r>
              <w:r w:rsidRPr="00944AEA">
                <w:rPr>
                  <w:rStyle w:val="a5"/>
                  <w:lang w:val="ru-RU" w:eastAsia="uk-UA"/>
                </w:rPr>
                <w:t>.</w:t>
              </w:r>
              <w:r w:rsidRPr="00944AEA">
                <w:rPr>
                  <w:rStyle w:val="a5"/>
                  <w:lang w:eastAsia="uk-UA"/>
                </w:rPr>
                <w:t>reyestr.court.gov.ua</w:t>
              </w:r>
            </w:hyperlink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Міністерство фінансів України: 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36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minfin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Default="00024D3D" w:rsidP="00784F8F">
            <w:pPr>
              <w:pStyle w:val="a0"/>
              <w:ind w:left="0" w:firstLine="0"/>
            </w:pPr>
            <w:r w:rsidRPr="00686E95">
              <w:rPr>
                <w:lang w:eastAsia="uk-UA"/>
              </w:rPr>
              <w:t xml:space="preserve">Національний банк України: офіційне інтернет-представництво [Електронний ресурс]. – Режим доступу: </w:t>
            </w:r>
            <w:hyperlink r:id="rId37" w:history="1">
              <w:r w:rsidRPr="009F6CEA">
                <w:rPr>
                  <w:rStyle w:val="a5"/>
                  <w:lang w:val="en-US"/>
                </w:rPr>
                <w:t>www</w:t>
              </w:r>
              <w:r w:rsidRPr="009F6CEA">
                <w:rPr>
                  <w:rStyle w:val="a5"/>
                </w:rPr>
                <w:t>.</w:t>
              </w:r>
              <w:r w:rsidRPr="009F6CEA">
                <w:rPr>
                  <w:rStyle w:val="a5"/>
                  <w:lang w:val="en-US"/>
                </w:rPr>
                <w:t>bank</w:t>
              </w:r>
              <w:r w:rsidRPr="009F6CEA">
                <w:rPr>
                  <w:rStyle w:val="a5"/>
                </w:rPr>
                <w:t>.</w:t>
              </w:r>
              <w:r w:rsidRPr="009F6CEA">
                <w:rPr>
                  <w:rStyle w:val="a5"/>
                  <w:lang w:val="en-US"/>
                </w:rPr>
                <w:t>gov</w:t>
              </w:r>
              <w:r w:rsidRPr="009F6CEA">
                <w:rPr>
                  <w:rStyle w:val="a5"/>
                </w:rPr>
                <w:t>.</w:t>
              </w:r>
              <w:r w:rsidRPr="009F6CEA">
                <w:rPr>
                  <w:rStyle w:val="a5"/>
                  <w:lang w:val="en-US"/>
                </w:rPr>
                <w:t>ua</w:t>
              </w:r>
            </w:hyperlink>
          </w:p>
          <w:p w:rsidR="00024D3D" w:rsidRDefault="00024D3D" w:rsidP="00784F8F">
            <w:pPr>
              <w:pStyle w:val="a0"/>
              <w:ind w:left="0" w:firstLine="0"/>
            </w:pPr>
            <w:r>
              <w:lastRenderedPageBreak/>
              <w:t xml:space="preserve">Рахункова палата: </w:t>
            </w:r>
            <w:r>
              <w:rPr>
                <w:lang w:eastAsia="uk-UA"/>
              </w:rPr>
              <w:t xml:space="preserve">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38" w:history="1">
              <w:r w:rsidRPr="00944AEA">
                <w:rPr>
                  <w:rStyle w:val="a5"/>
                  <w:lang w:val="en-US"/>
                </w:rPr>
                <w:t>www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rp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gov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ua</w:t>
              </w:r>
            </w:hyperlink>
          </w:p>
          <w:p w:rsidR="00024D3D" w:rsidRPr="00BC226A" w:rsidRDefault="00024D3D" w:rsidP="00784F8F">
            <w:pPr>
              <w:pStyle w:val="a0"/>
              <w:ind w:left="0" w:firstLine="0"/>
              <w:rPr>
                <w:lang w:val="ru-RU" w:eastAsia="uk-UA"/>
              </w:rPr>
            </w:pPr>
            <w:r>
              <w:t xml:space="preserve">Світовий банк-Україна: офіційне інтернет-представництво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39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BC226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worldbank</w:t>
              </w:r>
              <w:r w:rsidRPr="00BC226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org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uk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country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ukraine</w:t>
              </w:r>
            </w:hyperlink>
          </w:p>
          <w:p w:rsidR="00024D3D" w:rsidRPr="00C6613C" w:rsidRDefault="00024D3D" w:rsidP="00784F8F">
            <w:pPr>
              <w:pStyle w:val="a0"/>
              <w:ind w:left="0" w:firstLine="0"/>
              <w:rPr>
                <w:lang w:val="en-US"/>
              </w:rPr>
            </w:pPr>
            <w:r w:rsidRPr="00686E95">
              <w:t xml:space="preserve">Ціна держави: популярна економіка – проект </w:t>
            </w:r>
            <w:r w:rsidRPr="00686E95">
              <w:rPr>
                <w:lang w:val="en-US"/>
              </w:rPr>
              <w:t>CASE</w:t>
            </w:r>
            <w:r w:rsidRPr="00686E95">
              <w:t xml:space="preserve"> Україна [Електронний ресурс] / Режим доступа: </w:t>
            </w:r>
            <w:hyperlink r:id="rId40" w:history="1">
              <w:r w:rsidRPr="00686E95">
                <w:rPr>
                  <w:rStyle w:val="a5"/>
                  <w:lang w:val="en-US"/>
                </w:rPr>
                <w:t>www</w:t>
              </w:r>
              <w:r w:rsidRPr="00686E95">
                <w:rPr>
                  <w:rStyle w:val="a5"/>
                </w:rPr>
                <w:t>.</w:t>
              </w:r>
              <w:r w:rsidRPr="00686E95">
                <w:rPr>
                  <w:rStyle w:val="a5"/>
                  <w:lang w:val="en-US"/>
                </w:rPr>
                <w:t>costua</w:t>
              </w:r>
              <w:r w:rsidRPr="00686E95">
                <w:rPr>
                  <w:rStyle w:val="a5"/>
                </w:rPr>
                <w:t>.</w:t>
              </w:r>
              <w:r w:rsidRPr="00686E95">
                <w:rPr>
                  <w:rStyle w:val="a5"/>
                  <w:lang w:val="en-US"/>
                </w:rPr>
                <w:t>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  <w:p w:rsidR="00024D3D" w:rsidRDefault="00024D3D" w:rsidP="00784F8F">
            <w:pPr>
              <w:jc w:val="both"/>
              <w:rPr>
                <w:lang w:val="uk-UA"/>
              </w:rPr>
            </w:pPr>
          </w:p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Індивідуальні завдання виконуються в узгоджені з викладачем строки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Pr="00F867D6" w:rsidRDefault="00024D3D" w:rsidP="00784F8F">
            <w:pPr>
              <w:rPr>
                <w:b/>
              </w:rPr>
            </w:pPr>
            <w:r w:rsidRPr="00F867D6">
              <w:rPr>
                <w:b/>
              </w:rPr>
              <w:t>ТЕМА 4: Загальна характеристика фінансового контролю у фінансовій діяльності держави</w:t>
            </w:r>
          </w:p>
          <w:p w:rsidR="00024D3D" w:rsidRDefault="00024D3D" w:rsidP="00784F8F">
            <w:r>
              <w:rPr>
                <w:lang w:val="uk-UA"/>
              </w:rPr>
              <w:t xml:space="preserve">1. </w:t>
            </w:r>
            <w:r w:rsidRPr="006D0EA5">
              <w:t>Соціально-економічна сутність фінансів, фінансової системи та фінансової діяльності. Контрольна функція фінансів.</w:t>
            </w:r>
            <w:r>
              <w:t xml:space="preserve"> </w:t>
            </w:r>
          </w:p>
          <w:p w:rsidR="00024D3D" w:rsidRDefault="00024D3D" w:rsidP="00784F8F">
            <w:r>
              <w:rPr>
                <w:lang w:val="uk-UA"/>
              </w:rPr>
              <w:t xml:space="preserve">2. </w:t>
            </w:r>
            <w:r w:rsidRPr="006D0EA5">
              <w:t xml:space="preserve">Поняття фінансового контролю та принципи його здійснення. </w:t>
            </w:r>
          </w:p>
          <w:p w:rsidR="00024D3D" w:rsidRDefault="00024D3D" w:rsidP="00784F8F">
            <w:r>
              <w:rPr>
                <w:lang w:val="uk-UA"/>
              </w:rPr>
              <w:t xml:space="preserve">3. </w:t>
            </w:r>
            <w:r w:rsidRPr="006D0EA5">
              <w:t>Правовий статус органів, які здійснюють фінансовий контролю в Україні.</w:t>
            </w:r>
          </w:p>
          <w:p w:rsidR="00024D3D" w:rsidRDefault="00024D3D" w:rsidP="00784F8F">
            <w:r>
              <w:rPr>
                <w:lang w:val="uk-UA"/>
              </w:rPr>
              <w:t>4.</w:t>
            </w:r>
            <w:r w:rsidRPr="006D0EA5">
              <w:t xml:space="preserve"> Види фінансового контролю та характеристика їх класифікаційних ознак. </w:t>
            </w:r>
          </w:p>
          <w:p w:rsidR="00024D3D" w:rsidRDefault="00024D3D" w:rsidP="00784F8F">
            <w:r>
              <w:rPr>
                <w:lang w:val="uk-UA"/>
              </w:rPr>
              <w:t xml:space="preserve">5. </w:t>
            </w:r>
            <w:r w:rsidRPr="006D0EA5">
              <w:t xml:space="preserve">Основні методи здійснення фінансового контролю. </w:t>
            </w:r>
          </w:p>
          <w:p w:rsidR="00024D3D" w:rsidRDefault="00024D3D" w:rsidP="00784F8F">
            <w:r>
              <w:rPr>
                <w:lang w:val="uk-UA"/>
              </w:rPr>
              <w:t xml:space="preserve">6. </w:t>
            </w:r>
            <w:r w:rsidRPr="006D0EA5">
              <w:t xml:space="preserve">Нормативно-правове регулювання фінансового контролю в Україні: джерела, їх характеристика. </w:t>
            </w:r>
          </w:p>
          <w:p w:rsidR="00024D3D" w:rsidRPr="00883300" w:rsidRDefault="00024D3D" w:rsidP="00784F8F">
            <w:r>
              <w:rPr>
                <w:lang w:val="uk-UA"/>
              </w:rPr>
              <w:t xml:space="preserve">7. </w:t>
            </w:r>
            <w:r w:rsidRPr="006D0EA5">
              <w:t>Проблеми вдосконалення теорії фінансового контролю в Україні.</w:t>
            </w:r>
          </w:p>
          <w:p w:rsidR="00024D3D" w:rsidRDefault="00024D3D" w:rsidP="00784F8F">
            <w:r>
              <w:rPr>
                <w:lang w:val="uk-UA"/>
              </w:rPr>
              <w:lastRenderedPageBreak/>
              <w:t xml:space="preserve">8. </w:t>
            </w:r>
            <w:r w:rsidRPr="006D0EA5">
              <w:t>Історія розвитку фінансового контролю в Україні: зародження, основні історичні етапи, тенденції сьогодення.</w:t>
            </w:r>
            <w:r>
              <w:t xml:space="preserve"> </w:t>
            </w:r>
            <w:r w:rsidRPr="006D0EA5">
              <w:t xml:space="preserve">Місце та значення фінансового контролю у системі фінансового права України. </w:t>
            </w:r>
          </w:p>
          <w:p w:rsidR="00024D3D" w:rsidRPr="006F7E24" w:rsidRDefault="00024D3D" w:rsidP="00784F8F">
            <w:pPr>
              <w:rPr>
                <w:bCs/>
              </w:rPr>
            </w:pPr>
            <w:r>
              <w:rPr>
                <w:lang w:val="uk-UA"/>
              </w:rPr>
              <w:t xml:space="preserve">9. </w:t>
            </w:r>
            <w:r w:rsidRPr="006D0EA5">
              <w:t>Порівняльно-правовий аналіз фінансового контролю у зарубіжних державах та актах міждержавної співпраці.</w:t>
            </w:r>
          </w:p>
        </w:tc>
        <w:tc>
          <w:tcPr>
            <w:tcW w:w="127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7513" w:type="dxa"/>
            <w:shd w:val="clear" w:color="auto" w:fill="auto"/>
          </w:tcPr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 xml:space="preserve">1. Алексеєв І.В., Ярошевич Н.Б., Чушак-Голобородько A.M. Бюджетна система: Навчальний посібник. </w:t>
            </w:r>
            <w:r w:rsidRPr="003E7798">
              <w:rPr>
                <w:lang w:val="uk-UA"/>
              </w:rPr>
              <w:sym w:font="Symbol" w:char="002D"/>
            </w:r>
            <w:r w:rsidRPr="003E7798">
              <w:rPr>
                <w:lang w:val="uk-UA"/>
              </w:rPr>
              <w:t xml:space="preserve"> К.: Хай</w:t>
            </w:r>
            <w:r w:rsidRPr="003E7798">
              <w:rPr>
                <w:lang w:val="uk-UA"/>
              </w:rPr>
              <w:sym w:font="Symbol" w:char="002D"/>
            </w:r>
            <w:r w:rsidRPr="003E7798">
              <w:rPr>
                <w:lang w:val="uk-UA"/>
              </w:rPr>
              <w:t xml:space="preserve">Тек Прес, 2007. </w:t>
            </w:r>
            <w:r w:rsidRPr="003E7798">
              <w:rPr>
                <w:lang w:val="uk-UA"/>
              </w:rPr>
              <w:sym w:font="Symbol" w:char="002D"/>
            </w:r>
            <w:r w:rsidRPr="003E7798">
              <w:rPr>
                <w:lang w:val="uk-UA"/>
              </w:rPr>
              <w:t xml:space="preserve"> 376 с. 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>2. Андрущенко В. Фінансова думка Заходу в ХХ столітті. Теоретична концептуалізація і наукова проблематика державних фінансів. –  Львів: Каменяр, 2000. – 303 с.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 xml:space="preserve">3. Воронова Л.К. Фінансове право України: Підручник. – К.: Прецедент; Моя книга, 2006. – 448 с. 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 xml:space="preserve">4. Довга М.О., Мельник О.П. Проблеми правового регулювання фінансового контролю в Україні та шляхи їх вирішення. </w:t>
            </w:r>
            <w:hyperlink r:id="rId41" w:history="1">
              <w:r w:rsidRPr="003E7798">
                <w:rPr>
                  <w:lang w:val="uk-UA"/>
                </w:rPr>
                <w:t>Наукові праці. Том XXVIII Національного університету «Одеська юридична академія»</w:t>
              </w:r>
            </w:hyperlink>
            <w:r w:rsidRPr="003E7798">
              <w:rPr>
                <w:lang w:val="uk-UA"/>
              </w:rPr>
              <w:t>. 2021. С. 92-97 DOI </w:t>
            </w:r>
            <w:hyperlink r:id="rId42" w:history="1">
              <w:r w:rsidRPr="003E7798">
                <w:rPr>
                  <w:lang w:val="uk-UA"/>
                </w:rPr>
                <w:t>https://doi.org/10.32837/npnuola.v28i29.720</w:t>
              </w:r>
            </w:hyperlink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>5. Іванський А.Й. Фінансово-правова відповідальність: теоретичний аналіз: монографія / А.Й. Іванський. – Одеса: Юридична література, 2008. – 504 с.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>6. Контроль і ревізія / Ф.Ф. Бутинець, С.В. Бардаш, Н.М. Малюга, Н.І. Петренко. – Житомир: ЖІТІ, 2000. – 385 с.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>7. Савченко Л.А. Публічний фінансовий контроль як функція управління фінансовою діяльністю та заключна стадія управлінського процесу. Вісник Асоціації фінансового права України. 2017. № 2. С. 53-72.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 xml:space="preserve">8. Савченко Л.А. Становлення та розвиток фінансово-контрольного права у системі фінансового права. Вісник Асоціації фінансового права України. 2017. № 1. С. 105-126.  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>9. Савченко Л. Правовий статус Рахункової палати України: монографія. – Ірпінь: Академія ДПС України, 2002.-131 с.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lastRenderedPageBreak/>
              <w:t>10. Савченко Л.А. Правові проблеми фінансового контролю в Україні: монографія. - Ірпінь: Академія ДПС України, 2001.- 412 с.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>11. Царьова Л.К. Організаційно-правові основи фінансового контролю в Україні: навчально-методичний посібник. – Одеса: Юридична література, 1999. – 98 с.</w:t>
            </w:r>
          </w:p>
          <w:p w:rsidR="00024D3D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>12. Inna Makarenko (2017). Public companies non-financial reporting and audit in Ukraine: challenges and prospects. Accounting and Financial Control, 1(1), 32- 38. doi:10.21511/afc.01(1).2017.04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 </w:t>
            </w:r>
            <w:r w:rsidRPr="003E7798">
              <w:rPr>
                <w:lang w:val="uk-UA"/>
              </w:rPr>
              <w:t>Верховна Рада України</w:t>
            </w:r>
            <w:r>
              <w:rPr>
                <w:lang w:val="uk-UA"/>
              </w:rPr>
              <w:t xml:space="preserve"> </w:t>
            </w:r>
            <w:hyperlink r:id="rId43" w:history="1">
              <w:r w:rsidRPr="003E7798">
                <w:rPr>
                  <w:lang w:val="uk-UA"/>
                </w:rPr>
                <w:t>http://www.rada.gov.ua</w:t>
              </w:r>
            </w:hyperlink>
            <w:r w:rsidRPr="003E7798">
              <w:rPr>
                <w:lang w:val="uk-UA"/>
              </w:rPr>
              <w:t xml:space="preserve"> 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14. </w:t>
            </w:r>
            <w:r w:rsidRPr="003E7798">
              <w:rPr>
                <w:lang w:val="uk-UA"/>
              </w:rPr>
              <w:t>Рахункова палата</w:t>
            </w:r>
            <w:r>
              <w:rPr>
                <w:lang w:val="uk-UA"/>
              </w:rPr>
              <w:t xml:space="preserve"> </w:t>
            </w:r>
            <w:hyperlink r:id="rId44" w:history="1">
              <w:r w:rsidRPr="003E7798">
                <w:rPr>
                  <w:lang w:val="uk-UA"/>
                </w:rPr>
                <w:t>http://www.ac-rada.gov.ua</w:t>
              </w:r>
            </w:hyperlink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15. </w:t>
            </w:r>
            <w:r w:rsidRPr="003E7798">
              <w:rPr>
                <w:lang w:val="uk-UA"/>
              </w:rPr>
              <w:t>Верховний Суд</w:t>
            </w:r>
            <w:r>
              <w:rPr>
                <w:lang w:val="uk-UA"/>
              </w:rPr>
              <w:t xml:space="preserve"> </w:t>
            </w:r>
            <w:hyperlink r:id="rId45" w:history="1">
              <w:r w:rsidRPr="003E7798">
                <w:rPr>
                  <w:lang w:val="uk-UA"/>
                </w:rPr>
                <w:t>http://www.supreme.court.gov.ua</w:t>
              </w:r>
            </w:hyperlink>
            <w:r w:rsidRPr="003E7798">
              <w:rPr>
                <w:lang w:val="uk-UA"/>
              </w:rPr>
              <w:t xml:space="preserve"> 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16. </w:t>
            </w:r>
            <w:r w:rsidRPr="003E7798">
              <w:rPr>
                <w:lang w:val="uk-UA"/>
              </w:rPr>
              <w:t>Кабінет Міністрів України</w:t>
            </w:r>
            <w:r>
              <w:rPr>
                <w:lang w:val="uk-UA"/>
              </w:rPr>
              <w:t xml:space="preserve"> </w:t>
            </w:r>
            <w:hyperlink r:id="rId46" w:history="1">
              <w:r w:rsidRPr="003E7798">
                <w:rPr>
                  <w:lang w:val="uk-UA"/>
                </w:rPr>
                <w:t>http://www.kmu.gov.ua</w:t>
              </w:r>
            </w:hyperlink>
            <w:r w:rsidRPr="003E7798">
              <w:rPr>
                <w:lang w:val="uk-UA"/>
              </w:rPr>
              <w:t xml:space="preserve"> 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17. </w:t>
            </w:r>
            <w:r w:rsidRPr="003E7798">
              <w:rPr>
                <w:lang w:val="uk-UA"/>
              </w:rPr>
              <w:t>Д</w:t>
            </w:r>
            <w:r>
              <w:rPr>
                <w:lang w:val="uk-UA"/>
              </w:rPr>
              <w:t>е</w:t>
            </w:r>
            <w:r w:rsidRPr="003E7798">
              <w:rPr>
                <w:lang w:val="uk-UA"/>
              </w:rPr>
              <w:t>ржавна аудиторська служба України</w:t>
            </w:r>
            <w:r>
              <w:rPr>
                <w:lang w:val="uk-UA"/>
              </w:rPr>
              <w:t xml:space="preserve"> </w:t>
            </w:r>
            <w:hyperlink r:id="rId47" w:history="1">
              <w:r w:rsidRPr="003E7798">
                <w:rPr>
                  <w:lang w:val="uk-UA"/>
                </w:rPr>
                <w:t>http://www.dkrs.gov.ua</w:t>
              </w:r>
            </w:hyperlink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18. </w:t>
            </w:r>
            <w:r w:rsidRPr="003E7798">
              <w:rPr>
                <w:lang w:val="uk-UA"/>
              </w:rPr>
              <w:t>Державна податкова служба України</w:t>
            </w:r>
            <w:r>
              <w:rPr>
                <w:lang w:val="uk-UA"/>
              </w:rPr>
              <w:t xml:space="preserve"> </w:t>
            </w:r>
            <w:hyperlink r:id="rId48" w:history="1">
              <w:r w:rsidRPr="003E7798">
                <w:rPr>
                  <w:lang w:val="uk-UA"/>
                </w:rPr>
                <w:t>http://www.tax.gov.ua</w:t>
              </w:r>
            </w:hyperlink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19. </w:t>
            </w:r>
            <w:r w:rsidRPr="003E7798">
              <w:rPr>
                <w:lang w:val="uk-UA"/>
              </w:rPr>
              <w:t>Інформаційно-пошукова системи по законодавству «Ліга</w:t>
            </w:r>
            <w:r>
              <w:rPr>
                <w:lang w:val="uk-UA"/>
              </w:rPr>
              <w:t xml:space="preserve">» </w:t>
            </w:r>
            <w:hyperlink r:id="rId49" w:history="1">
              <w:r w:rsidRPr="003E7798">
                <w:rPr>
                  <w:lang w:val="uk-UA"/>
                </w:rPr>
                <w:t>http://www.liga.kiev.ua/</w:t>
              </w:r>
            </w:hyperlink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20. </w:t>
            </w:r>
            <w:r w:rsidRPr="003E7798">
              <w:rPr>
                <w:lang w:val="uk-UA"/>
              </w:rPr>
              <w:t>Єдиний веб-порта</w:t>
            </w:r>
            <w:r>
              <w:rPr>
                <w:lang w:val="uk-UA"/>
              </w:rPr>
              <w:t xml:space="preserve">л використання публічних коштів </w:t>
            </w:r>
            <w:hyperlink r:id="rId50" w:history="1">
              <w:r w:rsidRPr="003E7798">
                <w:rPr>
                  <w:lang w:val="uk-UA"/>
                </w:rPr>
                <w:t>http://www.е-data.gov.ua</w:t>
              </w:r>
            </w:hyperlink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21. </w:t>
            </w:r>
            <w:r w:rsidRPr="003E7798">
              <w:rPr>
                <w:lang w:val="uk-UA"/>
              </w:rPr>
              <w:t>Ціна держави: фінанс</w:t>
            </w:r>
            <w:r>
              <w:rPr>
                <w:lang w:val="uk-UA"/>
              </w:rPr>
              <w:t xml:space="preserve">ово-аналітичний Інтернет-ресурс </w:t>
            </w:r>
            <w:hyperlink r:id="rId51" w:history="1">
              <w:r w:rsidRPr="003E7798">
                <w:rPr>
                  <w:lang w:val="uk-UA"/>
                </w:rPr>
                <w:t>http://www.costua.com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Pr="00F867D6" w:rsidRDefault="00024D3D" w:rsidP="00784F8F">
            <w:pPr>
              <w:rPr>
                <w:b/>
              </w:rPr>
            </w:pPr>
            <w:r w:rsidRPr="00F867D6">
              <w:rPr>
                <w:b/>
              </w:rPr>
              <w:t>ТЕМА 4: Загальна характеристика фінансового контролю у фінансовій діяльності держави</w:t>
            </w:r>
          </w:p>
          <w:p w:rsidR="00024D3D" w:rsidRDefault="00024D3D" w:rsidP="00784F8F">
            <w:r>
              <w:rPr>
                <w:lang w:val="uk-UA"/>
              </w:rPr>
              <w:t xml:space="preserve">1. </w:t>
            </w:r>
            <w:r w:rsidRPr="006D0EA5">
              <w:t>Соціально-економічна сутність фінансів, фінансової системи та фінансової діяльності. Контрольна функція фінансів.</w:t>
            </w:r>
            <w:r>
              <w:t xml:space="preserve"> </w:t>
            </w:r>
          </w:p>
          <w:p w:rsidR="00024D3D" w:rsidRDefault="00024D3D" w:rsidP="00784F8F">
            <w:r>
              <w:rPr>
                <w:lang w:val="uk-UA"/>
              </w:rPr>
              <w:t xml:space="preserve">2. </w:t>
            </w:r>
            <w:r w:rsidRPr="006D0EA5">
              <w:t xml:space="preserve">Поняття фінансового контролю та принципи його здійснення. </w:t>
            </w:r>
          </w:p>
          <w:p w:rsidR="00024D3D" w:rsidRDefault="00024D3D" w:rsidP="00784F8F">
            <w:r>
              <w:rPr>
                <w:lang w:val="uk-UA"/>
              </w:rPr>
              <w:lastRenderedPageBreak/>
              <w:t xml:space="preserve">3. </w:t>
            </w:r>
            <w:r w:rsidRPr="006D0EA5">
              <w:t>Правовий статус органів, які здійснюють фінансовий контролю в Україні.</w:t>
            </w:r>
          </w:p>
          <w:p w:rsidR="00024D3D" w:rsidRDefault="00024D3D" w:rsidP="00784F8F">
            <w:r>
              <w:rPr>
                <w:lang w:val="uk-UA"/>
              </w:rPr>
              <w:t>4.</w:t>
            </w:r>
            <w:r w:rsidRPr="006D0EA5">
              <w:t xml:space="preserve"> Види фінансового контролю та характеристика їх класифікаційних ознак. </w:t>
            </w:r>
          </w:p>
          <w:p w:rsidR="00024D3D" w:rsidRDefault="00024D3D" w:rsidP="00784F8F">
            <w:r>
              <w:rPr>
                <w:lang w:val="uk-UA"/>
              </w:rPr>
              <w:t xml:space="preserve">5. </w:t>
            </w:r>
            <w:r w:rsidRPr="006D0EA5">
              <w:t xml:space="preserve">Основні методи здійснення фінансового контролю. </w:t>
            </w:r>
          </w:p>
          <w:p w:rsidR="00024D3D" w:rsidRDefault="00024D3D" w:rsidP="00784F8F">
            <w:r>
              <w:rPr>
                <w:lang w:val="uk-UA"/>
              </w:rPr>
              <w:t xml:space="preserve">6. </w:t>
            </w:r>
            <w:r w:rsidRPr="006D0EA5">
              <w:t xml:space="preserve">Нормативно-правове регулювання фінансового контролю в Україні: джерела, їх характеристика. </w:t>
            </w:r>
          </w:p>
          <w:p w:rsidR="00024D3D" w:rsidRPr="00883300" w:rsidRDefault="00024D3D" w:rsidP="00784F8F">
            <w:r>
              <w:rPr>
                <w:lang w:val="uk-UA"/>
              </w:rPr>
              <w:t xml:space="preserve">7. </w:t>
            </w:r>
            <w:r w:rsidRPr="006D0EA5">
              <w:t>Проблеми вдосконалення теорії фінансового контролю в Україні.</w:t>
            </w:r>
          </w:p>
          <w:p w:rsidR="00024D3D" w:rsidRDefault="00024D3D" w:rsidP="00784F8F">
            <w:r>
              <w:rPr>
                <w:lang w:val="uk-UA"/>
              </w:rPr>
              <w:t xml:space="preserve">8. </w:t>
            </w:r>
            <w:r w:rsidRPr="006D0EA5">
              <w:t>Історія розвитку фінансового контролю в Україні: зародження, основні історичні етапи, тенденції сьогодення.</w:t>
            </w:r>
            <w:r>
              <w:t xml:space="preserve"> </w:t>
            </w:r>
            <w:r w:rsidRPr="006D0EA5">
              <w:t xml:space="preserve">Місце та значення фінансового контролю у системі фінансового права України. </w:t>
            </w:r>
          </w:p>
          <w:p w:rsidR="00024D3D" w:rsidRPr="006F7E24" w:rsidRDefault="00024D3D" w:rsidP="00784F8F">
            <w:pPr>
              <w:rPr>
                <w:bCs/>
              </w:rPr>
            </w:pPr>
            <w:r>
              <w:rPr>
                <w:lang w:val="uk-UA"/>
              </w:rPr>
              <w:t xml:space="preserve">9. </w:t>
            </w:r>
            <w:r w:rsidRPr="006D0EA5">
              <w:t>Порівняльно-правовий аналіз фінансового контролю у зарубіжних державах та актах міждержавної співпраці.</w:t>
            </w:r>
          </w:p>
        </w:tc>
        <w:tc>
          <w:tcPr>
            <w:tcW w:w="127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Практичні заняття</w:t>
            </w:r>
          </w:p>
        </w:tc>
        <w:tc>
          <w:tcPr>
            <w:tcW w:w="7513" w:type="dxa"/>
            <w:shd w:val="clear" w:color="auto" w:fill="auto"/>
          </w:tcPr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 xml:space="preserve">1. Алексеєв І.В., Ярошевич Н.Б., Чушак-Голобородько A.M. Бюджетна система: Навчальний посібник. </w:t>
            </w:r>
            <w:r w:rsidRPr="003E7798">
              <w:rPr>
                <w:lang w:val="uk-UA"/>
              </w:rPr>
              <w:sym w:font="Symbol" w:char="002D"/>
            </w:r>
            <w:r w:rsidRPr="003E7798">
              <w:rPr>
                <w:lang w:val="uk-UA"/>
              </w:rPr>
              <w:t xml:space="preserve"> К.: Хай</w:t>
            </w:r>
            <w:r w:rsidRPr="003E7798">
              <w:rPr>
                <w:lang w:val="uk-UA"/>
              </w:rPr>
              <w:sym w:font="Symbol" w:char="002D"/>
            </w:r>
            <w:r w:rsidRPr="003E7798">
              <w:rPr>
                <w:lang w:val="uk-UA"/>
              </w:rPr>
              <w:t xml:space="preserve">Тек Прес, 2007. </w:t>
            </w:r>
            <w:r w:rsidRPr="003E7798">
              <w:rPr>
                <w:lang w:val="uk-UA"/>
              </w:rPr>
              <w:sym w:font="Symbol" w:char="002D"/>
            </w:r>
            <w:r w:rsidRPr="003E7798">
              <w:rPr>
                <w:lang w:val="uk-UA"/>
              </w:rPr>
              <w:t xml:space="preserve"> 376 с. 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>2. Андрущенко В. Фінансова думка Заходу в ХХ столітті. Теоретична концептуалізація і наукова проблематика державних фінансів. –  Львів: Каменяр, 2000. – 303 с.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 xml:space="preserve">3. Воронова Л.К. Фінансове право України: Підручник. – К.: Прецедент; Моя книга, 2006. – 448 с. 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 xml:space="preserve">4. Довга М.О., Мельник О.П. Проблеми правового регулювання фінансового контролю в Україні та шляхи їх вирішення. </w:t>
            </w:r>
            <w:hyperlink r:id="rId52" w:history="1">
              <w:r w:rsidRPr="003E7798">
                <w:rPr>
                  <w:lang w:val="uk-UA"/>
                </w:rPr>
                <w:t>Наукові праці. Том XXVIII Національного університету «Одеська юридична академія»</w:t>
              </w:r>
            </w:hyperlink>
            <w:r w:rsidRPr="003E7798">
              <w:rPr>
                <w:lang w:val="uk-UA"/>
              </w:rPr>
              <w:t>. 2021. С. 92-97 DOI </w:t>
            </w:r>
            <w:hyperlink r:id="rId53" w:history="1">
              <w:r w:rsidRPr="003E7798">
                <w:rPr>
                  <w:lang w:val="uk-UA"/>
                </w:rPr>
                <w:t>https://doi.org/10.32837/npnuola.v28i29.720</w:t>
              </w:r>
            </w:hyperlink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lastRenderedPageBreak/>
              <w:t>5. Іванський А.Й. Фінансово-правова відповідальність: теоретичний аналіз: монографія / А.Й. Іванський. – Одеса: Юридична література, 2008. – 504 с.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>6. Контроль і ревізія / Ф.Ф. Бутинець, С.В. Бардаш, Н.М. Малюга, Н.І. Петренко. – Житомир: ЖІТІ, 2000. – 385 с.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>7. Савченко Л.А. Публічний фінансовий контроль як функція управління фінансовою діяльністю та заключна стадія управлінського процесу. Вісник Асоціації фінансового права України. 2017. № 2. С. 53-72.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 xml:space="preserve">8. Савченко Л.А. Становлення та розвиток фінансово-контрольного права у системі фінансового права. Вісник Асоціації фінансового права України. 2017. № 1. С. 105-126.  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>9. Савченко Л. Правовий статус Рахункової палати України: монографія. – Ірпінь: Академія ДПС України, 2002.-131 с.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>10. Савченко Л.А. Правові проблеми фінансового контролю в Україні: монографія. - Ірпінь: Академія ДПС України, 2001.- 412 с.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>11. Царьова Л.К. Організаційно-правові основи фінансового контролю в Україні: навчально-методичний посібник. – Одеса: Юридична література, 1999. – 98 с.</w:t>
            </w:r>
          </w:p>
          <w:p w:rsidR="00024D3D" w:rsidRDefault="00024D3D" w:rsidP="00784F8F">
            <w:pPr>
              <w:jc w:val="both"/>
              <w:rPr>
                <w:lang w:val="uk-UA"/>
              </w:rPr>
            </w:pPr>
            <w:r w:rsidRPr="003E7798">
              <w:rPr>
                <w:lang w:val="uk-UA"/>
              </w:rPr>
              <w:t>12. Inna Makarenko (2017). Public companies non-financial reporting and audit in Ukraine: challenges and prospects. Accounting and Financial Control, 1(1), 32- 38. doi:10.21511/afc.01(1).2017.04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 </w:t>
            </w:r>
            <w:r w:rsidRPr="003E7798">
              <w:rPr>
                <w:lang w:val="uk-UA"/>
              </w:rPr>
              <w:t>Верховна Рада України</w:t>
            </w:r>
            <w:r>
              <w:rPr>
                <w:lang w:val="uk-UA"/>
              </w:rPr>
              <w:t xml:space="preserve"> </w:t>
            </w:r>
            <w:hyperlink r:id="rId54" w:history="1">
              <w:r w:rsidRPr="003E7798">
                <w:rPr>
                  <w:lang w:val="uk-UA"/>
                </w:rPr>
                <w:t>http://www.rada.gov.ua</w:t>
              </w:r>
            </w:hyperlink>
            <w:r w:rsidRPr="003E7798">
              <w:rPr>
                <w:lang w:val="uk-UA"/>
              </w:rPr>
              <w:t xml:space="preserve"> 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14. </w:t>
            </w:r>
            <w:r w:rsidRPr="003E7798">
              <w:rPr>
                <w:lang w:val="uk-UA"/>
              </w:rPr>
              <w:t>Рахункова палата</w:t>
            </w:r>
            <w:r>
              <w:rPr>
                <w:lang w:val="uk-UA"/>
              </w:rPr>
              <w:t xml:space="preserve"> </w:t>
            </w:r>
            <w:hyperlink r:id="rId55" w:history="1">
              <w:r w:rsidRPr="003E7798">
                <w:rPr>
                  <w:lang w:val="uk-UA"/>
                </w:rPr>
                <w:t>http://www.ac-rada.gov.ua</w:t>
              </w:r>
            </w:hyperlink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15. </w:t>
            </w:r>
            <w:r w:rsidRPr="003E7798">
              <w:rPr>
                <w:lang w:val="uk-UA"/>
              </w:rPr>
              <w:t>Верховний Суд</w:t>
            </w:r>
            <w:r>
              <w:rPr>
                <w:lang w:val="uk-UA"/>
              </w:rPr>
              <w:t xml:space="preserve"> </w:t>
            </w:r>
            <w:hyperlink r:id="rId56" w:history="1">
              <w:r w:rsidRPr="003E7798">
                <w:rPr>
                  <w:lang w:val="uk-UA"/>
                </w:rPr>
                <w:t>http://www.supreme.court.gov.ua</w:t>
              </w:r>
            </w:hyperlink>
            <w:r w:rsidRPr="003E7798">
              <w:rPr>
                <w:lang w:val="uk-UA"/>
              </w:rPr>
              <w:t xml:space="preserve"> 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16. </w:t>
            </w:r>
            <w:r w:rsidRPr="003E7798">
              <w:rPr>
                <w:lang w:val="uk-UA"/>
              </w:rPr>
              <w:t>Кабінет Міністрів України</w:t>
            </w:r>
            <w:r>
              <w:rPr>
                <w:lang w:val="uk-UA"/>
              </w:rPr>
              <w:t xml:space="preserve"> </w:t>
            </w:r>
            <w:hyperlink r:id="rId57" w:history="1">
              <w:r w:rsidRPr="003E7798">
                <w:rPr>
                  <w:lang w:val="uk-UA"/>
                </w:rPr>
                <w:t>http://www.kmu.gov.ua</w:t>
              </w:r>
            </w:hyperlink>
            <w:r w:rsidRPr="003E7798">
              <w:rPr>
                <w:lang w:val="uk-UA"/>
              </w:rPr>
              <w:t xml:space="preserve"> </w:t>
            </w:r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17. </w:t>
            </w:r>
            <w:r w:rsidRPr="003E7798">
              <w:rPr>
                <w:lang w:val="uk-UA"/>
              </w:rPr>
              <w:t>Д</w:t>
            </w:r>
            <w:r>
              <w:rPr>
                <w:lang w:val="uk-UA"/>
              </w:rPr>
              <w:t>е</w:t>
            </w:r>
            <w:r w:rsidRPr="003E7798">
              <w:rPr>
                <w:lang w:val="uk-UA"/>
              </w:rPr>
              <w:t>ржавна аудиторська служба України</w:t>
            </w:r>
            <w:r>
              <w:rPr>
                <w:lang w:val="uk-UA"/>
              </w:rPr>
              <w:t xml:space="preserve"> </w:t>
            </w:r>
            <w:hyperlink r:id="rId58" w:history="1">
              <w:r w:rsidRPr="003E7798">
                <w:rPr>
                  <w:lang w:val="uk-UA"/>
                </w:rPr>
                <w:t>http://www.dkrs.gov.ua</w:t>
              </w:r>
            </w:hyperlink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18. </w:t>
            </w:r>
            <w:r w:rsidRPr="003E7798">
              <w:rPr>
                <w:lang w:val="uk-UA"/>
              </w:rPr>
              <w:t>Державна податкова служба України</w:t>
            </w:r>
            <w:r>
              <w:rPr>
                <w:lang w:val="uk-UA"/>
              </w:rPr>
              <w:t xml:space="preserve"> </w:t>
            </w:r>
            <w:hyperlink r:id="rId59" w:history="1">
              <w:r w:rsidRPr="003E7798">
                <w:rPr>
                  <w:lang w:val="uk-UA"/>
                </w:rPr>
                <w:t>http://www.tax.gov.ua</w:t>
              </w:r>
            </w:hyperlink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19. </w:t>
            </w:r>
            <w:r w:rsidRPr="003E7798">
              <w:rPr>
                <w:lang w:val="uk-UA"/>
              </w:rPr>
              <w:t>Інформаційно-пошукова системи по законодавству «Ліга</w:t>
            </w:r>
            <w:r>
              <w:rPr>
                <w:lang w:val="uk-UA"/>
              </w:rPr>
              <w:t xml:space="preserve">» </w:t>
            </w:r>
            <w:hyperlink r:id="rId60" w:history="1">
              <w:r w:rsidRPr="003E7798">
                <w:rPr>
                  <w:lang w:val="uk-UA"/>
                </w:rPr>
                <w:t>http://www.liga.kiev.ua/</w:t>
              </w:r>
            </w:hyperlink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20. </w:t>
            </w:r>
            <w:r w:rsidRPr="003E7798">
              <w:rPr>
                <w:lang w:val="uk-UA"/>
              </w:rPr>
              <w:t>Єдиний веб-порта</w:t>
            </w:r>
            <w:r>
              <w:rPr>
                <w:lang w:val="uk-UA"/>
              </w:rPr>
              <w:t xml:space="preserve">л використання публічних коштів </w:t>
            </w:r>
            <w:hyperlink r:id="rId61" w:history="1">
              <w:r w:rsidRPr="003E7798">
                <w:rPr>
                  <w:lang w:val="uk-UA"/>
                </w:rPr>
                <w:t>http://www.е-data.gov.ua</w:t>
              </w:r>
            </w:hyperlink>
          </w:p>
          <w:p w:rsidR="00024D3D" w:rsidRPr="003E7798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21. </w:t>
            </w:r>
            <w:r w:rsidRPr="003E7798">
              <w:rPr>
                <w:lang w:val="uk-UA"/>
              </w:rPr>
              <w:t>Ціна держави: фінанс</w:t>
            </w:r>
            <w:r>
              <w:rPr>
                <w:lang w:val="uk-UA"/>
              </w:rPr>
              <w:t xml:space="preserve">ово-аналітичний Інтернет-ресурс </w:t>
            </w:r>
            <w:hyperlink r:id="rId62" w:history="1">
              <w:r w:rsidRPr="003E7798">
                <w:rPr>
                  <w:lang w:val="uk-UA"/>
                </w:rPr>
                <w:t>http://www.costua.com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  <w:p w:rsidR="00024D3D" w:rsidRDefault="00024D3D" w:rsidP="00784F8F">
            <w:pPr>
              <w:jc w:val="both"/>
              <w:rPr>
                <w:lang w:val="uk-UA"/>
              </w:rPr>
            </w:pPr>
          </w:p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Індивідуальні завдання виконуються в узгоджені з викладачем строки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Default="00024D3D" w:rsidP="00784F8F">
            <w:pPr>
              <w:rPr>
                <w:b/>
              </w:rPr>
            </w:pPr>
            <w:r w:rsidRPr="00323B33">
              <w:rPr>
                <w:b/>
              </w:rPr>
              <w:t>ТЕМА 5: Правові основи здійснення державного фінансового контролю в Україні</w:t>
            </w:r>
          </w:p>
          <w:p w:rsidR="00024D3D" w:rsidRDefault="00024D3D" w:rsidP="00784F8F">
            <w:r>
              <w:rPr>
                <w:lang w:val="uk-UA"/>
              </w:rPr>
              <w:t xml:space="preserve">1. </w:t>
            </w:r>
            <w:r w:rsidRPr="006D0EA5">
              <w:t>Фінансовий контроль як невід</w:t>
            </w:r>
            <w:r>
              <w:t>’</w:t>
            </w:r>
            <w:r w:rsidRPr="006D0EA5">
              <w:t xml:space="preserve">ємна функція державного управління. </w:t>
            </w:r>
          </w:p>
          <w:p w:rsidR="00024D3D" w:rsidRDefault="00024D3D" w:rsidP="00784F8F">
            <w:r>
              <w:rPr>
                <w:lang w:val="uk-UA"/>
              </w:rPr>
              <w:t xml:space="preserve">2. </w:t>
            </w:r>
            <w:r w:rsidRPr="006D0EA5">
              <w:t>Загальна характеристика системи фінансово-контрольних органів. Фінансово-контрольні повноваження Верховної Ради України, Президента України, Кабінету Міністрів України,</w:t>
            </w:r>
            <w:r>
              <w:t xml:space="preserve"> судів</w:t>
            </w:r>
            <w:r w:rsidRPr="006D0EA5">
              <w:t xml:space="preserve">. </w:t>
            </w:r>
          </w:p>
          <w:p w:rsidR="00024D3D" w:rsidRPr="00883300" w:rsidRDefault="00024D3D" w:rsidP="00784F8F">
            <w:r>
              <w:rPr>
                <w:lang w:val="uk-UA"/>
              </w:rPr>
              <w:t xml:space="preserve">3. </w:t>
            </w:r>
            <w:r w:rsidRPr="006D0EA5">
              <w:t>Сфери д</w:t>
            </w:r>
            <w:r>
              <w:t>ержавного фінансового контролю.</w:t>
            </w:r>
          </w:p>
          <w:p w:rsidR="00024D3D" w:rsidRDefault="00024D3D" w:rsidP="00784F8F">
            <w:r w:rsidRPr="006D0EA5">
              <w:t>Види та рівні фінансового контролю</w:t>
            </w:r>
            <w:r>
              <w:t>.</w:t>
            </w:r>
            <w:r w:rsidRPr="006D0EA5">
              <w:t xml:space="preserve"> </w:t>
            </w:r>
          </w:p>
          <w:p w:rsidR="00024D3D" w:rsidRDefault="00024D3D" w:rsidP="00784F8F">
            <w:r>
              <w:rPr>
                <w:lang w:val="uk-UA"/>
              </w:rPr>
              <w:t xml:space="preserve">4. </w:t>
            </w:r>
            <w:r w:rsidRPr="006D0EA5">
              <w:t>Загальнодержавний фінансовий контроль. Зовнішній (незалежний) фінансовий контроль. Правовий статус Рахункової палати, її контрольні повноваження та порядок їхньої реалізації. Внутрішньо-системний (урядовий) фінансовий контроль:</w:t>
            </w:r>
            <w:r>
              <w:t xml:space="preserve"> к</w:t>
            </w:r>
            <w:r w:rsidRPr="006D0EA5">
              <w:t>онтрольні функції Міністерства фінансів України</w:t>
            </w:r>
            <w:r>
              <w:t>, к</w:t>
            </w:r>
            <w:r w:rsidRPr="006D0EA5">
              <w:t>онтрольні функції Державної казначейської служби України</w:t>
            </w:r>
            <w:r>
              <w:t xml:space="preserve">. </w:t>
            </w:r>
            <w:r w:rsidRPr="006D0EA5">
              <w:t xml:space="preserve">Фiнансовий контроль органiв Державної </w:t>
            </w:r>
            <w:r>
              <w:t xml:space="preserve">аудиторської </w:t>
            </w:r>
            <w:r>
              <w:lastRenderedPageBreak/>
              <w:t>служби</w:t>
            </w:r>
            <w:r w:rsidRPr="006D0EA5">
              <w:t>:</w:t>
            </w:r>
            <w:r>
              <w:t xml:space="preserve"> </w:t>
            </w:r>
            <w:r w:rsidRPr="006D0EA5">
              <w:t xml:space="preserve">порядок проведення інспектування Державною </w:t>
            </w:r>
            <w:r>
              <w:t>аудиторською службою</w:t>
            </w:r>
            <w:r w:rsidRPr="006D0EA5">
              <w:t>;</w:t>
            </w:r>
            <w:r>
              <w:t xml:space="preserve"> </w:t>
            </w:r>
            <w:r w:rsidRPr="006D0EA5">
              <w:t>порядок проведення державного фінансового аудиту виконання бюджетних програм;</w:t>
            </w:r>
            <w:r>
              <w:t xml:space="preserve"> </w:t>
            </w:r>
            <w:r w:rsidRPr="006D0EA5">
              <w:t>порядок проведення державного фінансового аудиту діяльності бюджетних установ і суб</w:t>
            </w:r>
            <w:r>
              <w:t>’</w:t>
            </w:r>
            <w:r w:rsidRPr="006D0EA5">
              <w:t>єктів господарювання та виконання місцевих бюджетів; порядок проведення перевірок здійснення державних закупівель.</w:t>
            </w:r>
          </w:p>
          <w:p w:rsidR="00024D3D" w:rsidRDefault="00024D3D" w:rsidP="00784F8F">
            <w:r>
              <w:rPr>
                <w:lang w:val="uk-UA"/>
              </w:rPr>
              <w:t xml:space="preserve">5. </w:t>
            </w:r>
            <w:r w:rsidRPr="006D0EA5">
              <w:t>Внутрішньовідомчий фінансовий контроль. Порядок організації та здійснення внутрішнього аудиту у системі центрального органу виконавчої влади в Україні.</w:t>
            </w:r>
            <w:r>
              <w:t xml:space="preserve"> </w:t>
            </w:r>
          </w:p>
          <w:p w:rsidR="00024D3D" w:rsidRDefault="00024D3D" w:rsidP="00784F8F">
            <w:r>
              <w:rPr>
                <w:lang w:val="uk-UA"/>
              </w:rPr>
              <w:t xml:space="preserve">6. </w:t>
            </w:r>
            <w:r w:rsidRPr="006D0EA5">
              <w:t>Внутрішньогосподарский фінансовий контроль. Організація та повноваження бухгалтерських служб на підприємствах, в установах та організаціях. Основні правила ведення бухгалтерського обліку та його значення.</w:t>
            </w:r>
          </w:p>
          <w:p w:rsidR="00024D3D" w:rsidRDefault="00024D3D" w:rsidP="00784F8F">
            <w:r>
              <w:rPr>
                <w:lang w:val="uk-UA"/>
              </w:rPr>
              <w:t xml:space="preserve">7. </w:t>
            </w:r>
            <w:r w:rsidRPr="006D0EA5">
              <w:t xml:space="preserve">Податковий фінансовий контроль: поняття, сфера, методи. Контрольні повноваження Державної </w:t>
            </w:r>
            <w:r>
              <w:t>податкової</w:t>
            </w:r>
            <w:r w:rsidRPr="006D0EA5">
              <w:t xml:space="preserve"> служби України. Поняття податкового контролю </w:t>
            </w:r>
            <w:r w:rsidRPr="006D0EA5">
              <w:lastRenderedPageBreak/>
              <w:t>та способи його здійснення. Облік платників податків. Інформаційно-аналітичне забезпечення діяльності органів державної податкової служби. Поняття та види перевірок:</w:t>
            </w:r>
            <w:r>
              <w:t xml:space="preserve"> п</w:t>
            </w:r>
            <w:r w:rsidRPr="006D0EA5">
              <w:t>орядок та строки проведення камеральних перевірок</w:t>
            </w:r>
            <w:r>
              <w:t>, п</w:t>
            </w:r>
            <w:r w:rsidRPr="006D0EA5">
              <w:t>орядок та строки проведення документальних перевірок</w:t>
            </w:r>
            <w:r>
              <w:t>,</w:t>
            </w:r>
            <w:r w:rsidRPr="006D0EA5">
              <w:t xml:space="preserve"> порядок та строки проведення невиїзних документальних перевірок</w:t>
            </w:r>
            <w:r>
              <w:t xml:space="preserve">, </w:t>
            </w:r>
            <w:r w:rsidRPr="006D0EA5">
              <w:t>порядок та строки проведення виїзних (планових та позапланових) перевірок.</w:t>
            </w:r>
            <w:r>
              <w:t xml:space="preserve"> </w:t>
            </w:r>
            <w:r w:rsidRPr="006D0EA5">
              <w:t>Порядок проведення фактичних перевірок.</w:t>
            </w:r>
            <w:r>
              <w:t xml:space="preserve"> </w:t>
            </w:r>
            <w:r w:rsidRPr="006D0EA5">
              <w:t>Порядок документального оформлення результатів проведених перевірок.</w:t>
            </w:r>
            <w:r>
              <w:t xml:space="preserve"> </w:t>
            </w:r>
          </w:p>
          <w:p w:rsidR="00024D3D" w:rsidRDefault="00024D3D" w:rsidP="00784F8F">
            <w:r>
              <w:rPr>
                <w:lang w:val="uk-UA"/>
              </w:rPr>
              <w:t xml:space="preserve">8. </w:t>
            </w:r>
            <w:r w:rsidRPr="006D0EA5">
              <w:t xml:space="preserve">Фінансовий контроль у сфері надання фінансових послуг. Банківський нагляд. Національний банк України як орган фінансового контролю. Інспекційні та неіспекційні методи банківського нагляду. </w:t>
            </w:r>
          </w:p>
          <w:p w:rsidR="00024D3D" w:rsidRPr="006D0EA5" w:rsidRDefault="00024D3D" w:rsidP="00784F8F">
            <w:r>
              <w:rPr>
                <w:lang w:val="uk-UA"/>
              </w:rPr>
              <w:t xml:space="preserve">9. </w:t>
            </w:r>
            <w:r w:rsidRPr="006D0EA5">
              <w:t>Валютний контроль. Контрольні повноваження Національної комісії з цін</w:t>
            </w:r>
            <w:r>
              <w:t>них паперів та фондового ринку.</w:t>
            </w:r>
          </w:p>
          <w:p w:rsidR="00024D3D" w:rsidRDefault="00024D3D" w:rsidP="00784F8F">
            <w:pPr>
              <w:rPr>
                <w:lang w:eastAsia="uk-UA"/>
              </w:rPr>
            </w:pPr>
            <w:r>
              <w:rPr>
                <w:lang w:val="uk-UA"/>
              </w:rPr>
              <w:t xml:space="preserve">10. </w:t>
            </w:r>
            <w:r w:rsidRPr="006D0EA5">
              <w:t xml:space="preserve">Контроль за справлянням митних платежів при переміщенні товарів, робіт та </w:t>
            </w:r>
            <w:r w:rsidRPr="006D0EA5">
              <w:lastRenderedPageBreak/>
              <w:t xml:space="preserve">послуг через митний кордон України. Контроль у сфері </w:t>
            </w:r>
            <w:r w:rsidRPr="006D0EA5">
              <w:rPr>
                <w:lang w:eastAsia="uk-UA"/>
              </w:rPr>
              <w:t>видобутку, виробництва і використання дорогоцінних металів і дорогоцінного каміння та за операціями з ними.</w:t>
            </w:r>
          </w:p>
          <w:p w:rsidR="00024D3D" w:rsidRPr="006D0EA5" w:rsidRDefault="00024D3D" w:rsidP="00784F8F">
            <w:r>
              <w:rPr>
                <w:lang w:val="uk-UA"/>
              </w:rPr>
              <w:t xml:space="preserve">11. </w:t>
            </w:r>
            <w:r w:rsidRPr="006D0EA5">
              <w:t>Порядок здійснення фінансового моніторингу в Україні: рівні, види, процедура. Правовий статус Державної служби фінансового моніторингу.</w:t>
            </w:r>
          </w:p>
          <w:p w:rsidR="00024D3D" w:rsidRPr="006D0EA5" w:rsidRDefault="00024D3D" w:rsidP="00784F8F">
            <w:r>
              <w:rPr>
                <w:lang w:val="uk-UA"/>
              </w:rPr>
              <w:t xml:space="preserve">12. </w:t>
            </w:r>
            <w:r w:rsidRPr="006D0EA5">
              <w:t>Взаємодія органів державної влади при здійсненні фінансового контролю між собою та з правоохоронними органами.</w:t>
            </w:r>
          </w:p>
          <w:p w:rsidR="00024D3D" w:rsidRDefault="00024D3D" w:rsidP="00784F8F">
            <w:r>
              <w:rPr>
                <w:lang w:val="uk-UA"/>
              </w:rPr>
              <w:t xml:space="preserve">13. </w:t>
            </w:r>
            <w:r w:rsidRPr="006D0EA5">
              <w:t xml:space="preserve">Муніципальний фінансовий контроль: контрольні повноваження місцевих рад та їхніх виконавчих органів, процедура їх реалізації. </w:t>
            </w:r>
          </w:p>
          <w:p w:rsidR="00024D3D" w:rsidRDefault="00024D3D" w:rsidP="00784F8F">
            <w:r>
              <w:rPr>
                <w:lang w:val="uk-UA"/>
              </w:rPr>
              <w:t xml:space="preserve">14. </w:t>
            </w:r>
            <w:r w:rsidRPr="006D0EA5">
              <w:t xml:space="preserve">Впровадження та розвиток інститутів громадського фінансового контролю в Україні. </w:t>
            </w:r>
          </w:p>
          <w:p w:rsidR="00024D3D" w:rsidRPr="00323B33" w:rsidRDefault="00024D3D" w:rsidP="00784F8F">
            <w:pPr>
              <w:rPr>
                <w:b/>
              </w:rPr>
            </w:pPr>
            <w:r>
              <w:rPr>
                <w:lang w:val="uk-UA"/>
              </w:rPr>
              <w:t xml:space="preserve">15. </w:t>
            </w:r>
            <w:r w:rsidRPr="006D0EA5">
              <w:t>Незалежний фінансовий контроль – аудит. Поняття і види аудиту. Обов</w:t>
            </w:r>
            <w:r>
              <w:t>’</w:t>
            </w:r>
            <w:r w:rsidRPr="006D0EA5">
              <w:t xml:space="preserve">язковий та ініціативний аудит. Порядок призначення та проведення аудиту. Аудиторський </w:t>
            </w:r>
            <w:r>
              <w:t>звіт</w:t>
            </w:r>
            <w:r w:rsidRPr="006D0EA5">
              <w:t xml:space="preserve">: його форма і зміст. Державний </w:t>
            </w:r>
            <w:r w:rsidRPr="006D0EA5">
              <w:lastRenderedPageBreak/>
              <w:t>контроль за аудиторською діяльністю. Відповідальність аудиторів.</w:t>
            </w:r>
          </w:p>
        </w:tc>
        <w:tc>
          <w:tcPr>
            <w:tcW w:w="127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Практичні заняття</w:t>
            </w:r>
          </w:p>
        </w:tc>
        <w:tc>
          <w:tcPr>
            <w:tcW w:w="7513" w:type="dxa"/>
            <w:shd w:val="clear" w:color="auto" w:fill="auto"/>
          </w:tcPr>
          <w:p w:rsidR="00024D3D" w:rsidRPr="00323B33" w:rsidRDefault="00024D3D" w:rsidP="00784F8F">
            <w:pPr>
              <w:jc w:val="both"/>
              <w:rPr>
                <w:lang w:val="uk-UA"/>
              </w:rPr>
            </w:pPr>
            <w:r w:rsidRPr="00323B33">
              <w:rPr>
                <w:lang w:val="uk-UA"/>
              </w:rPr>
              <w:t xml:space="preserve">1. Алексеев І.В., Ярошевич Н.Б., Чушак-Голобородько A.M. Бюджетна система: Навчальний посібник. </w:t>
            </w:r>
            <w:r w:rsidRPr="00323B33">
              <w:rPr>
                <w:lang w:val="uk-UA"/>
              </w:rPr>
              <w:sym w:font="Symbol" w:char="002D"/>
            </w:r>
            <w:r w:rsidRPr="00323B33">
              <w:rPr>
                <w:lang w:val="uk-UA"/>
              </w:rPr>
              <w:t xml:space="preserve"> К.: Хай</w:t>
            </w:r>
            <w:r w:rsidRPr="00323B33">
              <w:rPr>
                <w:lang w:val="uk-UA"/>
              </w:rPr>
              <w:sym w:font="Symbol" w:char="002D"/>
            </w:r>
            <w:r w:rsidRPr="00323B33">
              <w:rPr>
                <w:lang w:val="uk-UA"/>
              </w:rPr>
              <w:t xml:space="preserve">Тек Прес, 2007. </w:t>
            </w:r>
            <w:r w:rsidRPr="00323B33">
              <w:rPr>
                <w:lang w:val="uk-UA"/>
              </w:rPr>
              <w:sym w:font="Symbol" w:char="002D"/>
            </w:r>
            <w:r w:rsidRPr="00323B33">
              <w:rPr>
                <w:lang w:val="uk-UA"/>
              </w:rPr>
              <w:t xml:space="preserve"> 376 с. </w:t>
            </w:r>
          </w:p>
          <w:p w:rsidR="00024D3D" w:rsidRPr="00323B33" w:rsidRDefault="00024D3D" w:rsidP="00784F8F">
            <w:pPr>
              <w:jc w:val="both"/>
              <w:rPr>
                <w:lang w:val="uk-UA"/>
              </w:rPr>
            </w:pPr>
            <w:r w:rsidRPr="00323B33">
              <w:rPr>
                <w:lang w:val="uk-UA"/>
              </w:rPr>
              <w:t>2. Андрущенко В. Фінансова думка Заходу в ХХ столітті. Теоретична концептуалізація і наукова проблематика державних фінансів. –  Львів: Каменяр, 2000. – 303 с.</w:t>
            </w:r>
          </w:p>
          <w:p w:rsidR="00024D3D" w:rsidRPr="00323B33" w:rsidRDefault="00024D3D" w:rsidP="00784F8F">
            <w:pPr>
              <w:jc w:val="both"/>
              <w:rPr>
                <w:lang w:val="uk-UA"/>
              </w:rPr>
            </w:pPr>
            <w:r w:rsidRPr="00323B33">
              <w:rPr>
                <w:lang w:val="uk-UA"/>
              </w:rPr>
              <w:t xml:space="preserve">3. Воронова Л.К. Фінансове право України: Підручник. – К.: Прецедент; Моя книга, 2006. – 448 с. </w:t>
            </w:r>
          </w:p>
          <w:p w:rsidR="00024D3D" w:rsidRPr="00323B33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323B33">
              <w:rPr>
                <w:lang w:val="uk-UA"/>
              </w:rPr>
              <w:t>. Іванський А.Й. Фінансово-правова відповідальність: теоретичний аналіз: монографія / А.Й. Іванський. – Одеса: Юридична література, 2008. – 504 с.</w:t>
            </w:r>
          </w:p>
          <w:p w:rsidR="00024D3D" w:rsidRPr="00323B33" w:rsidRDefault="00024D3D" w:rsidP="00784F8F">
            <w:pPr>
              <w:jc w:val="both"/>
              <w:rPr>
                <w:lang w:val="uk-UA"/>
              </w:rPr>
            </w:pPr>
            <w:r w:rsidRPr="00323B33">
              <w:rPr>
                <w:lang w:val="uk-UA"/>
              </w:rPr>
              <w:t>5. Контроль і ревізія / Ф.Ф. Бутинець, С.В. Бардаш, Н.М. Малюга, Н.І. Петренко. – Житомир: ЖІТІ, 2000. – 385 с.</w:t>
            </w:r>
          </w:p>
          <w:p w:rsidR="00024D3D" w:rsidRPr="00323B33" w:rsidRDefault="00024D3D" w:rsidP="00784F8F">
            <w:pPr>
              <w:jc w:val="both"/>
              <w:rPr>
                <w:lang w:val="uk-UA"/>
              </w:rPr>
            </w:pPr>
            <w:r w:rsidRPr="00323B33">
              <w:rPr>
                <w:lang w:val="uk-UA"/>
              </w:rPr>
              <w:t>6. Савченко Л. Правовий статус Рахункової палати України: монографія. – Ірпінь: Академія ДПС України, 2002.-131 с.</w:t>
            </w:r>
          </w:p>
          <w:p w:rsidR="00024D3D" w:rsidRPr="00323B33" w:rsidRDefault="00024D3D" w:rsidP="00784F8F">
            <w:pPr>
              <w:jc w:val="both"/>
              <w:rPr>
                <w:lang w:val="uk-UA"/>
              </w:rPr>
            </w:pPr>
            <w:r w:rsidRPr="00323B33">
              <w:rPr>
                <w:lang w:val="uk-UA"/>
              </w:rPr>
              <w:t>7. Савченко Л.А. Правові проблеми фінансового контролю в Україні: монографія. - Ірпінь: Академія ДПС України, 2001.- 412 с.</w:t>
            </w:r>
          </w:p>
          <w:p w:rsidR="00024D3D" w:rsidRDefault="00024D3D" w:rsidP="00784F8F">
            <w:pPr>
              <w:jc w:val="both"/>
              <w:rPr>
                <w:lang w:val="uk-UA"/>
              </w:rPr>
            </w:pPr>
            <w:r w:rsidRPr="00323B33">
              <w:rPr>
                <w:lang w:val="uk-UA"/>
              </w:rPr>
              <w:t>8. Царьова Л.К. Організаційно-правові основи фінансового контролю в Україні: навчально-методичний посібник. – Одеса: Юридична література, 1999. – 98 с.</w:t>
            </w:r>
          </w:p>
          <w:p w:rsidR="00024D3D" w:rsidRPr="00083BD8" w:rsidRDefault="00024D3D" w:rsidP="00784F8F">
            <w:pPr>
              <w:jc w:val="both"/>
            </w:pPr>
            <w:r>
              <w:rPr>
                <w:lang w:val="uk-UA"/>
              </w:rPr>
              <w:t xml:space="preserve">9. </w:t>
            </w:r>
            <w:r w:rsidRPr="00083BD8">
              <w:t>Чугунов І. Я., Федосов В. М. Державний внутрішній фінансовий контроль: стратегія розвитку // Фінанси України.- 2009.- № 4.- С. 3-13.</w:t>
            </w:r>
          </w:p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  <w:r w:rsidRPr="003E7798">
              <w:rPr>
                <w:lang w:val="uk-UA"/>
              </w:rPr>
              <w:t>Inna Makarenko (2017). Public companies non-financial reporting and audit in Ukraine: challenges and prospects. Accounting and Financial Control, 1(1), 32- 38. doi:10.21511/afc.01(1).2017.04</w:t>
            </w:r>
          </w:p>
          <w:p w:rsidR="00024D3D" w:rsidRPr="00323B33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11. </w:t>
            </w:r>
            <w:r w:rsidRPr="00323B33">
              <w:rPr>
                <w:lang w:val="uk-UA"/>
              </w:rPr>
              <w:t xml:space="preserve">Офіційний сайт Верховної Ради України – Режим доступу: </w:t>
            </w:r>
            <w:hyperlink r:id="rId63" w:history="1">
              <w:r w:rsidRPr="00323B33">
                <w:rPr>
                  <w:lang w:val="uk-UA"/>
                </w:rPr>
                <w:t>rada.gov.ua</w:t>
              </w:r>
            </w:hyperlink>
          </w:p>
          <w:p w:rsidR="00024D3D" w:rsidRPr="00323B33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12. </w:t>
            </w:r>
            <w:r w:rsidRPr="00323B33">
              <w:rPr>
                <w:lang w:val="uk-UA"/>
              </w:rPr>
              <w:t>Офіційний сайт Кабінету Міністрів України – Режим доступу: kmu.gov.ua</w:t>
            </w:r>
          </w:p>
          <w:p w:rsidR="00024D3D" w:rsidRPr="00323B33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 </w:t>
            </w:r>
            <w:r w:rsidRPr="00323B33">
              <w:rPr>
                <w:lang w:val="uk-UA"/>
              </w:rPr>
              <w:t>Офіційний сайт Верховного Суду – Режим доступу: supreme.court.gov.ua</w:t>
            </w:r>
          </w:p>
          <w:p w:rsidR="00024D3D" w:rsidRPr="00323B33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14. </w:t>
            </w:r>
            <w:r w:rsidRPr="00323B33">
              <w:rPr>
                <w:lang w:val="uk-UA"/>
              </w:rPr>
              <w:t xml:space="preserve">Офіційний сайт Рахункової палати. – Режим доступу: </w:t>
            </w:r>
            <w:hyperlink r:id="rId64" w:history="1">
              <w:r w:rsidRPr="00323B33">
                <w:rPr>
                  <w:lang w:val="uk-UA"/>
                </w:rPr>
                <w:t>ac-rada.gov.ua</w:t>
              </w:r>
            </w:hyperlink>
          </w:p>
          <w:p w:rsidR="00024D3D" w:rsidRPr="00323B33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15. </w:t>
            </w:r>
            <w:r w:rsidRPr="00323B33">
              <w:rPr>
                <w:lang w:val="uk-UA"/>
              </w:rPr>
              <w:t>Офіційний сайт Міністерства фінансів України – Режим доступу: minfin.gov.ua</w:t>
            </w:r>
          </w:p>
          <w:p w:rsidR="00024D3D" w:rsidRPr="00323B33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16. </w:t>
            </w:r>
            <w:r w:rsidRPr="00323B33">
              <w:rPr>
                <w:lang w:val="uk-UA"/>
              </w:rPr>
              <w:t xml:space="preserve">Офіційний сайт Державної податкової служби України. – Режим доступу: </w:t>
            </w:r>
            <w:hyperlink r:id="rId65" w:history="1">
              <w:r w:rsidRPr="00323B33">
                <w:rPr>
                  <w:lang w:val="uk-UA"/>
                </w:rPr>
                <w:t>tax.gov.ua</w:t>
              </w:r>
            </w:hyperlink>
          </w:p>
          <w:p w:rsidR="00024D3D" w:rsidRPr="00323B33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17. </w:t>
            </w:r>
            <w:r w:rsidRPr="00323B33">
              <w:rPr>
                <w:lang w:val="uk-UA"/>
              </w:rPr>
              <w:t xml:space="preserve">Єдиний державний реєстр судових рішень України -  </w:t>
            </w:r>
            <w:hyperlink r:id="rId66" w:history="1">
              <w:r w:rsidRPr="00323B33">
                <w:rPr>
                  <w:lang w:val="uk-UA"/>
                </w:rPr>
                <w:t>Режим доступу: reyestr.court.gov.ua</w:t>
              </w:r>
            </w:hyperlink>
          </w:p>
          <w:p w:rsidR="00024D3D" w:rsidRPr="00323B33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18. </w:t>
            </w:r>
            <w:r w:rsidRPr="00323B33">
              <w:rPr>
                <w:lang w:val="uk-UA"/>
              </w:rPr>
              <w:t xml:space="preserve">Офіційний сайт Національного банку України – Режим доступу: </w:t>
            </w:r>
            <w:hyperlink r:id="rId67" w:history="1">
              <w:r w:rsidRPr="00323B33">
                <w:rPr>
                  <w:lang w:val="uk-UA"/>
                </w:rPr>
                <w:t>bank.gov.ua</w:t>
              </w:r>
            </w:hyperlink>
          </w:p>
          <w:p w:rsidR="00024D3D" w:rsidRPr="00323B33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19. </w:t>
            </w:r>
            <w:r w:rsidRPr="00323B33">
              <w:rPr>
                <w:lang w:val="uk-UA"/>
              </w:rPr>
              <w:t xml:space="preserve">Єдиний веб-портал використання публічних коштів – Режим доступу: </w:t>
            </w:r>
            <w:hyperlink r:id="rId68" w:history="1">
              <w:r w:rsidRPr="00323B33">
                <w:rPr>
                  <w:lang w:val="uk-UA"/>
                </w:rPr>
                <w:t>е-data.gov.ua</w:t>
              </w:r>
            </w:hyperlink>
          </w:p>
          <w:p w:rsidR="00024D3D" w:rsidRPr="00323B33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 Ц</w:t>
            </w:r>
            <w:r w:rsidRPr="00323B33">
              <w:rPr>
                <w:lang w:val="uk-UA"/>
              </w:rPr>
              <w:t xml:space="preserve">іна держави: фінансово-аналітичний Інтернет-ресурс. – Режим доступу: </w:t>
            </w:r>
            <w:hyperlink r:id="rId69" w:history="1">
              <w:r w:rsidRPr="00323B33">
                <w:rPr>
                  <w:lang w:val="uk-UA"/>
                </w:rPr>
                <w:t>costua.com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  <w:p w:rsidR="00024D3D" w:rsidRDefault="00024D3D" w:rsidP="00784F8F">
            <w:pPr>
              <w:jc w:val="both"/>
              <w:rPr>
                <w:lang w:val="uk-UA"/>
              </w:rPr>
            </w:pPr>
          </w:p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Індивідуальні завдання виконуються в узгоджені з викладачем строки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Pr="007459EF" w:rsidRDefault="00024D3D" w:rsidP="00784F8F">
            <w:pPr>
              <w:rPr>
                <w:b/>
              </w:rPr>
            </w:pPr>
            <w:r w:rsidRPr="007459EF">
              <w:rPr>
                <w:b/>
              </w:rPr>
              <w:t>ТЕМА 6: Відповідальність у сфері фінансових правовідносин</w:t>
            </w:r>
          </w:p>
          <w:p w:rsidR="00024D3D" w:rsidRPr="007459EF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7459E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Поняття та ознаки фінансового правопорушення як підстави відповідальності у сфері фінансів.</w:t>
            </w:r>
          </w:p>
          <w:p w:rsidR="00024D3D" w:rsidRPr="007459EF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7459E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Заходи впливу за порушення бюджетного законодавства: види, порядок застосування. Спеціальні заходи примусу, що застосовуються фінансово-контрольними органами в процесі реалізації їхньої компетенції. Розвиток та імплементація положень теорії фінансової відповідальності.</w:t>
            </w:r>
          </w:p>
          <w:p w:rsidR="00024D3D" w:rsidRPr="007459EF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7459E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Фінансово-правова відповідальність серед інших видів юридичної відповідальності за порушення податкового законодавства. Підстави фінансово-правової відповідальність за порушення податкового законодавства. Види фінансово-правової відповідальності за порушення податкового законодавства. Фінансові санкції у вигляді штрафів та пені.</w:t>
            </w:r>
          </w:p>
          <w:p w:rsidR="00024D3D" w:rsidRPr="008A486C" w:rsidRDefault="00024D3D" w:rsidP="00784F8F">
            <w:r>
              <w:rPr>
                <w:lang w:val="uk-UA"/>
              </w:rPr>
              <w:lastRenderedPageBreak/>
              <w:t xml:space="preserve">4. </w:t>
            </w:r>
            <w:r w:rsidRPr="007459EF">
              <w:t>Адміністративна та кримінальна відповідальність за правопорушення, вчиненні у сфері фінансових правовідносин</w:t>
            </w:r>
          </w:p>
        </w:tc>
        <w:tc>
          <w:tcPr>
            <w:tcW w:w="127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7513" w:type="dxa"/>
            <w:shd w:val="clear" w:color="auto" w:fill="auto"/>
          </w:tcPr>
          <w:p w:rsidR="00024D3D" w:rsidRPr="00497E9E" w:rsidRDefault="00024D3D" w:rsidP="00024D3D">
            <w:pPr>
              <w:pStyle w:val="ad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Бандурка О.М. Бюджетне право України: підручник / О.М. Бандурка, О.П. Гетьманець. – Х.: НУВС, 2003. – 152 с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Воронова Л.К. Фінансове право України: Підручник. – К.: Прецедент; Моя книга, 2006. – 448 с.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Іванський А.Й. Фінансово-правова відповідальність: теоретичний аналіз: монографія / А.Й. Іванський. – Одеса: Юридична література, 2008. – 504 с.</w:t>
            </w:r>
          </w:p>
          <w:p w:rsidR="00024D3D" w:rsidRDefault="00024D3D" w:rsidP="00024D3D">
            <w:pPr>
              <w:pStyle w:val="ad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Пацурківський П.С. Правові засади фінансової діяльності держави: проблеми методології / П.С. Пацурківський. – Чернівці: Чернів. ун-т, 1997. – 244 с.</w:t>
            </w:r>
          </w:p>
          <w:p w:rsidR="00024D3D" w:rsidRPr="00E6471C" w:rsidRDefault="00024D3D" w:rsidP="00024D3D">
            <w:pPr>
              <w:pStyle w:val="ad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E6471C">
              <w:t xml:space="preserve">Усенко Р.А. Фінансові санкції за законодавством України : монографія / від. ред. Д.М. Лук’янець. – К.. 2007. – 168 с. </w:t>
            </w:r>
          </w:p>
          <w:p w:rsidR="00024D3D" w:rsidRPr="00497E9E" w:rsidRDefault="00024D3D" w:rsidP="00784F8F">
            <w:pPr>
              <w:pStyle w:val="ad"/>
              <w:tabs>
                <w:tab w:val="left" w:pos="1134"/>
              </w:tabs>
              <w:ind w:left="0"/>
              <w:jc w:val="both"/>
            </w:pPr>
            <w:r w:rsidRPr="00497E9E">
              <w:t>Інтернет-джерела: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Верховної Ради України – Режим доступу: </w:t>
            </w:r>
            <w:hyperlink r:id="rId70" w:history="1">
              <w:r w:rsidRPr="00497E9E">
                <w:t>rada.gov.ua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Кабінету Міністрів України – Режим доступу: kmu.gov.ua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Верховного Суду – Режим доступу: supreme.court.gov.ua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Рахункової палати. – Режим доступу: </w:t>
            </w:r>
            <w:hyperlink r:id="rId71" w:history="1">
              <w:r w:rsidRPr="00497E9E">
                <w:t>ac-rada.gov.ua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Міністерства фінансів України – Режим доступу: minfin.gov.ua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Державної податкової служби України. – Режим доступу: </w:t>
            </w:r>
            <w:hyperlink r:id="rId72" w:history="1">
              <w:r w:rsidRPr="00497E9E">
                <w:t>tax.gov.ua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Єдиний державний реєстр судових рішень України -  </w:t>
            </w:r>
            <w:hyperlink r:id="rId73" w:history="1">
              <w:r w:rsidRPr="00497E9E">
                <w:t>Режим доступу: reyestr.court.gov.ua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Національного банку України – Режим доступу: </w:t>
            </w:r>
            <w:hyperlink r:id="rId74" w:history="1">
              <w:r w:rsidRPr="00497E9E">
                <w:t>bank.gov.ua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Єдиний веб-портал використання публічних коштів – Режим доступу: </w:t>
            </w:r>
            <w:hyperlink r:id="rId75" w:history="1">
              <w:r w:rsidRPr="00497E9E">
                <w:t>е-data.gov.ua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97E9E">
              <w:lastRenderedPageBreak/>
              <w:t xml:space="preserve">Ціна держави: фінансово-аналітичний Інтернет-ресурс. – Режим доступу: </w:t>
            </w:r>
            <w:hyperlink r:id="rId76" w:history="1">
              <w:r w:rsidRPr="00497E9E">
                <w:t>costua.com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Pr="007459EF" w:rsidRDefault="00024D3D" w:rsidP="00784F8F">
            <w:pPr>
              <w:rPr>
                <w:b/>
              </w:rPr>
            </w:pPr>
            <w:r w:rsidRPr="007459EF">
              <w:rPr>
                <w:b/>
              </w:rPr>
              <w:t>ТЕМА 7: Характеристика бюджету як основного координуючого фінансового плану фінансової системи держави</w:t>
            </w:r>
          </w:p>
          <w:p w:rsidR="00024D3D" w:rsidRPr="007459EF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459EF">
              <w:rPr>
                <w:rFonts w:ascii="Times New Roman" w:hAnsi="Times New Roman"/>
                <w:sz w:val="24"/>
                <w:szCs w:val="24"/>
              </w:rPr>
              <w:t xml:space="preserve">Поняття і зміст бюджету. Функції бюджету. Загальний і спеціальний фонди бюджетів. Правова природа бюджету. </w:t>
            </w:r>
          </w:p>
          <w:p w:rsidR="00024D3D" w:rsidRPr="007459EF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459EF">
              <w:rPr>
                <w:rFonts w:ascii="Times New Roman" w:hAnsi="Times New Roman"/>
                <w:sz w:val="24"/>
                <w:szCs w:val="24"/>
              </w:rPr>
              <w:t>Бюджетна система України та її склад. Принципи бюджетної системи України.</w:t>
            </w:r>
          </w:p>
          <w:p w:rsidR="00024D3D" w:rsidRPr="007459EF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459EF">
              <w:rPr>
                <w:rFonts w:ascii="Times New Roman" w:hAnsi="Times New Roman"/>
                <w:sz w:val="24"/>
                <w:szCs w:val="24"/>
              </w:rPr>
              <w:t>Поняття та види бюджетних надходжень і бюджетних витрат. Дефіцит та профіцит бюджету.</w:t>
            </w:r>
          </w:p>
          <w:p w:rsidR="00024D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459EF">
              <w:rPr>
                <w:rFonts w:ascii="Times New Roman" w:hAnsi="Times New Roman"/>
                <w:sz w:val="24"/>
                <w:szCs w:val="24"/>
              </w:rPr>
              <w:t xml:space="preserve">Принципи розподілу доходів та видатків між бюджетами різних рівнів бюджетної системи України. </w:t>
            </w:r>
          </w:p>
          <w:p w:rsidR="00024D3D" w:rsidRPr="007459EF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459EF">
              <w:rPr>
                <w:rFonts w:ascii="Times New Roman" w:hAnsi="Times New Roman"/>
                <w:sz w:val="24"/>
                <w:szCs w:val="24"/>
              </w:rPr>
              <w:t>Правове регулювання міжбюджетних відносин. Правове регулювання міжбюджетн</w:t>
            </w:r>
            <w:r>
              <w:rPr>
                <w:rFonts w:ascii="Times New Roman" w:hAnsi="Times New Roman"/>
                <w:sz w:val="24"/>
                <w:szCs w:val="24"/>
              </w:rPr>
              <w:t>их трансфертів: поняття і види.</w:t>
            </w:r>
          </w:p>
        </w:tc>
        <w:tc>
          <w:tcPr>
            <w:tcW w:w="127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7513" w:type="dxa"/>
            <w:shd w:val="clear" w:color="auto" w:fill="auto"/>
          </w:tcPr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Бюджетний кодекс України. Науково-практичний коментар : станом на 1 березня 2011 р. / за ред. Л.К. Воронової, М.П. Кучерявенка. – Х., 2011. – 608 с.</w:t>
            </w:r>
          </w:p>
          <w:p w:rsidR="00024D3D" w:rsidRDefault="00024D3D" w:rsidP="00784F8F">
            <w:pPr>
              <w:pStyle w:val="a0"/>
              <w:ind w:left="0" w:firstLine="0"/>
            </w:pPr>
            <w:r w:rsidRPr="00427B04">
              <w:t>Ільницький О.В. Реформа міжбюджетних відносин на шляху до бюджетної (фіскальної) децентралізації в Україні / О.В. Ільницький // Публічне право. – 2016. - № 1 (21). – С. 126-134.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Теліпко В.Е., Овчаренко А.С., Панасюк С.А. Науково-практичний коментар до Бюджетного кодексу України / За заг. ред. Азарова М.Я. – К.: Центр учбової літератури, 2010. – 388 с.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Задирака Н. Правовий режим публічних грошових коштів: виклики сьогодення / Наталія Задирака // Публічна служба і адміністративне судочинство: здобутки і виклики: Збірник матеріалів І Міжнародної науково-практичної конференції (м. Київ, 5-6 липня 2018 р.). – К.: ВД «Дакор», 2018. - С. 126-130</w:t>
            </w:r>
            <w:r>
              <w:t>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 xml:space="preserve">Клімова С.М. Управління публічними фінансами як складова реформи державного управління в Україні / С.М. Клімова // Держава та регіони. Серія : право. – 2016. - № 3 (53). – </w:t>
            </w:r>
            <w:r>
              <w:t>С. 84-89</w:t>
            </w:r>
            <w:r w:rsidRPr="00033FD7">
              <w:t>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Нечай А.А. Проблеми правового регулювання публічних фінансів та публічних видатків.- Чернівці: Рута, 2004.- 264</w:t>
            </w:r>
            <w:r>
              <w:t xml:space="preserve"> </w:t>
            </w:r>
            <w:r w:rsidRPr="00723091">
              <w:t>с.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Романенко Є.О. Правові аспекти програмно-цільового методу у сфері публічного бюджетування. Досвід Сполучених Штатів Америки / Євген Олександрович Романенко // Часопис Київського університету права. – 2015. - № 2. – С. 130-141.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Чернадчук В.Д. Бюджетні правовідносини в Україні: поняття, класифікація та особливості структури. – Суми, 2011. – 172 с.</w:t>
            </w:r>
          </w:p>
          <w:p w:rsidR="00024D3D" w:rsidRDefault="00024D3D" w:rsidP="00784F8F">
            <w:pPr>
              <w:pStyle w:val="a0"/>
              <w:ind w:left="0" w:firstLine="0"/>
              <w:rPr>
                <w:lang w:val="en-US"/>
              </w:rPr>
            </w:pPr>
            <w:r w:rsidRPr="00723091">
              <w:t>Якимчук Н.Я. Розпорядники бюджетних коштів: система та правовий статус : монорафія. – Чернівці, 2009. – 647 с.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Bouvier M., Esclassan M.-Ch., Lasalle J.-P. Finances publiques. 4 ed. – Paris, 1998. – P. 199 I n.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lastRenderedPageBreak/>
              <w:t>Delledonne, G. A Legalization of Financial Constitutions in the EU? Reflections on the German, Spanish, Italian and French Experiences // The Constitutionalization of European Budgetary Constraints / edited by Mauris Adams, Federico Fabbrini and Pierre Larouche. – Oxford and Portland, Oregon, 2014.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Louis Trotabas, Jean-Marie Cotteret, Michel Laflandre (collaboration) Droit budgétaire et comptabilité publique / 5-e edition. – Paris: Dalloz, 1995. – 432 s.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Malleghem, P.-A. van, (Un)Balanced Budget Rules in Europe and America // The Constitutionalization of European Budgetary Constraints / edited by Mauris Adams, Federico Fabbrini and Pierre Larouche. – Oxford and Portland, Oregon, 2014. – C. 157-160.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Mrkývka P. Determinace a diverzifikate finančniho práva. - Brno, 2012.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Richard Musgrave The Theory of Public Finance. – New York: McGraw-Hill, 1959.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Ruśkowski E. (red.) Finanse publiczne і prawo finansowe: T. I. – Warszawa, 2000.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Sawicka K. Formy prawno-organizacyjne jednostek sektora finansów publicznych //Ruśkowski E. (red.) System prawa financowego. Prawo finansowe sektora finansów publicznych. T. II. Warszawa, 2010.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Shim, Jae K., Siegel, Joel G., Budgeting Basics and Beyond: Third edition. – Hoboken, New Jercey: John Wiley &amp; Sons, Inc., 2009. – 438 s.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Wildavsky, Aaron B., Budgeting and governing / Aaron Wildavsky; edited by Brendon Swedlow, with an introduction by Joseph White. – New Brunswick (U.S.A) and London (U.K): Transaction Publishers, 2001. – 371 s.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Wildavsky, Aaron B., Budgeting: a comparative theory of budgetary processes / Aaron Wildavsky. – New Brunswick (U.S.A) and Oxford (U.K): Transaction Publishers, 1986. – 403 s.</w:t>
            </w:r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Веб-портал Державної казначейської служби України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77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treasury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Pr="00033FD7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 xml:space="preserve">Веб-портал всеукраїнської підтримки реформи децентралізації в Україні «Децентралізація в дії». – Режим доступу: </w:t>
            </w:r>
            <w:hyperlink r:id="rId78" w:history="1">
              <w:r w:rsidRPr="00944AEA">
                <w:rPr>
                  <w:rStyle w:val="a5"/>
                  <w:lang w:eastAsia="uk-UA"/>
                </w:rPr>
                <w:t>www.decentralization.gov.ua</w:t>
              </w:r>
            </w:hyperlink>
            <w:r>
              <w:rPr>
                <w:lang w:eastAsia="uk-UA"/>
              </w:rPr>
              <w:t xml:space="preserve"> </w:t>
            </w:r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Єдиний веб-портал використання публічних коштів: </w:t>
            </w:r>
            <w:r>
              <w:rPr>
                <w:lang w:val="en-US" w:eastAsia="uk-UA"/>
              </w:rPr>
              <w:t>E</w:t>
            </w:r>
            <w:r w:rsidRPr="00723091">
              <w:rPr>
                <w:lang w:val="ru-RU" w:eastAsia="uk-UA"/>
              </w:rPr>
              <w:t>-</w:t>
            </w:r>
            <w:r>
              <w:rPr>
                <w:lang w:val="en-US" w:eastAsia="uk-UA"/>
              </w:rPr>
              <w:t>data</w:t>
            </w:r>
            <w:r w:rsidRPr="00723091">
              <w:rPr>
                <w:lang w:val="ru-RU" w:eastAsia="uk-UA"/>
              </w:rPr>
              <w:t xml:space="preserve">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 w:rsidRPr="00723091">
              <w:rPr>
                <w:lang w:val="ru-RU" w:eastAsia="uk-UA"/>
              </w:rPr>
              <w:t xml:space="preserve"> </w:t>
            </w:r>
            <w:hyperlink r:id="rId79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e</w:t>
              </w:r>
              <w:r w:rsidRPr="00723091">
                <w:rPr>
                  <w:rStyle w:val="a5"/>
                  <w:lang w:val="ru-RU" w:eastAsia="uk-UA"/>
                </w:rPr>
                <w:t>-</w:t>
              </w:r>
              <w:r w:rsidRPr="009F6CEA">
                <w:rPr>
                  <w:rStyle w:val="a5"/>
                  <w:lang w:val="en-US" w:eastAsia="uk-UA"/>
                </w:rPr>
                <w:t>data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Міністерство фінансів України: 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80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minfin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Default="00024D3D" w:rsidP="00784F8F">
            <w:pPr>
              <w:pStyle w:val="a0"/>
              <w:ind w:left="0" w:firstLine="0"/>
            </w:pPr>
            <w:r>
              <w:t xml:space="preserve">Рахункова палата: </w:t>
            </w:r>
            <w:r>
              <w:rPr>
                <w:lang w:eastAsia="uk-UA"/>
              </w:rPr>
              <w:t xml:space="preserve">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81" w:history="1">
              <w:r w:rsidRPr="00944AEA">
                <w:rPr>
                  <w:rStyle w:val="a5"/>
                  <w:lang w:val="en-US"/>
                </w:rPr>
                <w:t>www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rp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gov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ua</w:t>
              </w:r>
            </w:hyperlink>
          </w:p>
          <w:p w:rsidR="00024D3D" w:rsidRPr="00BC226A" w:rsidRDefault="00024D3D" w:rsidP="00784F8F">
            <w:pPr>
              <w:pStyle w:val="a0"/>
              <w:ind w:left="0" w:firstLine="0"/>
              <w:rPr>
                <w:lang w:val="ru-RU" w:eastAsia="uk-UA"/>
              </w:rPr>
            </w:pPr>
            <w:r>
              <w:t xml:space="preserve">Світовий банк-Україна: офіційне інтернет-представництво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82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BC226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worldbank</w:t>
              </w:r>
              <w:r w:rsidRPr="00BC226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org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uk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country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ukraine</w:t>
              </w:r>
            </w:hyperlink>
          </w:p>
          <w:p w:rsidR="00024D3D" w:rsidRPr="00C6613C" w:rsidRDefault="00024D3D" w:rsidP="00784F8F">
            <w:pPr>
              <w:pStyle w:val="a0"/>
              <w:ind w:left="0" w:firstLine="0"/>
              <w:rPr>
                <w:lang w:val="en-US"/>
              </w:rPr>
            </w:pPr>
            <w:r w:rsidRPr="00686E95">
              <w:t xml:space="preserve">Ціна держави: популярна економіка – проект </w:t>
            </w:r>
            <w:r w:rsidRPr="00686E95">
              <w:rPr>
                <w:lang w:val="en-US"/>
              </w:rPr>
              <w:t>CASE</w:t>
            </w:r>
            <w:r w:rsidRPr="00686E95">
              <w:t xml:space="preserve"> Україна [Електронний ресурс] / Режим доступа: </w:t>
            </w:r>
            <w:hyperlink r:id="rId83" w:history="1">
              <w:r w:rsidRPr="00686E95">
                <w:rPr>
                  <w:rStyle w:val="a5"/>
                  <w:lang w:val="en-US"/>
                </w:rPr>
                <w:t>www</w:t>
              </w:r>
              <w:r w:rsidRPr="00686E95">
                <w:rPr>
                  <w:rStyle w:val="a5"/>
                </w:rPr>
                <w:t>.</w:t>
              </w:r>
              <w:r w:rsidRPr="00686E95">
                <w:rPr>
                  <w:rStyle w:val="a5"/>
                  <w:lang w:val="en-US"/>
                </w:rPr>
                <w:t>costua</w:t>
              </w:r>
              <w:r w:rsidRPr="00686E95">
                <w:rPr>
                  <w:rStyle w:val="a5"/>
                </w:rPr>
                <w:t>.</w:t>
              </w:r>
              <w:r w:rsidRPr="00686E95">
                <w:rPr>
                  <w:rStyle w:val="a5"/>
                  <w:lang w:val="en-US"/>
                </w:rPr>
                <w:t>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Pr="007459EF" w:rsidRDefault="00024D3D" w:rsidP="00784F8F">
            <w:pPr>
              <w:rPr>
                <w:b/>
              </w:rPr>
            </w:pPr>
            <w:r w:rsidRPr="007459EF">
              <w:rPr>
                <w:b/>
              </w:rPr>
              <w:t>ТЕМА 7: Характеристика бюджету як основного координуючого фінансового плану фінансової системи держави</w:t>
            </w:r>
          </w:p>
          <w:p w:rsidR="00024D3D" w:rsidRPr="007459EF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459EF">
              <w:rPr>
                <w:rFonts w:ascii="Times New Roman" w:hAnsi="Times New Roman"/>
                <w:sz w:val="24"/>
                <w:szCs w:val="24"/>
              </w:rPr>
              <w:t xml:space="preserve">Поняття і зміст бюджету. Функції бюджету. Загальний і спеціальний фонди бюджетів. Правова природа бюджету. </w:t>
            </w:r>
          </w:p>
          <w:p w:rsidR="00024D3D" w:rsidRPr="007459EF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459EF">
              <w:rPr>
                <w:rFonts w:ascii="Times New Roman" w:hAnsi="Times New Roman"/>
                <w:sz w:val="24"/>
                <w:szCs w:val="24"/>
              </w:rPr>
              <w:t>Бюджетна система України та її склад. Принципи бюджетної системи України.</w:t>
            </w:r>
          </w:p>
          <w:p w:rsidR="00024D3D" w:rsidRPr="007459EF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459EF">
              <w:rPr>
                <w:rFonts w:ascii="Times New Roman" w:hAnsi="Times New Roman"/>
                <w:sz w:val="24"/>
                <w:szCs w:val="24"/>
              </w:rPr>
              <w:t>Поняття та види бюджетних надходжень і бюджетних витрат. Дефіцит та профіцит бюджету.</w:t>
            </w:r>
          </w:p>
          <w:p w:rsidR="00024D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459EF">
              <w:rPr>
                <w:rFonts w:ascii="Times New Roman" w:hAnsi="Times New Roman"/>
                <w:sz w:val="24"/>
                <w:szCs w:val="24"/>
              </w:rPr>
              <w:t xml:space="preserve">Принципи розподілу доходів та видатків між бюджетами різних рівнів бюджетної системи України. </w:t>
            </w:r>
          </w:p>
          <w:p w:rsidR="00024D3D" w:rsidRPr="007459EF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7459EF">
              <w:rPr>
                <w:rFonts w:ascii="Times New Roman" w:hAnsi="Times New Roman"/>
                <w:sz w:val="24"/>
                <w:szCs w:val="24"/>
              </w:rPr>
              <w:t>Правове регулювання міжбюджетних відносин. Правове регулювання міжбюджетн</w:t>
            </w:r>
            <w:r>
              <w:rPr>
                <w:rFonts w:ascii="Times New Roman" w:hAnsi="Times New Roman"/>
                <w:sz w:val="24"/>
                <w:szCs w:val="24"/>
              </w:rPr>
              <w:t>их трансфертів: поняття і види.</w:t>
            </w:r>
          </w:p>
        </w:tc>
        <w:tc>
          <w:tcPr>
            <w:tcW w:w="127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Практичні заняття</w:t>
            </w:r>
          </w:p>
        </w:tc>
        <w:tc>
          <w:tcPr>
            <w:tcW w:w="7513" w:type="dxa"/>
            <w:shd w:val="clear" w:color="auto" w:fill="auto"/>
          </w:tcPr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Бюджетний кодекс України. Науково-практичний коментар : станом на 1 березня 2011 р. / за ред. Л.К. Воронової, М.П. Кучерявенка. – Х., 2011. – 608 с.</w:t>
            </w:r>
          </w:p>
          <w:p w:rsidR="00024D3D" w:rsidRDefault="00024D3D" w:rsidP="00784F8F">
            <w:pPr>
              <w:pStyle w:val="a0"/>
              <w:ind w:left="0" w:firstLine="0"/>
            </w:pPr>
            <w:r w:rsidRPr="00427B04">
              <w:t>Ільницький О.В. Реформа міжбюджетних відносин на шляху до бюджетної (фіскальної) децентралізації в Україні / О.В. Ільницький // Публічне право. – 2016. - № 1 (21). – С. 126-134.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Теліпко В.Е., Овчаренко А.С., Панасюк С.А. Науково-практичний коментар до Бюджетного кодексу України / За заг. ред. Азарова М.Я. – К.: Центр учбової літератури, 2010. – 388 с.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Задирака Н. Правовий режим публічних грошових коштів: виклики сьогодення / Наталія Задирака // Публічна служба і адміністративне судочинство: здобутки і виклики: Збірник матеріалів І Міжнародної науково-практичної конференції (м. Київ, 5-6 липня 2018 р.). – К.: ВД «Дакор», 2018. - С. 126-130</w:t>
            </w:r>
            <w:r>
              <w:t>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 xml:space="preserve">Клімова С.М. Управління публічними фінансами як складова реформи державного управління в Україні / С.М. Клімова // Держава та регіони. Серія : право. – 2016. - № 3 (53). – </w:t>
            </w:r>
            <w:r>
              <w:t>С. 84-89</w:t>
            </w:r>
            <w:r w:rsidRPr="00033FD7">
              <w:t>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Нечай А.А. Проблеми правового регулювання публічних фінансів та публічних видатків.- Чернівці: Рута, 2004.- 264</w:t>
            </w:r>
            <w:r>
              <w:t xml:space="preserve"> </w:t>
            </w:r>
            <w:r w:rsidRPr="00723091">
              <w:t>с.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lastRenderedPageBreak/>
              <w:t>Романенко Є.О. Правові аспекти програмно-цільового методу у сфері публічного бюджетування. Досвід Сполучених Штатів Америки / Євген Олександрович Романенко // Часопис Київського університету права. – 2015. - № 2. – С. 130-141.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Чернадчук В.Д. Бюджетні правовідносини в Україні: поняття, класифікація та особливості структури. – Суми, 2011. – 172 с.</w:t>
            </w:r>
          </w:p>
          <w:p w:rsidR="00024D3D" w:rsidRDefault="00024D3D" w:rsidP="00784F8F">
            <w:pPr>
              <w:pStyle w:val="a0"/>
              <w:ind w:left="0" w:firstLine="0"/>
              <w:rPr>
                <w:lang w:val="en-US"/>
              </w:rPr>
            </w:pPr>
            <w:r w:rsidRPr="00723091">
              <w:t>Якимчук Н.Я. Розпорядники бюджетних коштів: система та правовий статус : монорафія. – Чернівці, 2009. – 647 с.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Bouvier M., Esclassan M.-Ch., Lasalle J.-P. Finances publiques. 4 ed. – Paris, 1998. – P. 199 I n.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Delledonne, G. A Legalization of Financial Constitutions in the EU? Reflections on the German, Spanish, Italian and French Experiences // The Constitutionalization of European Budgetary Constraints / edited by Mauris Adams, Federico Fabbrini and Pierre Larouche. – Oxford and Portland, Oregon, 2014.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Louis Trotabas, Jean-Marie Cotteret, Michel Laflandre (collaboration) Droit budgétaire et comptabilité publique / 5-e edition. – Paris: Dalloz, 1995. – 432 s.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Malleghem, P.-A. van, (Un)Balanced Budget Rules in Europe and America // The Constitutionalization of European Budgetary Constraints / edited by Mauris Adams, Federico Fabbrini and Pierre Larouche. – Oxford and Portland, Oregon, 2014. – C. 157-160.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Mrkývka P. Determinace a diverzifikate finančniho práva. - Brno, 2012.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Richard Musgrave The Theory of Public Finance. – New York: McGraw-Hill, 1959.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Ruśkowski E. (red.) Finanse publiczne і prawo finansowe: T. I. – Warszawa, 2000.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Sawicka K. Formy prawno-organizacyjne jednostek sektora finansów publicznych //Ruśkowski E. (red.) System prawa financowego. Prawo finansowe sektora finansów publicznych. T. II. Warszawa, 2010.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Shim, Jae K., Siegel, Joel G., Budgeting Basics and Beyond: Third edition. – Hoboken, New Jercey: John Wiley &amp; Sons, Inc., 2009. – 438 s.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lastRenderedPageBreak/>
              <w:t>Wildavsky, Aaron B., Budgeting and governing / Aaron Wildavsky; edited by Brendon Swedlow, with an introduction by Joseph White. – New Brunswick (U.S.A) and London (U.K): Transaction Publishers, 2001. – 371 s.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Wildavsky, Aaron B., Budgeting: a comparative theory of budgetary processes / Aaron Wildavsky. – New Brunswick (U.S.A) and Oxford (U.K): Transaction Publishers, 1986. – 403 s.</w:t>
            </w:r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Веб-портал Державної казначейської служби України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84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treasury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Pr="00033FD7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Веб-портал всеукраїнської підтримки реформи децентралізації в Україні «Децентралізація в дії». – Режим доступу: </w:t>
            </w:r>
            <w:hyperlink r:id="rId85" w:history="1">
              <w:r w:rsidRPr="00944AEA">
                <w:rPr>
                  <w:rStyle w:val="a5"/>
                  <w:lang w:eastAsia="uk-UA"/>
                </w:rPr>
                <w:t>www.decentralization.gov.ua</w:t>
              </w:r>
            </w:hyperlink>
            <w:r>
              <w:rPr>
                <w:lang w:eastAsia="uk-UA"/>
              </w:rPr>
              <w:t xml:space="preserve"> </w:t>
            </w:r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Єдиний веб-портал використання публічних коштів: </w:t>
            </w:r>
            <w:r>
              <w:rPr>
                <w:lang w:val="en-US" w:eastAsia="uk-UA"/>
              </w:rPr>
              <w:t>E</w:t>
            </w:r>
            <w:r w:rsidRPr="00723091">
              <w:rPr>
                <w:lang w:val="ru-RU" w:eastAsia="uk-UA"/>
              </w:rPr>
              <w:t>-</w:t>
            </w:r>
            <w:r>
              <w:rPr>
                <w:lang w:val="en-US" w:eastAsia="uk-UA"/>
              </w:rPr>
              <w:t>data</w:t>
            </w:r>
            <w:r w:rsidRPr="00723091">
              <w:rPr>
                <w:lang w:val="ru-RU" w:eastAsia="uk-UA"/>
              </w:rPr>
              <w:t xml:space="preserve">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 w:rsidRPr="00723091">
              <w:rPr>
                <w:lang w:val="ru-RU" w:eastAsia="uk-UA"/>
              </w:rPr>
              <w:t xml:space="preserve"> </w:t>
            </w:r>
            <w:hyperlink r:id="rId86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e</w:t>
              </w:r>
              <w:r w:rsidRPr="00723091">
                <w:rPr>
                  <w:rStyle w:val="a5"/>
                  <w:lang w:val="ru-RU" w:eastAsia="uk-UA"/>
                </w:rPr>
                <w:t>-</w:t>
              </w:r>
              <w:r w:rsidRPr="009F6CEA">
                <w:rPr>
                  <w:rStyle w:val="a5"/>
                  <w:lang w:val="en-US" w:eastAsia="uk-UA"/>
                </w:rPr>
                <w:t>data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Міністерство фінансів України: 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87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minfin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Default="00024D3D" w:rsidP="00784F8F">
            <w:pPr>
              <w:pStyle w:val="a0"/>
              <w:ind w:left="0" w:firstLine="0"/>
            </w:pPr>
            <w:r>
              <w:t xml:space="preserve">Рахункова палата: </w:t>
            </w:r>
            <w:r>
              <w:rPr>
                <w:lang w:eastAsia="uk-UA"/>
              </w:rPr>
              <w:t xml:space="preserve">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88" w:history="1">
              <w:r w:rsidRPr="00944AEA">
                <w:rPr>
                  <w:rStyle w:val="a5"/>
                  <w:lang w:val="en-US"/>
                </w:rPr>
                <w:t>www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rp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gov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ua</w:t>
              </w:r>
            </w:hyperlink>
          </w:p>
          <w:p w:rsidR="00024D3D" w:rsidRPr="00BC226A" w:rsidRDefault="00024D3D" w:rsidP="00784F8F">
            <w:pPr>
              <w:pStyle w:val="a0"/>
              <w:ind w:left="0" w:firstLine="0"/>
              <w:rPr>
                <w:lang w:val="ru-RU" w:eastAsia="uk-UA"/>
              </w:rPr>
            </w:pPr>
            <w:r>
              <w:t xml:space="preserve">Світовий банк-Україна: офіційне інтернет-представництво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89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BC226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worldbank</w:t>
              </w:r>
              <w:r w:rsidRPr="00BC226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org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uk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country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ukraine</w:t>
              </w:r>
            </w:hyperlink>
          </w:p>
          <w:p w:rsidR="00024D3D" w:rsidRPr="00C6613C" w:rsidRDefault="00024D3D" w:rsidP="00784F8F">
            <w:pPr>
              <w:pStyle w:val="a0"/>
              <w:ind w:left="0" w:firstLine="0"/>
              <w:rPr>
                <w:lang w:val="en-US"/>
              </w:rPr>
            </w:pPr>
            <w:r w:rsidRPr="00686E95">
              <w:t xml:space="preserve">Ціна держави: популярна економіка – проект </w:t>
            </w:r>
            <w:r w:rsidRPr="00686E95">
              <w:rPr>
                <w:lang w:val="en-US"/>
              </w:rPr>
              <w:t>CASE</w:t>
            </w:r>
            <w:r w:rsidRPr="00686E95">
              <w:t xml:space="preserve"> Україна [Електронний ресурс] / Режим доступа: </w:t>
            </w:r>
            <w:hyperlink r:id="rId90" w:history="1">
              <w:r w:rsidRPr="00686E95">
                <w:rPr>
                  <w:rStyle w:val="a5"/>
                  <w:lang w:val="en-US"/>
                </w:rPr>
                <w:t>www</w:t>
              </w:r>
              <w:r w:rsidRPr="00686E95">
                <w:rPr>
                  <w:rStyle w:val="a5"/>
                </w:rPr>
                <w:t>.</w:t>
              </w:r>
              <w:r w:rsidRPr="00686E95">
                <w:rPr>
                  <w:rStyle w:val="a5"/>
                  <w:lang w:val="en-US"/>
                </w:rPr>
                <w:t>costua</w:t>
              </w:r>
              <w:r w:rsidRPr="00686E95">
                <w:rPr>
                  <w:rStyle w:val="a5"/>
                </w:rPr>
                <w:t>.</w:t>
              </w:r>
              <w:r w:rsidRPr="00686E95">
                <w:rPr>
                  <w:rStyle w:val="a5"/>
                  <w:lang w:val="en-US"/>
                </w:rPr>
                <w:t>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  <w:p w:rsidR="00024D3D" w:rsidRDefault="00024D3D" w:rsidP="00784F8F">
            <w:pPr>
              <w:jc w:val="both"/>
              <w:rPr>
                <w:lang w:val="uk-UA"/>
              </w:rPr>
            </w:pPr>
          </w:p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Індивідуальні завдання виконуються в узгоджені з викладачем строки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Pr="007459EF" w:rsidRDefault="00024D3D" w:rsidP="00784F8F">
            <w:pPr>
              <w:rPr>
                <w:b/>
              </w:rPr>
            </w:pPr>
            <w:r w:rsidRPr="007459EF">
              <w:rPr>
                <w:b/>
              </w:rPr>
              <w:t>ТЕМА 8: Загальне вчення про бюджетні видатки та їх місце у системі публічних видатків та публічних фінансів</w:t>
            </w:r>
          </w:p>
          <w:p w:rsidR="00024D3D" w:rsidRDefault="00024D3D" w:rsidP="00784F8F">
            <w:r>
              <w:rPr>
                <w:lang w:val="uk-UA"/>
              </w:rPr>
              <w:t xml:space="preserve">1. </w:t>
            </w:r>
            <w:r w:rsidRPr="00356BB6">
              <w:t xml:space="preserve">Поняття та ознаки публічних видатків. Класифікація публічних видатків. Історико-правовий аналіз становлення системи публічних видатків. </w:t>
            </w:r>
          </w:p>
          <w:p w:rsidR="00024D3D" w:rsidRDefault="00024D3D" w:rsidP="00784F8F">
            <w:pPr>
              <w:rPr>
                <w:lang w:eastAsia="uk-UA"/>
              </w:rPr>
            </w:pPr>
            <w:r>
              <w:rPr>
                <w:lang w:val="uk-UA"/>
              </w:rPr>
              <w:t xml:space="preserve">2. </w:t>
            </w:r>
            <w:r w:rsidRPr="00356BB6">
              <w:t xml:space="preserve">Поняття, ознаки та види бюджетних видатків в Україні. </w:t>
            </w:r>
            <w:r w:rsidRPr="00356BB6">
              <w:lastRenderedPageBreak/>
              <w:t>Бюджетна класифікація видатків та кредитування бюджету.</w:t>
            </w:r>
            <w:r w:rsidRPr="00356BB6">
              <w:rPr>
                <w:lang w:eastAsia="uk-UA"/>
              </w:rPr>
              <w:t xml:space="preserve"> </w:t>
            </w:r>
          </w:p>
          <w:p w:rsidR="00024D3D" w:rsidRDefault="00024D3D" w:rsidP="00784F8F">
            <w:r>
              <w:rPr>
                <w:lang w:val="uk-UA" w:eastAsia="uk-UA"/>
              </w:rPr>
              <w:t xml:space="preserve">3. </w:t>
            </w:r>
            <w:r w:rsidRPr="00356BB6">
              <w:rPr>
                <w:lang w:eastAsia="uk-UA"/>
              </w:rPr>
              <w:t>Функції держави, їх вплив на склад і структуру видатків бюджету. Роль видатків бюджету у фінансовому забезпеченні потреб соціально-економічного розвитку.</w:t>
            </w:r>
            <w:r w:rsidRPr="00356BB6">
              <w:t xml:space="preserve"> </w:t>
            </w:r>
          </w:p>
          <w:p w:rsidR="00024D3D" w:rsidRDefault="00024D3D" w:rsidP="00784F8F">
            <w:r>
              <w:rPr>
                <w:lang w:val="uk-UA"/>
              </w:rPr>
              <w:t xml:space="preserve">4. </w:t>
            </w:r>
            <w:r w:rsidRPr="00356BB6">
              <w:t>Взаємозв</w:t>
            </w:r>
            <w:r>
              <w:t>’</w:t>
            </w:r>
            <w:r w:rsidRPr="00356BB6">
              <w:t>язок бюджетних видатків, публічних видатків, публічних доходів та інших інститутів публічних фінансів.</w:t>
            </w:r>
          </w:p>
          <w:p w:rsidR="00024D3D" w:rsidRDefault="00024D3D" w:rsidP="00784F8F">
            <w:r>
              <w:rPr>
                <w:lang w:val="uk-UA"/>
              </w:rPr>
              <w:t xml:space="preserve">5. </w:t>
            </w:r>
            <w:r w:rsidRPr="00356BB6">
              <w:t xml:space="preserve">Нормативно-правове регулювання здійснення бюджетних видатків в Україні: джерела, їх характеристика. </w:t>
            </w:r>
          </w:p>
          <w:p w:rsidR="00024D3D" w:rsidRDefault="00024D3D" w:rsidP="00784F8F">
            <w:r>
              <w:rPr>
                <w:lang w:val="uk-UA"/>
              </w:rPr>
              <w:t xml:space="preserve">6. </w:t>
            </w:r>
            <w:r w:rsidRPr="00356BB6">
              <w:t>Проблеми вдосконалення теорі</w:t>
            </w:r>
            <w:r>
              <w:t>ї бюджетних видатків в Україні.</w:t>
            </w:r>
          </w:p>
          <w:p w:rsidR="00024D3D" w:rsidRPr="008A486C" w:rsidRDefault="00024D3D" w:rsidP="00784F8F">
            <w:r>
              <w:rPr>
                <w:lang w:val="uk-UA"/>
              </w:rPr>
              <w:t xml:space="preserve">7. </w:t>
            </w:r>
            <w:r>
              <w:t>Бюджетна (фіскальна) децентралізація у питаннях розподілу видатків між рівнями бюджетної системи.</w:t>
            </w:r>
          </w:p>
        </w:tc>
        <w:tc>
          <w:tcPr>
            <w:tcW w:w="127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7513" w:type="dxa"/>
            <w:shd w:val="clear" w:color="auto" w:fill="auto"/>
          </w:tcPr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Бюджетний кодекс України. Науково-практичний коментар : станом на 1 березня 2011 р. / за ред. Л.К. Воронової, М.П. Кучерявенка. – Х., 2011. – 608 с.</w:t>
            </w:r>
          </w:p>
          <w:p w:rsidR="00024D3D" w:rsidRDefault="00024D3D" w:rsidP="00784F8F">
            <w:pPr>
              <w:pStyle w:val="a0"/>
              <w:ind w:left="0" w:firstLine="0"/>
            </w:pPr>
            <w:r w:rsidRPr="00427B04">
              <w:t>Ільницький О.В. Реформа міжбюджетних відносин на шляху до бюджетної (фіскальної) децентралізації в Україні / О.В. Ільницький // Публічне право. – 2016. - № 1 (21). – С. 126-134.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Теліпко В.Е., Овчаренко А.С., Панасюк С.А. Науково-практичний коментар до Бюджетного кодексу України / За заг. ред. Азарова М.Я. – К.: Центр учбової літератури, 2010. – 388 с.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 xml:space="preserve">Задирака Н. Правовий режим публічних грошових коштів: виклики сьогодення / Наталія Задирака // Публічна служба і </w:t>
            </w:r>
            <w:r w:rsidRPr="00033FD7">
              <w:lastRenderedPageBreak/>
              <w:t>адміністративне судочинство: здобутки і виклики: Збірник матеріалів І Міжнародної науково-практичної конференції (м. Київ, 5-6 липня 2018 р.). – К.: ВД «Дакор», 2018. - С. 126-130</w:t>
            </w:r>
            <w:r>
              <w:t>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 xml:space="preserve">Клімова С.М. Управління публічними фінансами як складова реформи державного управління в Україні / С.М. Клімова // Держава та регіони. Серія : право. – 2016. - № 3 (53). – </w:t>
            </w:r>
            <w:r>
              <w:t>С. 84-89</w:t>
            </w:r>
            <w:r w:rsidRPr="00033FD7">
              <w:t>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Нечай А.А. Проблеми правового регулювання публічних фінансів та публічних видатків.- Чернівці: Рута, 2004.- 264</w:t>
            </w:r>
            <w:r>
              <w:t xml:space="preserve"> </w:t>
            </w:r>
            <w:r w:rsidRPr="00723091">
              <w:t>с.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Романенко Є.О. Правові аспекти програмно-цільового методу у сфері публічного бюджетування. Досвід Сполучених Штатів Америки / Євген Олександрович Романенко // Часопис Київського університету права. – 2015. - № 2. – С. 130-141.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Чернадчук В.Д. Бюджетні правовідносини в Україні: поняття, класифікація та особливості структури. – Суми, 2011. – 172 с.</w:t>
            </w:r>
          </w:p>
          <w:p w:rsidR="00024D3D" w:rsidRDefault="00024D3D" w:rsidP="00784F8F">
            <w:pPr>
              <w:pStyle w:val="a0"/>
              <w:ind w:left="0" w:firstLine="0"/>
              <w:rPr>
                <w:lang w:val="en-US"/>
              </w:rPr>
            </w:pPr>
            <w:r w:rsidRPr="00723091">
              <w:t>Якимчук Н.Я. Розпорядники бюджетних коштів: система та правовий статус : монорафія. – Чернівці, 2009. – 647 с.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Bouvier M., Esclassan M.-Ch., Lasalle J.-P. Finances publiques. 4 ed. – Paris, 1998. – P. 199 I n.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Delledonne, G. A Legalization of Financial Constitutions in the EU? Reflections on the German, Spanish, Italian and French Experiences // The Constitutionalization of European Budgetary Constraints / edited by Mauris Adams, Federico Fabbrini and Pierre Larouche. – Oxford and Portland, Oregon, 2014.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Louis Trotabas, Jean-Marie Cotteret, Michel Laflandre (collaboration) Droit budgétaire et comptabilité publique / 5-e edition. – Paris: Dalloz, 1995. – 432 s.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Malleghem, P.-A. van, (Un)Balanced Budget Rules in Europe and America // The Constitutionalization of European Budgetary Constraints / edited by Mauris Adams, Federico Fabbrini and Pierre Larouche. – Oxford and Portland, Oregon, 2014. – C. 157-160.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Mrkývka P. Determinace a diverzifikate finančniho práva. - Brno, 2012.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Richard Musgrave The Theory of Public Finance. – New York: McGraw-Hill, 1959.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lastRenderedPageBreak/>
              <w:t>Ruśkowski E. (red.) Finanse publiczne і prawo finansowe: T. I. – Warszawa, 2000.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Sawicka K. Formy prawno-organizacyjne jednostek sektora finansów publicznych //Ruśkowski E. (red.) System prawa financowego. Prawo finansowe sektora finansów publicznych. T. II. Warszawa, 2010.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Shim, Jae K., Siegel, Joel G., Budgeting Basics and Beyond: Third edition. – Hoboken, New Jercey: John Wiley &amp; Sons, Inc., 2009. – 438 s.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Wildavsky, Aaron B., Budgeting and governing / Aaron Wildavsky; edited by Brendon Swedlow, with an introduction by Joseph White. – New Brunswick (U.S.A) and London (U.K): Transaction Publishers, 2001. – 371 s.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Wildavsky, Aaron B., Budgeting: a comparative theory of budgetary processes / Aaron Wildavsky. – New Brunswick (U.S.A) and Oxford (U.K): Transaction Publishers, 1986. – 403 s.</w:t>
            </w:r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Веб-портал Державної казначейської служби України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91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treasury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Pr="00033FD7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Веб-портал всеукраїнської підтримки реформи децентралізації в Україні «Децентралізація в дії». – Режим доступу: </w:t>
            </w:r>
            <w:hyperlink r:id="rId92" w:history="1">
              <w:r w:rsidRPr="00944AEA">
                <w:rPr>
                  <w:rStyle w:val="a5"/>
                  <w:lang w:eastAsia="uk-UA"/>
                </w:rPr>
                <w:t>www.decentralization.gov.ua</w:t>
              </w:r>
            </w:hyperlink>
            <w:r>
              <w:rPr>
                <w:lang w:eastAsia="uk-UA"/>
              </w:rPr>
              <w:t xml:space="preserve"> </w:t>
            </w:r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Єдиний веб-портал використання публічних коштів: </w:t>
            </w:r>
            <w:r>
              <w:rPr>
                <w:lang w:val="en-US" w:eastAsia="uk-UA"/>
              </w:rPr>
              <w:t>E</w:t>
            </w:r>
            <w:r w:rsidRPr="00723091">
              <w:rPr>
                <w:lang w:val="ru-RU" w:eastAsia="uk-UA"/>
              </w:rPr>
              <w:t>-</w:t>
            </w:r>
            <w:r>
              <w:rPr>
                <w:lang w:val="en-US" w:eastAsia="uk-UA"/>
              </w:rPr>
              <w:t>data</w:t>
            </w:r>
            <w:r w:rsidRPr="00723091">
              <w:rPr>
                <w:lang w:val="ru-RU" w:eastAsia="uk-UA"/>
              </w:rPr>
              <w:t xml:space="preserve">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 w:rsidRPr="00723091">
              <w:rPr>
                <w:lang w:val="ru-RU" w:eastAsia="uk-UA"/>
              </w:rPr>
              <w:t xml:space="preserve"> </w:t>
            </w:r>
            <w:hyperlink r:id="rId93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e</w:t>
              </w:r>
              <w:r w:rsidRPr="00723091">
                <w:rPr>
                  <w:rStyle w:val="a5"/>
                  <w:lang w:val="ru-RU" w:eastAsia="uk-UA"/>
                </w:rPr>
                <w:t>-</w:t>
              </w:r>
              <w:r w:rsidRPr="009F6CEA">
                <w:rPr>
                  <w:rStyle w:val="a5"/>
                  <w:lang w:val="en-US" w:eastAsia="uk-UA"/>
                </w:rPr>
                <w:t>data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Міністерство фінансів України: 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94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minfin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Default="00024D3D" w:rsidP="00784F8F">
            <w:pPr>
              <w:pStyle w:val="a0"/>
              <w:ind w:left="0" w:firstLine="0"/>
            </w:pPr>
            <w:r>
              <w:t xml:space="preserve">Рахункова палата: </w:t>
            </w:r>
            <w:r>
              <w:rPr>
                <w:lang w:eastAsia="uk-UA"/>
              </w:rPr>
              <w:t xml:space="preserve">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95" w:history="1">
              <w:r w:rsidRPr="00944AEA">
                <w:rPr>
                  <w:rStyle w:val="a5"/>
                  <w:lang w:val="en-US"/>
                </w:rPr>
                <w:t>www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rp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gov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ua</w:t>
              </w:r>
            </w:hyperlink>
          </w:p>
          <w:p w:rsidR="00024D3D" w:rsidRPr="00BC226A" w:rsidRDefault="00024D3D" w:rsidP="00784F8F">
            <w:pPr>
              <w:pStyle w:val="a0"/>
              <w:ind w:left="0" w:firstLine="0"/>
              <w:rPr>
                <w:lang w:val="ru-RU" w:eastAsia="uk-UA"/>
              </w:rPr>
            </w:pPr>
            <w:r>
              <w:t xml:space="preserve">Світовий банк-Україна: офіційне інтернет-представництво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96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BC226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worldbank</w:t>
              </w:r>
              <w:r w:rsidRPr="00BC226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org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uk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country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ukraine</w:t>
              </w:r>
            </w:hyperlink>
          </w:p>
          <w:p w:rsidR="00024D3D" w:rsidRPr="00C6613C" w:rsidRDefault="00024D3D" w:rsidP="00784F8F">
            <w:pPr>
              <w:pStyle w:val="a0"/>
              <w:ind w:left="0" w:firstLine="0"/>
              <w:rPr>
                <w:lang w:val="en-US"/>
              </w:rPr>
            </w:pPr>
            <w:r w:rsidRPr="00686E95">
              <w:t xml:space="preserve">Ціна держави: популярна економіка – проект </w:t>
            </w:r>
            <w:r w:rsidRPr="00686E95">
              <w:rPr>
                <w:lang w:val="en-US"/>
              </w:rPr>
              <w:t>CASE</w:t>
            </w:r>
            <w:r w:rsidRPr="00686E95">
              <w:t xml:space="preserve"> Україна [Електронний ресурс] / Режим доступа: </w:t>
            </w:r>
            <w:hyperlink r:id="rId97" w:history="1">
              <w:r w:rsidRPr="00686E95">
                <w:rPr>
                  <w:rStyle w:val="a5"/>
                  <w:lang w:val="en-US"/>
                </w:rPr>
                <w:t>www</w:t>
              </w:r>
              <w:r w:rsidRPr="00686E95">
                <w:rPr>
                  <w:rStyle w:val="a5"/>
                </w:rPr>
                <w:t>.</w:t>
              </w:r>
              <w:r w:rsidRPr="00686E95">
                <w:rPr>
                  <w:rStyle w:val="a5"/>
                  <w:lang w:val="en-US"/>
                </w:rPr>
                <w:t>costua</w:t>
              </w:r>
              <w:r w:rsidRPr="00686E95">
                <w:rPr>
                  <w:rStyle w:val="a5"/>
                </w:rPr>
                <w:t>.</w:t>
              </w:r>
              <w:r w:rsidRPr="00686E95">
                <w:rPr>
                  <w:rStyle w:val="a5"/>
                  <w:lang w:val="en-US"/>
                </w:rPr>
                <w:t>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Pr="007459EF" w:rsidRDefault="00024D3D" w:rsidP="00784F8F">
            <w:pPr>
              <w:rPr>
                <w:b/>
              </w:rPr>
            </w:pPr>
            <w:r w:rsidRPr="007459EF">
              <w:rPr>
                <w:b/>
              </w:rPr>
              <w:t>ТЕМА 8: Загальне вчення про бюджетні видатки та їх місце у системі публічних видатків та публічних фінансів</w:t>
            </w:r>
          </w:p>
          <w:p w:rsidR="00024D3D" w:rsidRDefault="00024D3D" w:rsidP="00784F8F">
            <w:r>
              <w:rPr>
                <w:lang w:val="uk-UA"/>
              </w:rPr>
              <w:lastRenderedPageBreak/>
              <w:t xml:space="preserve">1. </w:t>
            </w:r>
            <w:r w:rsidRPr="00356BB6">
              <w:t xml:space="preserve">Поняття та ознаки публічних видатків. Класифікація публічних видатків. Історико-правовий аналіз становлення системи публічних видатків. </w:t>
            </w:r>
          </w:p>
          <w:p w:rsidR="00024D3D" w:rsidRDefault="00024D3D" w:rsidP="00784F8F">
            <w:pPr>
              <w:rPr>
                <w:lang w:eastAsia="uk-UA"/>
              </w:rPr>
            </w:pPr>
            <w:r>
              <w:rPr>
                <w:lang w:val="uk-UA"/>
              </w:rPr>
              <w:t xml:space="preserve">2. </w:t>
            </w:r>
            <w:r w:rsidRPr="00356BB6">
              <w:t>Поняття, ознаки та види бюджетних видатків в Україні. Бюджетна класифікація видатків та кредитування бюджету.</w:t>
            </w:r>
            <w:r w:rsidRPr="00356BB6">
              <w:rPr>
                <w:lang w:eastAsia="uk-UA"/>
              </w:rPr>
              <w:t xml:space="preserve"> </w:t>
            </w:r>
          </w:p>
          <w:p w:rsidR="00024D3D" w:rsidRDefault="00024D3D" w:rsidP="00784F8F">
            <w:r>
              <w:rPr>
                <w:lang w:val="uk-UA" w:eastAsia="uk-UA"/>
              </w:rPr>
              <w:t xml:space="preserve">3. </w:t>
            </w:r>
            <w:r w:rsidRPr="00356BB6">
              <w:rPr>
                <w:lang w:eastAsia="uk-UA"/>
              </w:rPr>
              <w:t>Функції держави, їх вплив на склад і структуру видатків бюджету. Роль видатків бюджету у фінансовому забезпеченні потреб соціально-економічного розвитку.</w:t>
            </w:r>
            <w:r w:rsidRPr="00356BB6">
              <w:t xml:space="preserve"> </w:t>
            </w:r>
          </w:p>
          <w:p w:rsidR="00024D3D" w:rsidRDefault="00024D3D" w:rsidP="00784F8F">
            <w:r>
              <w:rPr>
                <w:lang w:val="uk-UA"/>
              </w:rPr>
              <w:t xml:space="preserve">4. </w:t>
            </w:r>
            <w:r w:rsidRPr="00356BB6">
              <w:t>Взаємозв</w:t>
            </w:r>
            <w:r>
              <w:t>’</w:t>
            </w:r>
            <w:r w:rsidRPr="00356BB6">
              <w:t>язок бюджетних видатків, публічних видатків, публічних доходів та інших інститутів публічних фінансів.</w:t>
            </w:r>
          </w:p>
          <w:p w:rsidR="00024D3D" w:rsidRDefault="00024D3D" w:rsidP="00784F8F">
            <w:r>
              <w:rPr>
                <w:lang w:val="uk-UA"/>
              </w:rPr>
              <w:t xml:space="preserve">5. </w:t>
            </w:r>
            <w:r w:rsidRPr="00356BB6">
              <w:t xml:space="preserve">Нормативно-правове регулювання здійснення бюджетних видатків в Україні: джерела, їх характеристика. </w:t>
            </w:r>
          </w:p>
          <w:p w:rsidR="00024D3D" w:rsidRDefault="00024D3D" w:rsidP="00784F8F">
            <w:r>
              <w:rPr>
                <w:lang w:val="uk-UA"/>
              </w:rPr>
              <w:t xml:space="preserve">6. </w:t>
            </w:r>
            <w:r w:rsidRPr="00356BB6">
              <w:t>Проблеми вдосконалення теорі</w:t>
            </w:r>
            <w:r>
              <w:t>ї бюджетних видатків в Україні.</w:t>
            </w:r>
          </w:p>
          <w:p w:rsidR="00024D3D" w:rsidRPr="008A486C" w:rsidRDefault="00024D3D" w:rsidP="00784F8F">
            <w:r>
              <w:rPr>
                <w:lang w:val="uk-UA"/>
              </w:rPr>
              <w:t xml:space="preserve">7. </w:t>
            </w:r>
            <w:r>
              <w:t>Бюджетна (фіскальна) децентралізація у питаннях розподілу видатків між рівнями бюджетної системи.</w:t>
            </w:r>
          </w:p>
        </w:tc>
        <w:tc>
          <w:tcPr>
            <w:tcW w:w="127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Практичні заняття</w:t>
            </w:r>
          </w:p>
        </w:tc>
        <w:tc>
          <w:tcPr>
            <w:tcW w:w="7513" w:type="dxa"/>
            <w:shd w:val="clear" w:color="auto" w:fill="auto"/>
          </w:tcPr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Бюджетний кодекс України. Науково-практичний коментар : станом на 1 березня 2011 р. / за ред. Л.К. Воронової, М.П. Кучерявенка. – Х., 2011. – 608 с.</w:t>
            </w:r>
          </w:p>
          <w:p w:rsidR="00024D3D" w:rsidRDefault="00024D3D" w:rsidP="00784F8F">
            <w:pPr>
              <w:pStyle w:val="a0"/>
              <w:ind w:left="0" w:firstLine="0"/>
            </w:pPr>
            <w:r w:rsidRPr="00427B04">
              <w:lastRenderedPageBreak/>
              <w:t>Ільницький О.В. Реформа міжбюджетних відносин на шляху до бюджетної (фіскальної) децентралізації в Україні / О.В. Ільницький // Публічне право. – 2016. - № 1 (21). – С. 126-134.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Теліпко В.Е., Овчаренко А.С., Панасюк С.А. Науково-практичний коментар до Бюджетного кодексу України / За заг. ред. Азарова М.Я. – К.: Центр учбової літератури, 2010. – 388 с.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Задирака Н. Правовий режим публічних грошових коштів: виклики сьогодення / Наталія Задирака // Публічна служба і адміністративне судочинство: здобутки і виклики: Збірник матеріалів І Міжнародної науково-практичної конференції (м. Київ, 5-6 липня 2018 р.). – К.: ВД «Дакор», 2018. - С. 126-130</w:t>
            </w:r>
            <w:r>
              <w:t>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 xml:space="preserve">Клімова С.М. Управління публічними фінансами як складова реформи державного управління в Україні / С.М. Клімова // Держава та регіони. Серія : право. – 2016. - № 3 (53). – </w:t>
            </w:r>
            <w:r>
              <w:t>С. 84-89</w:t>
            </w:r>
            <w:r w:rsidRPr="00033FD7">
              <w:t>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Нечай А.А. Проблеми правового регулювання публічних фінансів та публічних видатків.- Чернівці: Рута, 2004.- 264</w:t>
            </w:r>
            <w:r>
              <w:t xml:space="preserve"> </w:t>
            </w:r>
            <w:r w:rsidRPr="00723091">
              <w:t>с.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Романенко Є.О. Правові аспекти програмно-цільового методу у сфері публічного бюджетування. Досвід Сполучених Штатів Америки / Євген Олександрович Романенко // Часопис Київського університету права. – 2015. - № 2. – С. 130-141.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Чернадчук В.Д. Бюджетні правовідносини в Україні: поняття, класифікація та особливості структури. – Суми, 2011. – 172 с.</w:t>
            </w:r>
          </w:p>
          <w:p w:rsidR="00024D3D" w:rsidRDefault="00024D3D" w:rsidP="00784F8F">
            <w:pPr>
              <w:pStyle w:val="a0"/>
              <w:ind w:left="0" w:firstLine="0"/>
              <w:rPr>
                <w:lang w:val="en-US"/>
              </w:rPr>
            </w:pPr>
            <w:r w:rsidRPr="00723091">
              <w:t>Якимчук Н.Я. Розпорядники бюджетних коштів: система та правовий статус : монорафія. – Чернівці, 2009. – 647 с.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Bouvier M., Esclassan M.-Ch., Lasalle J.-P. Finances publiques. 4 ed. – Paris, 1998. – P. 199 I n.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Delledonne, G. A Legalization of Financial Constitutions in the EU? Reflections on the German, Spanish, Italian and French Experiences // The Constitutionalization of European Budgetary Constraints / edited by Mauris Adams, Federico Fabbrini and Pierre Larouche. – Oxford and Portland, Oregon, 2014.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Louis Trotabas, Jean-Marie Cotteret, Michel Laflandre (collaboration) Droit budgétaire et comptabilité publique / 5-e edition. – Paris: Dalloz, 1995. – 432 s.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lastRenderedPageBreak/>
              <w:t>Malleghem, P.-A. van, (Un)Balanced Budget Rules in Europe and America // The Constitutionalization of European Budgetary Constraints / edited by Mauris Adams, Federico Fabbrini and Pierre Larouche. – Oxford and Portland, Oregon, 2014. – C. 157-160.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Mrkývka P. Determinace a diverzifikate finančniho práva. - Brno, 2012.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Richard Musgrave The Theory of Public Finance. – New York: McGraw-Hill, 1959.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Ruśkowski E. (red.) Finanse publiczne і prawo finansowe: T. I. – Warszawa, 2000.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Sawicka K. Formy prawno-organizacyjne jednostek sektora finansów publicznych //Ruśkowski E. (red.) System prawa financowego. Prawo finansowe sektora finansów publicznych. T. II. Warszawa, 2010.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Shim, Jae K., Siegel, Joel G., Budgeting Basics and Beyond: Third edition. – Hoboken, New Jercey: John Wiley &amp; Sons, Inc., 2009. – 438 s.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Wildavsky, Aaron B., Budgeting and governing / Aaron Wildavsky; edited by Brendon Swedlow, with an introduction by Joseph White. – New Brunswick (U.S.A) and London (U.K): Transaction Publishers, 2001. – 371 s.</w:t>
            </w:r>
          </w:p>
          <w:p w:rsidR="00024D3D" w:rsidRPr="00033FD7" w:rsidRDefault="00024D3D" w:rsidP="00784F8F">
            <w:pPr>
              <w:pStyle w:val="a0"/>
              <w:ind w:left="0" w:firstLine="0"/>
            </w:pPr>
            <w:r w:rsidRPr="00033FD7">
              <w:t>Wildavsky, Aaron B., Budgeting: a comparative theory of budgetary processes / Aaron Wildavsky. – New Brunswick (U.S.A) and Oxford (U.K): Transaction Publishers, 1986. – 403 s.</w:t>
            </w:r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Веб-портал Державної казначейської служби України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98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treasury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Pr="00033FD7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Веб-портал всеукраїнської підтримки реформи децентралізації в Україні «Децентралізація в дії». – Режим доступу: </w:t>
            </w:r>
            <w:hyperlink r:id="rId99" w:history="1">
              <w:r w:rsidRPr="00944AEA">
                <w:rPr>
                  <w:rStyle w:val="a5"/>
                  <w:lang w:eastAsia="uk-UA"/>
                </w:rPr>
                <w:t>www.decentralization.gov.ua</w:t>
              </w:r>
            </w:hyperlink>
            <w:r>
              <w:rPr>
                <w:lang w:eastAsia="uk-UA"/>
              </w:rPr>
              <w:t xml:space="preserve"> </w:t>
            </w:r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Єдиний веб-портал використання публічних коштів: </w:t>
            </w:r>
            <w:r>
              <w:rPr>
                <w:lang w:val="en-US" w:eastAsia="uk-UA"/>
              </w:rPr>
              <w:t>E</w:t>
            </w:r>
            <w:r w:rsidRPr="00723091">
              <w:rPr>
                <w:lang w:val="ru-RU" w:eastAsia="uk-UA"/>
              </w:rPr>
              <w:t>-</w:t>
            </w:r>
            <w:r>
              <w:rPr>
                <w:lang w:val="en-US" w:eastAsia="uk-UA"/>
              </w:rPr>
              <w:t>data</w:t>
            </w:r>
            <w:r w:rsidRPr="00723091">
              <w:rPr>
                <w:lang w:val="ru-RU" w:eastAsia="uk-UA"/>
              </w:rPr>
              <w:t xml:space="preserve">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 w:rsidRPr="00723091">
              <w:rPr>
                <w:lang w:val="ru-RU" w:eastAsia="uk-UA"/>
              </w:rPr>
              <w:t xml:space="preserve"> </w:t>
            </w:r>
            <w:hyperlink r:id="rId100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e</w:t>
              </w:r>
              <w:r w:rsidRPr="00723091">
                <w:rPr>
                  <w:rStyle w:val="a5"/>
                  <w:lang w:val="ru-RU" w:eastAsia="uk-UA"/>
                </w:rPr>
                <w:t>-</w:t>
              </w:r>
              <w:r w:rsidRPr="009F6CEA">
                <w:rPr>
                  <w:rStyle w:val="a5"/>
                  <w:lang w:val="en-US" w:eastAsia="uk-UA"/>
                </w:rPr>
                <w:t>data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723091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Default="00024D3D" w:rsidP="00784F8F">
            <w:pPr>
              <w:pStyle w:val="a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Міністерство фінансів України: 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101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minfin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gov</w:t>
              </w:r>
              <w:r w:rsidRPr="009F6CE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ua</w:t>
              </w:r>
            </w:hyperlink>
          </w:p>
          <w:p w:rsidR="00024D3D" w:rsidRDefault="00024D3D" w:rsidP="00784F8F">
            <w:pPr>
              <w:pStyle w:val="a0"/>
              <w:ind w:left="0" w:firstLine="0"/>
            </w:pPr>
            <w:r>
              <w:t xml:space="preserve">Рахункова палата: </w:t>
            </w:r>
            <w:r>
              <w:rPr>
                <w:lang w:eastAsia="uk-UA"/>
              </w:rPr>
              <w:t xml:space="preserve">офіційний веб-сайт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102" w:history="1">
              <w:r w:rsidRPr="00944AEA">
                <w:rPr>
                  <w:rStyle w:val="a5"/>
                  <w:lang w:val="en-US"/>
                </w:rPr>
                <w:t>www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rp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gov</w:t>
              </w:r>
              <w:r w:rsidRPr="00944AEA">
                <w:rPr>
                  <w:rStyle w:val="a5"/>
                  <w:lang w:val="ru-RU"/>
                </w:rPr>
                <w:t>.</w:t>
              </w:r>
              <w:r w:rsidRPr="00944AEA">
                <w:rPr>
                  <w:rStyle w:val="a5"/>
                  <w:lang w:val="en-US"/>
                </w:rPr>
                <w:t>ua</w:t>
              </w:r>
            </w:hyperlink>
          </w:p>
          <w:p w:rsidR="00024D3D" w:rsidRPr="00BC226A" w:rsidRDefault="00024D3D" w:rsidP="00784F8F">
            <w:pPr>
              <w:pStyle w:val="a0"/>
              <w:ind w:left="0" w:firstLine="0"/>
              <w:rPr>
                <w:lang w:val="ru-RU" w:eastAsia="uk-UA"/>
              </w:rPr>
            </w:pPr>
            <w:r>
              <w:lastRenderedPageBreak/>
              <w:t xml:space="preserve">Світовий банк-Україна: офіційне інтернет-представництво </w:t>
            </w:r>
            <w:r w:rsidRPr="00686E95">
              <w:rPr>
                <w:lang w:eastAsia="uk-UA"/>
              </w:rPr>
              <w:t>[Електронний ресурс]. – Режим доступу:</w:t>
            </w:r>
            <w:r>
              <w:rPr>
                <w:lang w:eastAsia="uk-UA"/>
              </w:rPr>
              <w:t xml:space="preserve"> </w:t>
            </w:r>
            <w:hyperlink r:id="rId103" w:history="1">
              <w:r w:rsidRPr="009F6CEA">
                <w:rPr>
                  <w:rStyle w:val="a5"/>
                  <w:lang w:val="en-US" w:eastAsia="uk-UA"/>
                </w:rPr>
                <w:t>www</w:t>
              </w:r>
              <w:r w:rsidRPr="00BC226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worldbank</w:t>
              </w:r>
              <w:r w:rsidRPr="00BC226A">
                <w:rPr>
                  <w:rStyle w:val="a5"/>
                  <w:lang w:val="ru-RU" w:eastAsia="uk-UA"/>
                </w:rPr>
                <w:t>.</w:t>
              </w:r>
              <w:r w:rsidRPr="009F6CEA">
                <w:rPr>
                  <w:rStyle w:val="a5"/>
                  <w:lang w:val="en-US" w:eastAsia="uk-UA"/>
                </w:rPr>
                <w:t>org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uk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country</w:t>
              </w:r>
              <w:r w:rsidRPr="00BC226A">
                <w:rPr>
                  <w:rStyle w:val="a5"/>
                  <w:lang w:val="ru-RU" w:eastAsia="uk-UA"/>
                </w:rPr>
                <w:t>/</w:t>
              </w:r>
              <w:r w:rsidRPr="009F6CEA">
                <w:rPr>
                  <w:rStyle w:val="a5"/>
                  <w:lang w:val="en-US" w:eastAsia="uk-UA"/>
                </w:rPr>
                <w:t>ukraine</w:t>
              </w:r>
            </w:hyperlink>
          </w:p>
          <w:p w:rsidR="00024D3D" w:rsidRPr="00C6613C" w:rsidRDefault="00024D3D" w:rsidP="00784F8F">
            <w:pPr>
              <w:pStyle w:val="a0"/>
              <w:ind w:left="0" w:firstLine="0"/>
              <w:rPr>
                <w:lang w:val="en-US"/>
              </w:rPr>
            </w:pPr>
            <w:r w:rsidRPr="00686E95">
              <w:t xml:space="preserve">Ціна держави: популярна економіка – проект </w:t>
            </w:r>
            <w:r w:rsidRPr="00686E95">
              <w:rPr>
                <w:lang w:val="en-US"/>
              </w:rPr>
              <w:t>CASE</w:t>
            </w:r>
            <w:r w:rsidRPr="00686E95">
              <w:t xml:space="preserve"> Україна [Електронний ресурс] / Режим доступа: </w:t>
            </w:r>
            <w:hyperlink r:id="rId104" w:history="1">
              <w:r w:rsidRPr="00686E95">
                <w:rPr>
                  <w:rStyle w:val="a5"/>
                  <w:lang w:val="en-US"/>
                </w:rPr>
                <w:t>www</w:t>
              </w:r>
              <w:r w:rsidRPr="00686E95">
                <w:rPr>
                  <w:rStyle w:val="a5"/>
                </w:rPr>
                <w:t>.</w:t>
              </w:r>
              <w:r w:rsidRPr="00686E95">
                <w:rPr>
                  <w:rStyle w:val="a5"/>
                  <w:lang w:val="en-US"/>
                </w:rPr>
                <w:t>costua</w:t>
              </w:r>
              <w:r w:rsidRPr="00686E95">
                <w:rPr>
                  <w:rStyle w:val="a5"/>
                </w:rPr>
                <w:t>.</w:t>
              </w:r>
              <w:r w:rsidRPr="00686E95">
                <w:rPr>
                  <w:rStyle w:val="a5"/>
                  <w:lang w:val="en-US"/>
                </w:rPr>
                <w:t>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  <w:p w:rsidR="00024D3D" w:rsidRDefault="00024D3D" w:rsidP="00784F8F">
            <w:pPr>
              <w:jc w:val="both"/>
              <w:rPr>
                <w:lang w:val="uk-UA"/>
              </w:rPr>
            </w:pPr>
          </w:p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Індивідуальні завдання виконуються в узгоджені з викладачем строки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Default="00024D3D" w:rsidP="00784F8F">
            <w:pPr>
              <w:rPr>
                <w:b/>
              </w:rPr>
            </w:pPr>
            <w:r w:rsidRPr="0078453D">
              <w:rPr>
                <w:b/>
              </w:rPr>
              <w:t>ТЕМА 9: Основні засади здійснення бюджетних видатків в Україні</w:t>
            </w:r>
          </w:p>
          <w:p w:rsidR="00024D3D" w:rsidRDefault="00024D3D" w:rsidP="00784F8F">
            <w:r>
              <w:rPr>
                <w:lang w:val="uk-UA"/>
              </w:rPr>
              <w:t xml:space="preserve">1. </w:t>
            </w:r>
            <w:r w:rsidRPr="00356BB6">
              <w:t xml:space="preserve">Планування бюджетних видатків у системі бюджетного процесу України. Бюджетне планування: сутність і завдання. </w:t>
            </w:r>
            <w:r w:rsidRPr="00356BB6">
              <w:rPr>
                <w:lang w:eastAsia="uk-UA"/>
              </w:rPr>
              <w:t>Бюджетне планування як складова частина фінансового планування. Місце і роль бюджетного планування у системі соціально-економічного планування в Україні</w:t>
            </w:r>
            <w:r w:rsidRPr="00356BB6">
              <w:t xml:space="preserve">. Реалізація принципів бюджетного процесу на стадії планування бюджетних видатків: єдності бюджетної системи, збаланосваності, повноти, обгрунтованості, результативності та ефективності, цільового використання бюджетних коштів, справедливості і неупередженості, публічності та прозорості та ін. </w:t>
            </w:r>
          </w:p>
          <w:p w:rsidR="00024D3D" w:rsidRDefault="00024D3D" w:rsidP="00784F8F">
            <w:r>
              <w:rPr>
                <w:lang w:val="uk-UA"/>
              </w:rPr>
              <w:t xml:space="preserve">2. </w:t>
            </w:r>
            <w:r w:rsidRPr="00356BB6">
              <w:t>Основні засади взаємозв</w:t>
            </w:r>
            <w:r>
              <w:t>’</w:t>
            </w:r>
            <w:r w:rsidRPr="00356BB6">
              <w:t xml:space="preserve">язку між дохідною та видатковою частиною бюджету при бюджетному плануванні: явище </w:t>
            </w:r>
            <w:r w:rsidRPr="00356BB6">
              <w:lastRenderedPageBreak/>
              <w:t xml:space="preserve">дефіциту та профіциту, їх </w:t>
            </w:r>
            <w:r w:rsidRPr="00356BB6">
              <w:rPr>
                <w:lang w:eastAsia="uk-UA"/>
              </w:rPr>
              <w:t>сутність, причини виникнення, соціально-економічні наслідки, джерела фінансування, шляхи та методи подолання</w:t>
            </w:r>
            <w:r w:rsidRPr="00356BB6">
              <w:t xml:space="preserve">. </w:t>
            </w:r>
          </w:p>
          <w:p w:rsidR="00024D3D" w:rsidRDefault="00024D3D" w:rsidP="00784F8F">
            <w:r>
              <w:rPr>
                <w:lang w:val="uk-UA"/>
              </w:rPr>
              <w:t xml:space="preserve">3. </w:t>
            </w:r>
            <w:r w:rsidRPr="00356BB6">
              <w:rPr>
                <w:lang w:eastAsia="uk-UA"/>
              </w:rPr>
              <w:t>Нормування видатків в Україні. Види норм видатків та нормативів, порядок їх встановлення.</w:t>
            </w:r>
            <w:r w:rsidRPr="00356BB6">
              <w:t xml:space="preserve">  Суб</w:t>
            </w:r>
            <w:r>
              <w:t>’</w:t>
            </w:r>
            <w:r w:rsidRPr="00356BB6">
              <w:t xml:space="preserve">єкти планування бюджетних видатків. </w:t>
            </w:r>
          </w:p>
          <w:p w:rsidR="00024D3D" w:rsidRDefault="00024D3D" w:rsidP="00784F8F">
            <w:r>
              <w:rPr>
                <w:lang w:val="uk-UA"/>
              </w:rPr>
              <w:t xml:space="preserve">4. </w:t>
            </w:r>
            <w:r w:rsidRPr="00356BB6">
              <w:t xml:space="preserve">Проблеми компетенції при здійсненні планування бюджетних видатків. </w:t>
            </w:r>
          </w:p>
          <w:p w:rsidR="00024D3D" w:rsidRDefault="00024D3D" w:rsidP="00784F8F">
            <w:r>
              <w:rPr>
                <w:lang w:val="uk-UA"/>
              </w:rPr>
              <w:t xml:space="preserve">5. </w:t>
            </w:r>
            <w:r w:rsidRPr="00356BB6">
              <w:t xml:space="preserve">Характеристика основних фінансово-планових актів у сфері бюджетних видатків: бюджет, бюджетний запит, бюджетний розпис, кошторис, план асигнувань та інші. </w:t>
            </w:r>
          </w:p>
          <w:p w:rsidR="00024D3D" w:rsidRPr="00356BB6" w:rsidRDefault="00024D3D" w:rsidP="00784F8F">
            <w:r>
              <w:rPr>
                <w:lang w:val="uk-UA"/>
              </w:rPr>
              <w:t xml:space="preserve">6. </w:t>
            </w:r>
            <w:r w:rsidRPr="00356BB6">
              <w:t>Процедура бюджетного планування: її стадії (етапи) та їх особливості, строки, методи, учасники тощо.</w:t>
            </w:r>
          </w:p>
          <w:p w:rsidR="00024D3D" w:rsidRDefault="00024D3D" w:rsidP="00784F8F">
            <w:r>
              <w:rPr>
                <w:lang w:val="uk-UA"/>
              </w:rPr>
              <w:t xml:space="preserve">7. </w:t>
            </w:r>
            <w:r w:rsidRPr="00356BB6">
              <w:t xml:space="preserve">Методи здійснення бюджетних видатків. Фінансування як основний метод здійснення бюджетних видатків. Співвідношення кредитування як однієї з форм розподілу та використання публічних фондів коштів та бюджетних видатків. </w:t>
            </w:r>
          </w:p>
          <w:p w:rsidR="00024D3D" w:rsidRDefault="00024D3D" w:rsidP="00784F8F">
            <w:r>
              <w:rPr>
                <w:lang w:val="uk-UA"/>
              </w:rPr>
              <w:lastRenderedPageBreak/>
              <w:t xml:space="preserve">8. </w:t>
            </w:r>
            <w:r w:rsidRPr="00356BB6">
              <w:t>Поняття та об</w:t>
            </w:r>
            <w:r>
              <w:t>’</w:t>
            </w:r>
            <w:r w:rsidRPr="00356BB6">
              <w:t>єкти бюджетного фінансування.</w:t>
            </w:r>
            <w:r w:rsidRPr="00356BB6">
              <w:rPr>
                <w:lang w:eastAsia="uk-UA"/>
              </w:rPr>
              <w:t xml:space="preserve"> Системи бюджетного фінансування: відомча та програмно-цільова. Форми бюджетного фінансування: кошторисне фінансування, державні інвестиції, бюджетні кредити, трансферти. </w:t>
            </w:r>
            <w:r w:rsidRPr="00356BB6">
              <w:t xml:space="preserve">Принципи бюджетного фінансування. </w:t>
            </w:r>
          </w:p>
          <w:p w:rsidR="00024D3D" w:rsidRPr="00356BB6" w:rsidRDefault="00024D3D" w:rsidP="00784F8F">
            <w:r>
              <w:rPr>
                <w:lang w:val="uk-UA"/>
              </w:rPr>
              <w:t xml:space="preserve">9. </w:t>
            </w:r>
            <w:r w:rsidRPr="00356BB6">
              <w:t>Правові основи бюджетного фінансування. Режими фінансування: фінансування юридичних осіб державної та комунальної власності госпрозрахункової форми;  кошторисно-бюджетне фінансування (фінансування бюджетних установ).</w:t>
            </w:r>
          </w:p>
          <w:p w:rsidR="00024D3D" w:rsidRPr="00356BB6" w:rsidRDefault="00024D3D" w:rsidP="00784F8F">
            <w:r w:rsidRPr="00356BB6">
              <w:t>Поняття кошторисно-бюджетного фінансування і його об</w:t>
            </w:r>
            <w:r>
              <w:t>’</w:t>
            </w:r>
            <w:r w:rsidRPr="00356BB6">
              <w:t>єкти. Питання встановлення нормативних критеріїв сфери застосування кошторисно-бюджетного фінансування. Порядок кошторисно-бюджетного фінансування. Кошторис бюджетної установи і його зміст. Порядок складання і затвердження кошторисів бюджетних установ. Внесення змін до кошторис</w:t>
            </w:r>
            <w:r>
              <w:t>ів у процесі їхнього виконання.</w:t>
            </w:r>
          </w:p>
          <w:p w:rsidR="00024D3D" w:rsidRDefault="00024D3D" w:rsidP="00784F8F">
            <w:r>
              <w:rPr>
                <w:lang w:val="uk-UA"/>
              </w:rPr>
              <w:lastRenderedPageBreak/>
              <w:t xml:space="preserve">11. </w:t>
            </w:r>
            <w:r w:rsidRPr="00356BB6">
              <w:t xml:space="preserve">Принципи використання коштів централізованих та децентралізованих публічних фондів. Казначейське </w:t>
            </w:r>
            <w:r>
              <w:t xml:space="preserve">та банківське </w:t>
            </w:r>
            <w:r w:rsidRPr="00356BB6">
              <w:t xml:space="preserve">обслуговування здійснення бюджетних видатків. </w:t>
            </w:r>
          </w:p>
          <w:p w:rsidR="00024D3D" w:rsidRDefault="00024D3D" w:rsidP="00784F8F">
            <w:r>
              <w:rPr>
                <w:lang w:val="uk-UA"/>
              </w:rPr>
              <w:t xml:space="preserve">12. </w:t>
            </w:r>
            <w:r w:rsidRPr="00356BB6">
              <w:t xml:space="preserve">Конкурсні процедури використання коштів публічних фондів (здійснення державних закупівель, конкурсний порядок розміщення інвестицій за рахунок бюджетних коштів тощо). </w:t>
            </w:r>
          </w:p>
          <w:p w:rsidR="00024D3D" w:rsidRDefault="00024D3D" w:rsidP="00784F8F">
            <w:r>
              <w:rPr>
                <w:lang w:val="uk-UA"/>
              </w:rPr>
              <w:t xml:space="preserve">13. </w:t>
            </w:r>
            <w:r w:rsidRPr="00356BB6">
              <w:t xml:space="preserve">Особливості відкриття та обслуговування банківських рахунків, ведення бухгалтерської і касової документації з використання бюджетних коштів. </w:t>
            </w:r>
          </w:p>
          <w:p w:rsidR="00024D3D" w:rsidRPr="0078453D" w:rsidRDefault="00024D3D" w:rsidP="00784F8F">
            <w:pPr>
              <w:rPr>
                <w:b/>
              </w:rPr>
            </w:pPr>
            <w:r>
              <w:rPr>
                <w:lang w:val="uk-UA"/>
              </w:rPr>
              <w:t xml:space="preserve">14. </w:t>
            </w:r>
            <w:r w:rsidRPr="00356BB6">
              <w:t>Система звітності при здійсненні бюджетних видатків: види та форми звітів, основні вимоги до складення.</w:t>
            </w:r>
          </w:p>
        </w:tc>
        <w:tc>
          <w:tcPr>
            <w:tcW w:w="127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7513" w:type="dxa"/>
            <w:shd w:val="clear" w:color="auto" w:fill="auto"/>
          </w:tcPr>
          <w:p w:rsidR="00024D3D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 xml:space="preserve">Алексеев І.В., Ярошевич Н.Б., Чушак-Голобородько A.M. Бюджетна система: Навчальний посібник. </w:t>
            </w:r>
            <w:r w:rsidRPr="00D47F3D">
              <w:sym w:font="Symbol" w:char="F02D"/>
            </w:r>
            <w:r w:rsidRPr="00D47F3D">
              <w:t xml:space="preserve"> К.: Хай</w:t>
            </w:r>
            <w:r w:rsidRPr="00D47F3D">
              <w:sym w:font="Symbol" w:char="F02D"/>
            </w:r>
            <w:r w:rsidRPr="00D47F3D">
              <w:t xml:space="preserve">Тек Прес, 2007. </w:t>
            </w:r>
            <w:r w:rsidRPr="00D47F3D">
              <w:sym w:font="Symbol" w:char="F02D"/>
            </w:r>
            <w:r w:rsidRPr="00D47F3D">
              <w:t xml:space="preserve"> 376 с.</w:t>
            </w:r>
          </w:p>
          <w:p w:rsidR="00024D3D" w:rsidRPr="00703744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Бандурка О.М. Бюджетне право України: підручник / О.М. Бандурка, О.П. Гетьманець. – Х.: НУВС, 2003. – 152 с</w:t>
            </w:r>
          </w:p>
          <w:p w:rsidR="00024D3D" w:rsidRPr="00D47F3D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 xml:space="preserve">Благун І.Г., Воронко P.M., Бучкович М.Л. Бюджетний менеджмент: Навчальний посібник. </w:t>
            </w:r>
            <w:r w:rsidRPr="00D47F3D">
              <w:sym w:font="Symbol" w:char="F02D"/>
            </w:r>
            <w:r w:rsidRPr="00D47F3D">
              <w:t xml:space="preserve"> Львів: «Магнолія </w:t>
            </w:r>
            <w:r w:rsidRPr="00D47F3D">
              <w:sym w:font="Symbol" w:char="F02D"/>
            </w:r>
            <w:r w:rsidRPr="00D47F3D">
              <w:t xml:space="preserve"> 2006», 2007. </w:t>
            </w:r>
            <w:r w:rsidRPr="00D47F3D">
              <w:sym w:font="Symbol" w:char="F02D"/>
            </w:r>
            <w:r w:rsidRPr="00D47F3D">
              <w:t xml:space="preserve"> 244 с.</w:t>
            </w:r>
          </w:p>
          <w:p w:rsidR="00024D3D" w:rsidRPr="00497E9E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Бюджетний кодекс України. Науково-практичний коментар : станом на 1 березня 2011 р. / за ред. Л.К. Воронової, М.П. Кучерявенка. – Х., 2011. – 608 с.</w:t>
            </w:r>
          </w:p>
          <w:p w:rsidR="00024D3D" w:rsidRPr="00497E9E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Воронова Л.К. Фінансове право України: Підручник. – К.: Прецедент; Моя книга, 2006. – 448 с.</w:t>
            </w:r>
          </w:p>
          <w:p w:rsidR="00024D3D" w:rsidRPr="00D47F3D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>Ільницький О.В. Проблеми реформування системи управління бюджетними коштами з позицій дотримання конституційних принципів фінансової діяльності / Ільницький Олег Володимирович // Публічне право. – 2013. – № 4 (12). – С. 96-105.</w:t>
            </w:r>
          </w:p>
          <w:p w:rsidR="00024D3D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>Ільницький О.В. Реформа міжбюджетних відносин на шляху до бюджетної (фіскальної) децентралізації в Україні / О.В. Ільницький // Публічне право. – 2016. - № 1 (21). – С. 126-134.</w:t>
            </w:r>
          </w:p>
          <w:p w:rsidR="00024D3D" w:rsidRPr="00D47F3D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>Казначейська система виконання бюджету: Підручник / Булгакова С.О., Базанова Н.В., Чечуріна О.О., Шаповал Т.А. – К.: Київ. держ. торг.-ек. ун-т, 2000. – 250с.</w:t>
            </w:r>
          </w:p>
          <w:p w:rsidR="00024D3D" w:rsidRPr="00D47F3D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>Карлін М.І. Бюджетна система України: Навч. посібник. – К.: Знання, 2008. – 428 с.</w:t>
            </w:r>
          </w:p>
          <w:p w:rsidR="00024D3D" w:rsidRPr="00D47F3D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>Нечай А.А. Проблеми правового регулювання публічних фінансів та публічних видатків.- Чернівці: Рута, 2004.- 264с.</w:t>
            </w:r>
          </w:p>
          <w:p w:rsidR="00024D3D" w:rsidRPr="00D47F3D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lastRenderedPageBreak/>
              <w:t>Нечай А.А. Актуальні питання фінансового права: правові основи публічних накопичувальних фондів. - Чернівці: „Рута”, 2004. - 376 с.</w:t>
            </w:r>
          </w:p>
          <w:p w:rsidR="00024D3D" w:rsidRPr="00D47F3D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>Правове регулювання місцевих фінансів в Україні / [Солдатенко О.В., Антипов В.І., Музика-Стефанчук О.А. та ін.]; за заг. ред. О.В. Солдатенко. – К.: Алерта, 2011. – 244 с.</w:t>
            </w:r>
          </w:p>
          <w:p w:rsidR="00024D3D" w:rsidRPr="00D47F3D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 xml:space="preserve">Старостенко Г.Г., Булгаков Ю.В. Бюджетна система: Навчальний посібник. </w:t>
            </w:r>
            <w:r w:rsidRPr="00D47F3D">
              <w:sym w:font="Symbol" w:char="F02D"/>
            </w:r>
            <w:r w:rsidRPr="00D47F3D">
              <w:t xml:space="preserve"> К.: Центр навчальної літератури, 2006. </w:t>
            </w:r>
            <w:r w:rsidRPr="00D47F3D">
              <w:sym w:font="Symbol" w:char="F02D"/>
            </w:r>
            <w:r w:rsidRPr="00D47F3D">
              <w:t xml:space="preserve"> 240с.</w:t>
            </w:r>
          </w:p>
          <w:p w:rsidR="00024D3D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>Теліпко В.Е., Овчаренко А.С., Панасюк С.А. Науково-практичний коментар до Бюджетного кодексу України / За заг. ред. Азарова М.Я. – К.: Центр учбової літератури, 2010. – С. 19.</w:t>
            </w:r>
          </w:p>
          <w:p w:rsidR="00024D3D" w:rsidRPr="00703744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703744">
              <w:t>«Україна. Оцінювання державних видатків та фінансової підзвітності (ДВФП). Звіт з ефективності управління державними фінансами, 20 листопада 2019 р.», Група Світового банку, 2019 [Електронний ресурс] – 214 с. / Офіційна веб-сторінка Представництва Світового банку в Україні. – Режим доступу: https://www.pefa.org/sites/pefa/files/2020-04/UA-Nov19-PFMPR-Public%20with%20PEFA%20Check_UKR.pdf</w:t>
            </w:r>
          </w:p>
          <w:p w:rsidR="00024D3D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>Федчук С. Деякі питання фінансування бюджетних видатків, його ознаки та форми в сучасних умовах // Право України. – 2010. - № 8. – С. 123-130.</w:t>
            </w:r>
          </w:p>
          <w:p w:rsidR="00024D3D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993729">
              <w:t>Humphery-Jenner, M. (2012). Balanced Budget Rules and Expenditure Limits: Lessons from the US and Australia and Implications for the EU.</w:t>
            </w:r>
            <w:r w:rsidRPr="006A1941">
              <w:t xml:space="preserve"> </w:t>
            </w:r>
            <w:r w:rsidRPr="00993729">
              <w:t>German Law Journal,</w:t>
            </w:r>
            <w:r w:rsidRPr="006A1941">
              <w:t xml:space="preserve"> </w:t>
            </w:r>
            <w:r w:rsidRPr="00993729">
              <w:t>13(6), 607-636. doi:10.1017/S207183220002068X</w:t>
            </w:r>
          </w:p>
          <w:p w:rsidR="00024D3D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hyperlink r:id="rId105" w:history="1">
              <w:r w:rsidRPr="006A1941">
                <w:t>Oleh Ilnytskyi</w:t>
              </w:r>
            </w:hyperlink>
            <w:r w:rsidRPr="006A1941">
              <w:t xml:space="preserve">, Jednostka budżetowa na Ukrainie: określenie stanu prawnego na podstawie połączenia aspektów prawa finansowego i prawa handlowego. </w:t>
            </w:r>
            <w:hyperlink r:id="rId106" w:history="1">
              <w:r w:rsidRPr="006A1941">
                <w:t>Prawo Tom 333 (2021): Związki publicznoprawne w świetle współczesnego prawodawstwa międzynarodowego, unijnego i krajowego</w:t>
              </w:r>
            </w:hyperlink>
            <w:r w:rsidRPr="006A1941">
              <w:t xml:space="preserve">. 69-83 DOI: </w:t>
            </w:r>
            <w:hyperlink r:id="rId107" w:history="1">
              <w:r w:rsidRPr="006A1941">
                <w:t>https://doi.org/10.19195/0524-4544.333.5</w:t>
              </w:r>
            </w:hyperlink>
          </w:p>
          <w:p w:rsidR="00024D3D" w:rsidRPr="006A1941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6A1941">
              <w:t xml:space="preserve">Reshota V., Ilnytskyi O., Syrko M., Reshota O., Budgetary Funds Management in Ukraine: Constitutional and International Treaties Regulation. Journal of Advanced Research in Law and Economics. 2020 </w:t>
            </w:r>
            <w:r w:rsidRPr="006A1941">
              <w:lastRenderedPageBreak/>
              <w:t>(summer). Volume. 11. № 4 (50). p. 1345-1352. doi: 10.14505/jarle.v11.4(50).31</w:t>
            </w:r>
          </w:p>
          <w:p w:rsidR="00024D3D" w:rsidRPr="00012E87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012E87">
              <w:t>Villela, Luiz Arruda. Tax expenditures budgets : Concepts and challenges for implementation / Luiz Villela, Andrea Lemgruber y Michael Jorratt. New York</w:t>
            </w:r>
            <w:r w:rsidRPr="006A1941">
              <w:t>. 2010</w:t>
            </w:r>
          </w:p>
          <w:p w:rsidR="00024D3D" w:rsidRPr="00497E9E" w:rsidRDefault="00024D3D" w:rsidP="00784F8F">
            <w:pPr>
              <w:pStyle w:val="ad"/>
              <w:tabs>
                <w:tab w:val="left" w:pos="1134"/>
              </w:tabs>
              <w:ind w:left="0"/>
              <w:jc w:val="both"/>
            </w:pPr>
            <w:r w:rsidRPr="00497E9E">
              <w:t>Інтернет-джерела:</w:t>
            </w:r>
          </w:p>
          <w:p w:rsidR="00024D3D" w:rsidRPr="00497E9E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Верховної Ради України – Режим доступу: </w:t>
            </w:r>
            <w:hyperlink r:id="rId108" w:history="1">
              <w:r w:rsidRPr="00497E9E">
                <w:t>rada.gov.ua</w:t>
              </w:r>
            </w:hyperlink>
          </w:p>
          <w:p w:rsidR="00024D3D" w:rsidRPr="00497E9E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Кабінету Міністрів України – Режим доступу: kmu.gov.ua</w:t>
            </w:r>
          </w:p>
          <w:p w:rsidR="00024D3D" w:rsidRPr="00497E9E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Верховного Суду – Режим доступу: supreme.court.gov.ua</w:t>
            </w:r>
          </w:p>
          <w:p w:rsidR="00024D3D" w:rsidRPr="00497E9E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Рахункової палати. – Режим доступу: </w:t>
            </w:r>
            <w:hyperlink r:id="rId109" w:history="1">
              <w:r w:rsidRPr="00497E9E">
                <w:t>ac-rada.gov.ua</w:t>
              </w:r>
            </w:hyperlink>
          </w:p>
          <w:p w:rsidR="00024D3D" w:rsidRPr="00497E9E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Міністерства фінансів України – Режим доступу: minfin.gov.ua</w:t>
            </w:r>
          </w:p>
          <w:p w:rsidR="00024D3D" w:rsidRPr="00497E9E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Державної податкової служби України. – Режим доступу: </w:t>
            </w:r>
            <w:hyperlink r:id="rId110" w:history="1">
              <w:r w:rsidRPr="00497E9E">
                <w:t>tax.gov.ua</w:t>
              </w:r>
            </w:hyperlink>
          </w:p>
          <w:p w:rsidR="00024D3D" w:rsidRPr="00497E9E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Єдиний державний реєстр судових рішень України -  </w:t>
            </w:r>
            <w:hyperlink r:id="rId111" w:history="1">
              <w:r w:rsidRPr="00497E9E">
                <w:t>Режим доступу: reyestr.court.gov.ua</w:t>
              </w:r>
            </w:hyperlink>
          </w:p>
          <w:p w:rsidR="00024D3D" w:rsidRPr="00497E9E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Національного банку України – Режим доступу: </w:t>
            </w:r>
            <w:hyperlink r:id="rId112" w:history="1">
              <w:r w:rsidRPr="00497E9E">
                <w:t>bank.gov.ua</w:t>
              </w:r>
            </w:hyperlink>
          </w:p>
          <w:p w:rsidR="00024D3D" w:rsidRPr="00497E9E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Єдиний веб-портал використання публічних коштів – Режим доступу: </w:t>
            </w:r>
            <w:hyperlink r:id="rId113" w:history="1">
              <w:r w:rsidRPr="00497E9E">
                <w:t>е-data.gov.ua</w:t>
              </w:r>
            </w:hyperlink>
          </w:p>
          <w:p w:rsidR="00024D3D" w:rsidRPr="00993729" w:rsidRDefault="00024D3D" w:rsidP="00784F8F">
            <w:pPr>
              <w:pStyle w:val="ad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Ціна держави: фінансово-аналітичний Інтернет-ресурс. – Режим доступу: </w:t>
            </w:r>
            <w:hyperlink r:id="rId114" w:history="1">
              <w:r w:rsidRPr="00497E9E">
                <w:t>costua.com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Default="00024D3D" w:rsidP="00784F8F">
            <w:pPr>
              <w:rPr>
                <w:b/>
              </w:rPr>
            </w:pPr>
            <w:r w:rsidRPr="0078453D">
              <w:rPr>
                <w:b/>
              </w:rPr>
              <w:t>ТЕМА 9: Основні засади здійснення бюджетних видатків в Україні</w:t>
            </w:r>
          </w:p>
          <w:p w:rsidR="00024D3D" w:rsidRDefault="00024D3D" w:rsidP="00784F8F">
            <w:r>
              <w:rPr>
                <w:lang w:val="uk-UA"/>
              </w:rPr>
              <w:t xml:space="preserve">1. </w:t>
            </w:r>
            <w:r w:rsidRPr="00356BB6">
              <w:t xml:space="preserve">Планування бюджетних видатків у системі бюджетного процесу України. Бюджетне планування: сутність і завдання. </w:t>
            </w:r>
            <w:r w:rsidRPr="00356BB6">
              <w:rPr>
                <w:lang w:eastAsia="uk-UA"/>
              </w:rPr>
              <w:t xml:space="preserve">Бюджетне планування як складова частина фінансового планування. Місце </w:t>
            </w:r>
            <w:r w:rsidRPr="00356BB6">
              <w:rPr>
                <w:lang w:eastAsia="uk-UA"/>
              </w:rPr>
              <w:lastRenderedPageBreak/>
              <w:t>і роль бюджетного планування у системі соціально-економічного планування в Україні</w:t>
            </w:r>
            <w:r w:rsidRPr="00356BB6">
              <w:t xml:space="preserve">. Реалізація принципів бюджетного процесу на стадії планування бюджетних видатків: єдності бюджетної системи, збаланосваності, повноти, обгрунтованості, результативності та ефективності, цільового використання бюджетних коштів, справедливості і неупередженості, публічності та прозорості та ін. </w:t>
            </w:r>
          </w:p>
          <w:p w:rsidR="00024D3D" w:rsidRDefault="00024D3D" w:rsidP="00784F8F">
            <w:r>
              <w:rPr>
                <w:lang w:val="uk-UA"/>
              </w:rPr>
              <w:t xml:space="preserve">2. </w:t>
            </w:r>
            <w:r w:rsidRPr="00356BB6">
              <w:t>Основні засади взаємозв</w:t>
            </w:r>
            <w:r>
              <w:t>’</w:t>
            </w:r>
            <w:r w:rsidRPr="00356BB6">
              <w:t xml:space="preserve">язку між дохідною та видатковою частиною бюджету при бюджетному плануванні: явище дефіциту та профіциту, їх </w:t>
            </w:r>
            <w:r w:rsidRPr="00356BB6">
              <w:rPr>
                <w:lang w:eastAsia="uk-UA"/>
              </w:rPr>
              <w:t>сутність, причини виникнення, соціально-економічні наслідки, джерела фінансування, шляхи та методи подолання</w:t>
            </w:r>
            <w:r w:rsidRPr="00356BB6">
              <w:t xml:space="preserve">. </w:t>
            </w:r>
          </w:p>
          <w:p w:rsidR="00024D3D" w:rsidRDefault="00024D3D" w:rsidP="00784F8F">
            <w:r>
              <w:rPr>
                <w:lang w:val="uk-UA"/>
              </w:rPr>
              <w:t xml:space="preserve">3. </w:t>
            </w:r>
            <w:r w:rsidRPr="00356BB6">
              <w:rPr>
                <w:lang w:eastAsia="uk-UA"/>
              </w:rPr>
              <w:t>Нормування видатків в Україні. Види норм видатків та нормативів, порядок їх встановлення.</w:t>
            </w:r>
            <w:r w:rsidRPr="00356BB6">
              <w:t xml:space="preserve">  Суб</w:t>
            </w:r>
            <w:r>
              <w:t>’</w:t>
            </w:r>
            <w:r w:rsidRPr="00356BB6">
              <w:t xml:space="preserve">єкти планування бюджетних видатків. </w:t>
            </w:r>
          </w:p>
          <w:p w:rsidR="00024D3D" w:rsidRDefault="00024D3D" w:rsidP="00784F8F">
            <w:r>
              <w:rPr>
                <w:lang w:val="uk-UA"/>
              </w:rPr>
              <w:t xml:space="preserve">4. </w:t>
            </w:r>
            <w:r w:rsidRPr="00356BB6">
              <w:t xml:space="preserve">Проблеми компетенції при здійсненні планування бюджетних видатків. </w:t>
            </w:r>
          </w:p>
          <w:p w:rsidR="00024D3D" w:rsidRDefault="00024D3D" w:rsidP="00784F8F">
            <w:r>
              <w:rPr>
                <w:lang w:val="uk-UA"/>
              </w:rPr>
              <w:lastRenderedPageBreak/>
              <w:t xml:space="preserve">5. </w:t>
            </w:r>
            <w:r w:rsidRPr="00356BB6">
              <w:t xml:space="preserve">Характеристика основних фінансово-планових актів у сфері бюджетних видатків: бюджет, бюджетний запит, бюджетний розпис, кошторис, план асигнувань та інші. </w:t>
            </w:r>
          </w:p>
          <w:p w:rsidR="00024D3D" w:rsidRPr="00356BB6" w:rsidRDefault="00024D3D" w:rsidP="00784F8F">
            <w:r>
              <w:rPr>
                <w:lang w:val="uk-UA"/>
              </w:rPr>
              <w:t xml:space="preserve">6. </w:t>
            </w:r>
            <w:r w:rsidRPr="00356BB6">
              <w:t>Процедура бюджетного планування: її стадії (етапи) та їх особливості, строки, методи, учасники тощо.</w:t>
            </w:r>
          </w:p>
          <w:p w:rsidR="00024D3D" w:rsidRDefault="00024D3D" w:rsidP="00784F8F">
            <w:r>
              <w:rPr>
                <w:lang w:val="uk-UA"/>
              </w:rPr>
              <w:t xml:space="preserve">7. </w:t>
            </w:r>
            <w:r w:rsidRPr="00356BB6">
              <w:t xml:space="preserve">Методи здійснення бюджетних видатків. Фінансування як основний метод здійснення бюджетних видатків. Співвідношення кредитування як однієї з форм розподілу та використання публічних фондів коштів та бюджетних видатків. </w:t>
            </w:r>
          </w:p>
          <w:p w:rsidR="00024D3D" w:rsidRDefault="00024D3D" w:rsidP="00784F8F">
            <w:r>
              <w:rPr>
                <w:lang w:val="uk-UA"/>
              </w:rPr>
              <w:t xml:space="preserve">8. </w:t>
            </w:r>
            <w:r w:rsidRPr="00356BB6">
              <w:t>Поняття та об</w:t>
            </w:r>
            <w:r>
              <w:t>’</w:t>
            </w:r>
            <w:r w:rsidRPr="00356BB6">
              <w:t>єкти бюджетного фінансування.</w:t>
            </w:r>
            <w:r w:rsidRPr="00356BB6">
              <w:rPr>
                <w:lang w:eastAsia="uk-UA"/>
              </w:rPr>
              <w:t xml:space="preserve"> Системи бюджетного фінансування: відомча та програмно-цільова. Форми бюджетного фінансування: кошторисне фінансування, державні інвестиції, бюджетні кредити, трансферти. </w:t>
            </w:r>
            <w:r w:rsidRPr="00356BB6">
              <w:t xml:space="preserve">Принципи бюджетного фінансування. </w:t>
            </w:r>
          </w:p>
          <w:p w:rsidR="00024D3D" w:rsidRPr="00356BB6" w:rsidRDefault="00024D3D" w:rsidP="00784F8F">
            <w:r>
              <w:rPr>
                <w:lang w:val="uk-UA"/>
              </w:rPr>
              <w:t xml:space="preserve">9. </w:t>
            </w:r>
            <w:r w:rsidRPr="00356BB6">
              <w:t xml:space="preserve">Правові основи бюджетного фінансування. Режими фінансування: фінансування юридичних осіб державної та комунальної власності </w:t>
            </w:r>
            <w:r w:rsidRPr="00356BB6">
              <w:lastRenderedPageBreak/>
              <w:t>госпрозрахункової форми;  кошторисно-бюджетне фінансування (фінансування бюджетних установ).</w:t>
            </w:r>
          </w:p>
          <w:p w:rsidR="00024D3D" w:rsidRPr="00356BB6" w:rsidRDefault="00024D3D" w:rsidP="00784F8F">
            <w:r w:rsidRPr="00356BB6">
              <w:t>Поняття кошторисно-бюджетного фінансування і його об</w:t>
            </w:r>
            <w:r>
              <w:t>’</w:t>
            </w:r>
            <w:r w:rsidRPr="00356BB6">
              <w:t>єкти. Питання встановлення нормативних критеріїв сфери застосування кошторисно-бюджетного фінансування. Порядок кошторисно-бюджетного фінансування. Кошторис бюджетної установи і його зміст. Порядок складання і затвердження кошторисів бюджетних установ. Внесення змін до кошторис</w:t>
            </w:r>
            <w:r>
              <w:t>ів у процесі їхнього виконання.</w:t>
            </w:r>
          </w:p>
          <w:p w:rsidR="00024D3D" w:rsidRDefault="00024D3D" w:rsidP="00784F8F">
            <w:r>
              <w:rPr>
                <w:lang w:val="uk-UA"/>
              </w:rPr>
              <w:t xml:space="preserve">11. </w:t>
            </w:r>
            <w:r w:rsidRPr="00356BB6">
              <w:t xml:space="preserve">Принципи використання коштів централізованих та децентралізованих публічних фондів. Казначейське </w:t>
            </w:r>
            <w:r>
              <w:t xml:space="preserve">та банківське </w:t>
            </w:r>
            <w:r w:rsidRPr="00356BB6">
              <w:t xml:space="preserve">обслуговування здійснення бюджетних видатків. </w:t>
            </w:r>
          </w:p>
          <w:p w:rsidR="00024D3D" w:rsidRDefault="00024D3D" w:rsidP="00784F8F">
            <w:r>
              <w:rPr>
                <w:lang w:val="uk-UA"/>
              </w:rPr>
              <w:t xml:space="preserve">12. </w:t>
            </w:r>
            <w:r w:rsidRPr="00356BB6">
              <w:t xml:space="preserve">Конкурсні процедури використання коштів публічних фондів (здійснення державних закупівель, конкурсний порядок розміщення інвестицій за рахунок бюджетних коштів тощо). </w:t>
            </w:r>
          </w:p>
          <w:p w:rsidR="00024D3D" w:rsidRDefault="00024D3D" w:rsidP="00784F8F">
            <w:r>
              <w:rPr>
                <w:lang w:val="uk-UA"/>
              </w:rPr>
              <w:lastRenderedPageBreak/>
              <w:t xml:space="preserve">13. </w:t>
            </w:r>
            <w:r w:rsidRPr="00356BB6">
              <w:t xml:space="preserve">Особливості відкриття та обслуговування банківських рахунків, ведення бухгалтерської і касової документації з використання бюджетних коштів. </w:t>
            </w:r>
          </w:p>
          <w:p w:rsidR="00024D3D" w:rsidRPr="0078453D" w:rsidRDefault="00024D3D" w:rsidP="00784F8F">
            <w:pPr>
              <w:rPr>
                <w:b/>
              </w:rPr>
            </w:pPr>
            <w:r>
              <w:rPr>
                <w:lang w:val="uk-UA"/>
              </w:rPr>
              <w:t xml:space="preserve">14. </w:t>
            </w:r>
            <w:r w:rsidRPr="00356BB6">
              <w:t>Система звітності при здійсненні бюджетних видатків: види та форми звітів, основні вимоги до складення.</w:t>
            </w:r>
          </w:p>
        </w:tc>
        <w:tc>
          <w:tcPr>
            <w:tcW w:w="127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Практичні заняття</w:t>
            </w:r>
          </w:p>
        </w:tc>
        <w:tc>
          <w:tcPr>
            <w:tcW w:w="7513" w:type="dxa"/>
            <w:shd w:val="clear" w:color="auto" w:fill="auto"/>
          </w:tcPr>
          <w:p w:rsidR="00024D3D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 xml:space="preserve">Алексеев І.В., Ярошевич Н.Б., Чушак-Голобородько A.M. Бюджетна система: Навчальний посібник. </w:t>
            </w:r>
            <w:r w:rsidRPr="00D47F3D">
              <w:sym w:font="Symbol" w:char="F02D"/>
            </w:r>
            <w:r w:rsidRPr="00D47F3D">
              <w:t xml:space="preserve"> К.: Хай</w:t>
            </w:r>
            <w:r w:rsidRPr="00D47F3D">
              <w:sym w:font="Symbol" w:char="F02D"/>
            </w:r>
            <w:r w:rsidRPr="00D47F3D">
              <w:t xml:space="preserve">Тек Прес, 2007. </w:t>
            </w:r>
            <w:r w:rsidRPr="00D47F3D">
              <w:sym w:font="Symbol" w:char="F02D"/>
            </w:r>
            <w:r w:rsidRPr="00D47F3D">
              <w:t xml:space="preserve"> 376 с.</w:t>
            </w:r>
          </w:p>
          <w:p w:rsidR="00024D3D" w:rsidRPr="00703744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Бандурка О.М. Бюджетне право України: підручник / О.М. Бандурка, О.П. Гетьманець. – Х.: НУВС, 2003. – 152 с</w:t>
            </w:r>
          </w:p>
          <w:p w:rsidR="00024D3D" w:rsidRPr="00D47F3D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 xml:space="preserve">Благун І.Г., Воронко P.M., Бучкович М.Л. Бюджетний менеджмент: Навчальний посібник. </w:t>
            </w:r>
            <w:r w:rsidRPr="00D47F3D">
              <w:sym w:font="Symbol" w:char="F02D"/>
            </w:r>
            <w:r w:rsidRPr="00D47F3D">
              <w:t xml:space="preserve"> Львів: «Магнолія </w:t>
            </w:r>
            <w:r w:rsidRPr="00D47F3D">
              <w:sym w:font="Symbol" w:char="F02D"/>
            </w:r>
            <w:r w:rsidRPr="00D47F3D">
              <w:t xml:space="preserve"> 2006», 2007. </w:t>
            </w:r>
            <w:r w:rsidRPr="00D47F3D">
              <w:sym w:font="Symbol" w:char="F02D"/>
            </w:r>
            <w:r w:rsidRPr="00D47F3D">
              <w:t xml:space="preserve"> 244 с.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lastRenderedPageBreak/>
              <w:t>Бюджетний кодекс України. Науково-практичний коментар : станом на 1 березня 2011 р. / за ред. Л.К. Воронової, М.П. Кучерявенка. – Х., 2011. – 608 с.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Воронова Л.К. Фінансове право України: Підручник. – К.: Прецедент; Моя книга, 2006. – 448 с.</w:t>
            </w:r>
          </w:p>
          <w:p w:rsidR="00024D3D" w:rsidRPr="00D47F3D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>Ільницький О.В. Проблеми реформування системи управління бюджетними коштами з позицій дотримання конституційних принципів фінансової діяльності / Ільницький Олег Володимирович // Публічне право. – 2013. – № 4 (12). – С. 96-105.</w:t>
            </w:r>
          </w:p>
          <w:p w:rsidR="00024D3D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>Ільницький О.В. Реформа міжбюджетних відносин на шляху до бюджетної (фіскальної) децентралізації в Україні / О.В. Ільницький // Публічне право. – 2016. - № 1 (21). – С. 126-134.</w:t>
            </w:r>
          </w:p>
          <w:p w:rsidR="00024D3D" w:rsidRPr="00D47F3D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>Казначейська система виконання бюджету: Підручник / Булгакова С.О., Базанова Н.В., Чечуріна О.О., Шаповал Т.А. – К.: Київ. держ. торг.-ек. ун-т, 2000. – 250с.</w:t>
            </w:r>
          </w:p>
          <w:p w:rsidR="00024D3D" w:rsidRPr="00D47F3D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>Карлін М.І. Бюджетна система України: Навч. посібник. – К.: Знання, 2008. – 428 с.</w:t>
            </w:r>
          </w:p>
          <w:p w:rsidR="00024D3D" w:rsidRPr="00D47F3D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>Нечай А.А. Проблеми правового регулювання публічних фінансів та публічних видатків.- Чернівці: Рута, 2004.- 264с.</w:t>
            </w:r>
          </w:p>
          <w:p w:rsidR="00024D3D" w:rsidRPr="00D47F3D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>Нечай А.А. Актуальні питання фінансового права: правові основи публічних накопичувальних фондів. - Чернівці: „Рута”, 2004. - 376 с.</w:t>
            </w:r>
          </w:p>
          <w:p w:rsidR="00024D3D" w:rsidRPr="00D47F3D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>Правове регулювання місцевих фінансів в Україні / [Солдатенко О.В., Антипов В.І., Музика-Стефанчук О.А. та ін.]; за заг. ред. О.В. Солдатенко. – К.: Алерта, 2011. – 244 с.</w:t>
            </w:r>
          </w:p>
          <w:p w:rsidR="00024D3D" w:rsidRPr="00D47F3D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 xml:space="preserve">Старостенко Г.Г., Булгаков Ю.В. Бюджетна система: Навчальний посібник. </w:t>
            </w:r>
            <w:r w:rsidRPr="00D47F3D">
              <w:sym w:font="Symbol" w:char="F02D"/>
            </w:r>
            <w:r w:rsidRPr="00D47F3D">
              <w:t xml:space="preserve"> К.: Центр навчальної літератури, 2006. </w:t>
            </w:r>
            <w:r w:rsidRPr="00D47F3D">
              <w:sym w:font="Symbol" w:char="F02D"/>
            </w:r>
            <w:r w:rsidRPr="00D47F3D">
              <w:t xml:space="preserve"> 240с.</w:t>
            </w:r>
          </w:p>
          <w:p w:rsidR="00024D3D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>Теліпко В.Е., Овчаренко А.С., Панасюк С.А. Науково-практичний коментар до Бюджетного кодексу України / За заг. ред. Азарова М.Я. – К.: Центр учбової літератури, 2010. – С. 19.</w:t>
            </w:r>
          </w:p>
          <w:p w:rsidR="00024D3D" w:rsidRPr="00703744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703744">
              <w:t xml:space="preserve">«Україна. Оцінювання державних видатків та фінансової підзвітності (ДВФП). Звіт з ефективності управління державними фінансами, 20 листопада 2019 р.», Група Світового банку, 2019 [Електронний ресурс] – 214 с. / Офіційна веб-сторінка Представництва </w:t>
            </w:r>
            <w:r w:rsidRPr="00703744">
              <w:lastRenderedPageBreak/>
              <w:t>Світового банку в Україні. – Режим доступу: https://www.pefa.org/sites/pefa/files/2020-04/UA-Nov19-PFMPR-Public%20with%20PEFA%20Check_UKR.pdf</w:t>
            </w:r>
          </w:p>
          <w:p w:rsidR="00024D3D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D47F3D">
              <w:t>Федчук С. Деякі питання фінансування бюджетних видатків, його ознаки та форми в сучасних умовах // Право України. – 2010. - № 8. – С. 123-130.</w:t>
            </w:r>
          </w:p>
          <w:p w:rsidR="00024D3D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993729">
              <w:t>Humphery-Jenner, M. (2012). Balanced Budget Rules and Expenditure Limits: Lessons from the US and Australia and Implications for the EU.</w:t>
            </w:r>
            <w:r w:rsidRPr="006A1941">
              <w:t xml:space="preserve"> </w:t>
            </w:r>
            <w:r w:rsidRPr="00993729">
              <w:t>German Law Journal,</w:t>
            </w:r>
            <w:r w:rsidRPr="006A1941">
              <w:t xml:space="preserve"> </w:t>
            </w:r>
            <w:r w:rsidRPr="00993729">
              <w:t>13(6), 607-636. doi:10.1017/S207183220002068X</w:t>
            </w:r>
          </w:p>
          <w:p w:rsidR="00024D3D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hyperlink r:id="rId115" w:history="1">
              <w:r w:rsidRPr="006A1941">
                <w:t>Oleh Ilnytskyi</w:t>
              </w:r>
            </w:hyperlink>
            <w:r w:rsidRPr="006A1941">
              <w:t xml:space="preserve">, Jednostka budżetowa na Ukrainie: określenie stanu prawnego na podstawie połączenia aspektów prawa finansowego i prawa handlowego. </w:t>
            </w:r>
            <w:hyperlink r:id="rId116" w:history="1">
              <w:r w:rsidRPr="006A1941">
                <w:t>Prawo Tom 333 (2021): Związki publicznoprawne w świetle współczesnego prawodawstwa międzynarodowego, unijnego i krajowego</w:t>
              </w:r>
            </w:hyperlink>
            <w:r w:rsidRPr="006A1941">
              <w:t xml:space="preserve">. 69-83 DOI: </w:t>
            </w:r>
            <w:hyperlink r:id="rId117" w:history="1">
              <w:r w:rsidRPr="006A1941">
                <w:t>https://doi.org/10.19195/0524-4544.333.5</w:t>
              </w:r>
            </w:hyperlink>
          </w:p>
          <w:p w:rsidR="00024D3D" w:rsidRPr="006A1941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6A1941">
              <w:t>Reshota V., Ilnytskyi O., Syrko M., Reshota O., Budgetary Funds Management in Ukraine: Constitutional and International Treaties Regulation. Journal of Advanced Research in Law and Economics. 2020 (summer). Volume. 11. № 4 (50). p. 1345-1352. doi: 10.14505/jarle.v11.4(50).31</w:t>
            </w:r>
          </w:p>
          <w:p w:rsidR="00024D3D" w:rsidRPr="00012E87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012E87">
              <w:t>Villela, Luiz Arruda. Tax expenditures budgets : Concepts and challenges for implementation / Luiz Villela, Andrea Lemgruber y Michael Jorratt. New York</w:t>
            </w:r>
            <w:r w:rsidRPr="006A1941">
              <w:t>. 2010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Верховної Ради України – Режим доступу: </w:t>
            </w:r>
            <w:hyperlink r:id="rId118" w:history="1">
              <w:r w:rsidRPr="00497E9E">
                <w:t>rada.gov.ua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Кабінету Міністрів України – Режим доступу: kmu.gov.ua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Верховного Суду – Режим доступу: supreme.court.gov.ua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Рахункової палати. – Режим доступу: </w:t>
            </w:r>
            <w:hyperlink r:id="rId119" w:history="1">
              <w:r w:rsidRPr="00497E9E">
                <w:t>ac-rada.gov.ua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Міністерства фінансів України – Режим доступу: minfin.gov.ua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lastRenderedPageBreak/>
              <w:t xml:space="preserve">Офіційний сайт Державної податкової служби України. – Режим доступу: </w:t>
            </w:r>
            <w:hyperlink r:id="rId120" w:history="1">
              <w:r w:rsidRPr="00497E9E">
                <w:t>tax.gov.ua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Єдиний державний реєстр судових рішень України -  </w:t>
            </w:r>
            <w:hyperlink r:id="rId121" w:history="1">
              <w:r w:rsidRPr="00497E9E">
                <w:t>Режим доступу: reyestr.court.gov.ua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Національного банку України – Режим доступу: </w:t>
            </w:r>
            <w:hyperlink r:id="rId122" w:history="1">
              <w:r w:rsidRPr="00497E9E">
                <w:t>bank.gov.ua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Єдиний веб-портал використання публічних коштів – Режим доступу: </w:t>
            </w:r>
            <w:hyperlink r:id="rId123" w:history="1">
              <w:r w:rsidRPr="00497E9E">
                <w:t>е-data.gov.ua</w:t>
              </w:r>
            </w:hyperlink>
          </w:p>
          <w:p w:rsidR="00024D3D" w:rsidRPr="00993729" w:rsidRDefault="00024D3D" w:rsidP="00024D3D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Ціна держави: фінансово-аналітичний Інтернет-ресурс. – Режим доступу: </w:t>
            </w:r>
            <w:hyperlink r:id="rId124" w:history="1">
              <w:r w:rsidRPr="00497E9E">
                <w:t>costua.com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  <w:p w:rsidR="00024D3D" w:rsidRDefault="00024D3D" w:rsidP="00784F8F">
            <w:pPr>
              <w:jc w:val="both"/>
              <w:rPr>
                <w:lang w:val="uk-UA"/>
              </w:rPr>
            </w:pPr>
          </w:p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Індивідуальні завдання виконуються в узгоджені з </w:t>
            </w:r>
            <w:r>
              <w:rPr>
                <w:lang w:val="uk-UA"/>
              </w:rPr>
              <w:lastRenderedPageBreak/>
              <w:t>викладачем строки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Pr="0078453D" w:rsidRDefault="00024D3D" w:rsidP="00784F8F">
            <w:pPr>
              <w:rPr>
                <w:b/>
              </w:rPr>
            </w:pPr>
            <w:r w:rsidRPr="0078453D">
              <w:rPr>
                <w:b/>
              </w:rPr>
              <w:t>ТЕМА 10: Поняття, правові основи і система публічних доходів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Поняття і фінансово-правові основи публічних (державних та місцевих) доходiв в Українi. Спiввiдношення державних публічних доходiв з доходами Державного і місцевих бюджетів України.</w:t>
            </w:r>
          </w:p>
          <w:p w:rsidR="00024D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53D">
              <w:rPr>
                <w:rFonts w:ascii="Times New Roman" w:hAnsi="Times New Roman"/>
                <w:sz w:val="24"/>
                <w:szCs w:val="24"/>
              </w:rPr>
              <w:t xml:space="preserve">Виключне право України на встановлення державних доходiв. 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Права органів мiсцевого самоврядування щодо визначення комунальних доходів.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Система публічних (державних і комунальних) доходiв. Централiзованi i децентралiзованi публічні доходи. Податкові і неподаткові доходи. Вiдмiннiсть податкiв вiд неподаткових платежiв.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Поняття, суть, зміст і функції податку. Правова природа податку. Юридичні ознаки податку. Класифікація податків. Відмінність податків від інших обов’язкових платежів (зборів, плат тощо).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Елементи юридичного складу податку як юридичної конструкції.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Характеристика окремих загальнодержавних та місцевих податків і зборів, встановлених в Україні.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Кодифікація податкового законодавства в Україні. Принципи податкового законодавства.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 xml:space="preserve">Поняття і зміст податкового обов’язку та податкового зобов’язання і їх правова природа. Виникнення, зміна і припинення податкового обов’язку. 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 xml:space="preserve">Самостійне узгодження (виконання) податкового зобов’язання. Подання податкової декларації. Визначення суми податкового зобов’язання контролюючим органом. Податкове повідомлення-рішення. Узгодження податкового зобов’язання. Пріоритет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lastRenderedPageBreak/>
              <w:t>інтересів платника податків при конфлікті інтересів.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Податковий борг. Податкова вимога.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Гарантії забезпечення виконання податкового зобов’язання і погашення податкового боргу: поняття, особливості і види. Податкова застава. Адміністративний арешт активів платника податку.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Джерела погашення податкового боргу. Відстрочення і розстрочення податкового боргу. Списання та реструктуризація податкового боргу.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Правила уникнення подвійного оподаткування. Поняття і види подвійного оподаткування. Податкові угоди. Міжнародні договори у механізмі усунення подвійного оподаткування. Шляхи і методи уникнення подвійного оподаткування.</w:t>
            </w:r>
          </w:p>
          <w:p w:rsidR="00024D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 xml:space="preserve">Поняття неподаткових доходiв, їх особливостi та види. Добровiльнi та обов’язковi неподатковi платежi. Відрахування частини прибутку (доходу) </w:t>
            </w:r>
            <w:r w:rsidRPr="0078453D">
              <w:rPr>
                <w:rFonts w:ascii="Times New Roman" w:hAnsi="Times New Roman"/>
                <w:noProof/>
                <w:sz w:val="24"/>
                <w:szCs w:val="24"/>
              </w:rPr>
              <w:t xml:space="preserve">державних та комунальних господарських </w:t>
            </w:r>
            <w:r w:rsidRPr="0078453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організацій, у тому числі казенних підприємств та їх об’єднань і дочірніх підприємств, а також акціонерних, холдингових компаній та інших суб’єктів господарювання, у статутному фонді яких державі належать частки (акції, паї), та їх дочірніх підприємств.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Неподатковi доходи митного характеру, обумовленi наданням послуг з боку держави та органів місцевого самоврядування. Державне мито. Митний збiр. Реєстрацiйнi, ліцензійні (дозвільні) та компенсаційні збори. Плата за надання управлінських послуг.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 xml:space="preserve">Неподатковi платежі за використання державного майна, земельних угiдь i природних ресурсiв. Природоресурсні платежі. 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Неподатковi доходи штрафного характеру. Доходи вiд конфiскованого майна, штрафи, санкцiї за недотримання державних стандартiв.</w:t>
            </w:r>
          </w:p>
          <w:p w:rsidR="00024D3D" w:rsidRPr="0078453D" w:rsidRDefault="00024D3D" w:rsidP="00784F8F">
            <w:r>
              <w:rPr>
                <w:lang w:val="uk-UA"/>
              </w:rPr>
              <w:t xml:space="preserve">18. </w:t>
            </w:r>
            <w:r w:rsidRPr="0078453D">
              <w:t xml:space="preserve">Неподатковi доходи, якi випливають з права власностi </w:t>
            </w:r>
            <w:r w:rsidRPr="0078453D">
              <w:lastRenderedPageBreak/>
              <w:t>на скарби, безгосподарне i конфiсковане майно i т.п.</w:t>
            </w:r>
          </w:p>
        </w:tc>
        <w:tc>
          <w:tcPr>
            <w:tcW w:w="127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7513" w:type="dxa"/>
            <w:shd w:val="clear" w:color="auto" w:fill="auto"/>
          </w:tcPr>
          <w:p w:rsidR="00024D3D" w:rsidRPr="00723091" w:rsidRDefault="00024D3D" w:rsidP="00024D3D">
            <w:pPr>
              <w:pStyle w:val="a0"/>
              <w:numPr>
                <w:ilvl w:val="0"/>
                <w:numId w:val="8"/>
              </w:numPr>
              <w:ind w:left="0" w:firstLine="0"/>
            </w:pPr>
            <w:r w:rsidRPr="00723091">
              <w:t>Воронова Л.К. Фінансове право України: Підручник. – К.: Прецедент; Моя книга, 2006. – 448 с.</w:t>
            </w:r>
          </w:p>
          <w:p w:rsidR="00024D3D" w:rsidRPr="00723091" w:rsidRDefault="00024D3D" w:rsidP="00024D3D">
            <w:pPr>
              <w:pStyle w:val="a0"/>
              <w:numPr>
                <w:ilvl w:val="0"/>
                <w:numId w:val="8"/>
              </w:numPr>
              <w:ind w:left="0" w:firstLine="0"/>
            </w:pPr>
            <w:r w:rsidRPr="00723091">
              <w:t>Кучерявенко М. Вступ до курсу «Фінансове право України» // Право України. – 2013. - № 1-2. – С. 230-240.</w:t>
            </w:r>
          </w:p>
          <w:p w:rsidR="00024D3D" w:rsidRPr="00723091" w:rsidRDefault="00024D3D" w:rsidP="00024D3D">
            <w:pPr>
              <w:pStyle w:val="a0"/>
              <w:numPr>
                <w:ilvl w:val="0"/>
                <w:numId w:val="8"/>
              </w:numPr>
              <w:ind w:left="0" w:firstLine="0"/>
              <w:rPr>
                <w:rStyle w:val="apple-style-span"/>
                <w:sz w:val="28"/>
                <w:szCs w:val="28"/>
              </w:rPr>
            </w:pPr>
            <w:r w:rsidRPr="00723091">
              <w:t>Нечай А.А. Актуальні питання фінансового права: правові основи публічних накопичувальних фондів. - Чернівці: „Рута”, 2004. - 376 с.</w:t>
            </w:r>
          </w:p>
          <w:p w:rsidR="00024D3D" w:rsidRPr="00723091" w:rsidRDefault="00024D3D" w:rsidP="00024D3D">
            <w:pPr>
              <w:pStyle w:val="a0"/>
              <w:numPr>
                <w:ilvl w:val="0"/>
                <w:numId w:val="8"/>
              </w:numPr>
              <w:ind w:left="0" w:firstLine="0"/>
            </w:pPr>
            <w:r w:rsidRPr="00723091">
              <w:t>Орлюк О.П. Фінансове право: Академічний курс: підручник / О.П. Орлюк. – К.: Юрінком Інтер, 2010. – 808 с.</w:t>
            </w:r>
          </w:p>
          <w:p w:rsidR="00024D3D" w:rsidRPr="00723091" w:rsidRDefault="00024D3D" w:rsidP="00024D3D">
            <w:pPr>
              <w:numPr>
                <w:ilvl w:val="0"/>
                <w:numId w:val="8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723091">
              <w:t>Кравчук В. Стягнення податкового боргу. Судовий аспект : монографія / Володимир Кравчук, Ігор Олендер. – Львів : Видавництво «Бона», 2015. – 204 с.</w:t>
            </w:r>
          </w:p>
          <w:p w:rsidR="00024D3D" w:rsidRPr="00723091" w:rsidRDefault="00024D3D" w:rsidP="00024D3D">
            <w:pPr>
              <w:numPr>
                <w:ilvl w:val="0"/>
                <w:numId w:val="8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723091">
              <w:t>Кучерявенко Н.П. Курс налогового права.- В 6 т.- Т.I: Генезис налогового регулирования: В 2 ч.: Ч.2.- Х.: Легас, 2002.- 791 с.; Т.II: Введение в теорию налогового права.- Х.: Легас, 2004.- 600</w:t>
            </w:r>
            <w:r>
              <w:t xml:space="preserve"> </w:t>
            </w:r>
            <w:r w:rsidRPr="00723091">
              <w:t>с.</w:t>
            </w:r>
          </w:p>
          <w:p w:rsidR="00024D3D" w:rsidRPr="00723091" w:rsidRDefault="00024D3D" w:rsidP="00024D3D">
            <w:pPr>
              <w:numPr>
                <w:ilvl w:val="0"/>
                <w:numId w:val="8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723091">
              <w:t>Правове регулювання місцевих фінансів в Україні / [Солдатенко О.В., Антипов В.І., Музика-Стефанчук О.А. та ін.]; за заг. ред. О.В. Солдатенко. – К.: Алерта, 2011. – 244 с.</w:t>
            </w:r>
          </w:p>
          <w:p w:rsidR="00024D3D" w:rsidRPr="00723091" w:rsidRDefault="00024D3D" w:rsidP="00024D3D">
            <w:pPr>
              <w:numPr>
                <w:ilvl w:val="0"/>
                <w:numId w:val="8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723091">
              <w:t>Усенко Є.А. Розгляд справ, що виникають з податкових правовідносин / Є.А. Усенко, К.В. Конюшко // Адміністративне судочинство України: підручник / [за загальною редакцією О.М. Пасенюка]. – К.: Юрінком Інтер, 2009. – С. 386–438.</w:t>
            </w:r>
          </w:p>
          <w:p w:rsidR="00024D3D" w:rsidRPr="00033FD7" w:rsidRDefault="00024D3D" w:rsidP="00024D3D">
            <w:pPr>
              <w:numPr>
                <w:ilvl w:val="0"/>
                <w:numId w:val="8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033FD7">
              <w:t>Richard Musgrave The Theory of Public Finance. – New York: McGraw-Hill, 1959.</w:t>
            </w:r>
          </w:p>
          <w:p w:rsidR="00024D3D" w:rsidRPr="00033FD7" w:rsidRDefault="00024D3D" w:rsidP="00024D3D">
            <w:pPr>
              <w:numPr>
                <w:ilvl w:val="0"/>
                <w:numId w:val="8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033FD7">
              <w:lastRenderedPageBreak/>
              <w:t>Ruśkowski E. (red.) Finanse publiczne і prawo finansowe: T. I. – Warszawa, 2000.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8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Верховної Ради України – Режим доступу: </w:t>
            </w:r>
            <w:hyperlink r:id="rId125" w:history="1">
              <w:r w:rsidRPr="00497E9E">
                <w:t>rada.gov.ua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8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Кабінету Міністрів України – Режим доступу: kmu.gov.ua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8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Верховного Суду – Режим доступу: supreme.court.gov.ua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8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Рахункової палати. – Режим доступу: </w:t>
            </w:r>
            <w:hyperlink r:id="rId126" w:history="1">
              <w:r w:rsidRPr="00497E9E">
                <w:t>ac-rada.gov.ua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8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Міністерства фінансів України – Режим доступу: minfin.gov.ua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8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Державної податкової служби України. – Режим доступу: </w:t>
            </w:r>
            <w:hyperlink r:id="rId127" w:history="1">
              <w:r w:rsidRPr="00497E9E">
                <w:t>tax.gov.ua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8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Єдиний державний реєстр судових рішень України -  </w:t>
            </w:r>
            <w:hyperlink r:id="rId128" w:history="1">
              <w:r w:rsidRPr="00497E9E">
                <w:t>Режим доступу: reyestr.court.gov.ua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8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Національного банку України – Режим доступу: </w:t>
            </w:r>
            <w:hyperlink r:id="rId129" w:history="1">
              <w:r w:rsidRPr="00497E9E">
                <w:t>bank.gov.ua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8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Єдиний веб-портал використання публічних коштів – Режим доступу: </w:t>
            </w:r>
            <w:hyperlink r:id="rId130" w:history="1">
              <w:r w:rsidRPr="00497E9E">
                <w:t>е-data.gov.ua</w:t>
              </w:r>
            </w:hyperlink>
          </w:p>
          <w:p w:rsidR="00024D3D" w:rsidRPr="004F5874" w:rsidRDefault="00024D3D" w:rsidP="00024D3D">
            <w:pPr>
              <w:numPr>
                <w:ilvl w:val="0"/>
                <w:numId w:val="8"/>
              </w:numPr>
              <w:tabs>
                <w:tab w:val="left" w:pos="900"/>
              </w:tabs>
              <w:ind w:left="0" w:firstLine="0"/>
              <w:contextualSpacing/>
              <w:jc w:val="both"/>
              <w:rPr>
                <w:b/>
                <w:lang w:val="uk-UA"/>
              </w:rPr>
            </w:pPr>
            <w:r w:rsidRPr="00497E9E">
              <w:rPr>
                <w:lang w:val="uk-UA"/>
              </w:rPr>
              <w:t xml:space="preserve">Ціна держави: фінансово-аналітичний Інтернет-ресурс. – Режим доступу: </w:t>
            </w:r>
            <w:hyperlink r:id="rId131" w:history="1">
              <w:r w:rsidRPr="00497E9E">
                <w:rPr>
                  <w:lang w:val="uk-UA"/>
                </w:rPr>
                <w:t>costua.com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Pr="0078453D" w:rsidRDefault="00024D3D" w:rsidP="00784F8F">
            <w:pPr>
              <w:rPr>
                <w:b/>
              </w:rPr>
            </w:pPr>
            <w:r w:rsidRPr="0078453D">
              <w:rPr>
                <w:b/>
              </w:rPr>
              <w:t>ТЕМА 10: Поняття, правові основи і система публічних доходів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Поняття і фінансово-правові основи публічних (державних та місцевих) доходiв в Українi. Спiввiдношення державних публічних доходiв з доходами Державного і місцевих бюджетів України.</w:t>
            </w:r>
          </w:p>
          <w:p w:rsidR="00024D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53D">
              <w:rPr>
                <w:rFonts w:ascii="Times New Roman" w:hAnsi="Times New Roman"/>
                <w:sz w:val="24"/>
                <w:szCs w:val="24"/>
              </w:rPr>
              <w:t xml:space="preserve">Виключне право України на встановлення державних доходiв. 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Права органів мiсцевого самоврядування щодо визначення комунальних доходів.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Система публічних (державних і комунальних) доходiв. Централiзованi i децентралiзованi публічні доходи. Податкові і неподаткові доходи. Вiдмiннiсть податкiв вiд неподаткових платежiв.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Поняття, суть, зміст і функції податку. Правова природа податку. Юридичні ознаки податку. Класифікація податків. Відмінність податків від інших обов’язкових платежів (зборів, плат тощо).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Елементи юридичного складу податку як юридичної конструкції.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Характеристика окремих загальнодержавних та місцевих податків і зборів, встановлених в Україні.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Кодифікація податкового законодавства в Україні. Принципи податкового законодавства.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 xml:space="preserve">Поняття і зміст податкового обов’язку та податкового зобов’язання і їх правова природа. Виникнення, зміна і припинення податкового обов’язку. 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Самостійне узгодження (виконання) податкового зобов’язання. Подання податкової декларації. Визначення суми податкового зобов’язання контролюючим органом. Податкове повідомлення-рішення. Узгодження податкового зобов’язання. Пріоритет інтересів платника податків при конфлікті інтересів.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Податковий борг. Податкова вимога.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 xml:space="preserve">Гарантії забезпечення виконання податкового зобов’язання і погашення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lastRenderedPageBreak/>
              <w:t>податкового боргу: поняття, особливості і види. Податкова застава. Адміністративний арешт активів платника податку.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Джерела погашення податкового боргу. Відстрочення і розстрочення податкового боргу. Списання та реструктуризація податкового боргу.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Правила уникнення подвійного оподаткування. Поняття і види подвійного оподаткування. Податкові угоди. Міжнародні договори у механізмі усунення подвійного оподаткування. Шляхи і методи уникнення подвійного оподаткування.</w:t>
            </w:r>
          </w:p>
          <w:p w:rsidR="00024D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 xml:space="preserve">Поняття неподаткових доходiв, їх особливостi та види. Добровiльнi та обов’язковi неподатковi платежi. Відрахування частини прибутку (доходу) </w:t>
            </w:r>
            <w:r w:rsidRPr="0078453D">
              <w:rPr>
                <w:rFonts w:ascii="Times New Roman" w:hAnsi="Times New Roman"/>
                <w:noProof/>
                <w:sz w:val="24"/>
                <w:szCs w:val="24"/>
              </w:rPr>
              <w:t xml:space="preserve">державних та комунальних господарських організацій, у тому числі казенних підприємств та їх об’єднань і дочірніх підприємств, а також акціонерних, холдингових компаній та інших суб’єктів господарювання, у статутному </w:t>
            </w:r>
            <w:r w:rsidRPr="0078453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фонді яких державі належать частки (акції, паї), та їх дочірніх підприємств.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Неподатковi доходи митного характеру, обумовленi наданням послуг з боку держави та органів місцевого самоврядування. Державне мито. Митний збiр. Реєстрацiйнi, ліцензійні (дозвільні) та компенсаційні збори. Плата за надання управлінських послуг.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 xml:space="preserve">Неподатковi платежі за використання державного майна, земельних угiдь i природних ресурсiв. Природоресурсні платежі. 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78453D">
              <w:rPr>
                <w:rFonts w:ascii="Times New Roman" w:hAnsi="Times New Roman"/>
                <w:sz w:val="24"/>
                <w:szCs w:val="24"/>
              </w:rPr>
              <w:t>Неподатковi доходи штрафного характеру. Доходи вiд конфiскованого майна, штрафи, санкцiї за недотримання державних стандартiв.</w:t>
            </w:r>
          </w:p>
          <w:p w:rsidR="00024D3D" w:rsidRPr="0078453D" w:rsidRDefault="00024D3D" w:rsidP="00784F8F">
            <w:r>
              <w:rPr>
                <w:lang w:val="uk-UA"/>
              </w:rPr>
              <w:t xml:space="preserve">18. </w:t>
            </w:r>
            <w:r w:rsidRPr="0078453D">
              <w:t>Неподатковi доходи, якi випливають з права власностi на скарби, безгосподарне i конфiсковане майно i т.п.</w:t>
            </w:r>
          </w:p>
        </w:tc>
        <w:tc>
          <w:tcPr>
            <w:tcW w:w="127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Практичні заняття</w:t>
            </w:r>
          </w:p>
        </w:tc>
        <w:tc>
          <w:tcPr>
            <w:tcW w:w="7513" w:type="dxa"/>
            <w:shd w:val="clear" w:color="auto" w:fill="auto"/>
          </w:tcPr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Воронова Л.К. Фінансове право України: Підручник. – К.: Прецедент; Моя книга, 2006. – 448 с.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Кучерявенко М. Вступ до курсу «Фінансове право України» // Право України. – 2013. - № 1-2. – С. 230-240.</w:t>
            </w:r>
          </w:p>
          <w:p w:rsidR="00024D3D" w:rsidRPr="00723091" w:rsidRDefault="00024D3D" w:rsidP="00784F8F">
            <w:pPr>
              <w:pStyle w:val="a0"/>
              <w:ind w:left="0" w:firstLine="0"/>
              <w:rPr>
                <w:rStyle w:val="apple-style-span"/>
                <w:sz w:val="28"/>
                <w:szCs w:val="28"/>
              </w:rPr>
            </w:pPr>
            <w:r w:rsidRPr="00723091">
              <w:t>Нечай А.А. Актуальні питання фінансового права: правові основи публічних накопичувальних фондів. - Чернівці: „Рута”, 2004. - 376 с.</w:t>
            </w:r>
          </w:p>
          <w:p w:rsidR="00024D3D" w:rsidRPr="00723091" w:rsidRDefault="00024D3D" w:rsidP="00784F8F">
            <w:pPr>
              <w:pStyle w:val="a0"/>
              <w:ind w:left="0" w:firstLine="0"/>
            </w:pPr>
            <w:r w:rsidRPr="00723091">
              <w:t>Орлюк О.П. Фінансове право: Академічний курс: підручник / О.П. Орлюк. – К.: Юрінком Інтер, 2010. – 808 с.</w:t>
            </w:r>
          </w:p>
          <w:p w:rsidR="00024D3D" w:rsidRPr="00723091" w:rsidRDefault="00024D3D" w:rsidP="00024D3D">
            <w:pPr>
              <w:numPr>
                <w:ilvl w:val="0"/>
                <w:numId w:val="9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723091">
              <w:t>Кравчук В. Стягнення податкового боргу. Судовий аспект : монографія / Володимир Кравчук, Ігор Олендер. – Львів : Видавництво «Бона», 2015. – 204 с.</w:t>
            </w:r>
          </w:p>
          <w:p w:rsidR="00024D3D" w:rsidRPr="00723091" w:rsidRDefault="00024D3D" w:rsidP="00024D3D">
            <w:pPr>
              <w:numPr>
                <w:ilvl w:val="0"/>
                <w:numId w:val="9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723091">
              <w:t>Кучерявенко Н.П. Курс налогового права.- В 6 т.- Т.I: Генезис налогового регулирования: В 2 ч.: Ч.2.- Х.: Легас, 2002.- 791 с.; Т.II: Введение в теорию налогового права.- Х.: Легас, 2004.- 600</w:t>
            </w:r>
            <w:r>
              <w:t xml:space="preserve"> </w:t>
            </w:r>
            <w:r w:rsidRPr="00723091">
              <w:t>с.</w:t>
            </w:r>
          </w:p>
          <w:p w:rsidR="00024D3D" w:rsidRPr="00723091" w:rsidRDefault="00024D3D" w:rsidP="00024D3D">
            <w:pPr>
              <w:numPr>
                <w:ilvl w:val="0"/>
                <w:numId w:val="9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723091">
              <w:t>Правове регулювання місцевих фінансів в Україні / [Солдатенко О.В., Антипов В.І., Музика-Стефанчук О.А. та ін.]; за заг. ред. О.В. Солдатенко. – К.: Алерта, 2011. – 244 с.</w:t>
            </w:r>
          </w:p>
          <w:p w:rsidR="00024D3D" w:rsidRPr="00723091" w:rsidRDefault="00024D3D" w:rsidP="00024D3D">
            <w:pPr>
              <w:numPr>
                <w:ilvl w:val="0"/>
                <w:numId w:val="9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723091">
              <w:t>Усенко Є.А. Розгляд справ, що виникають з податкових правовідносин / Є.А. Усенко, К.В. Конюшко // Адміністративне судочинство України: підручник / [за загальною редакцією О.М. Пасенюка]. – К.: Юрінком Інтер, 2009. – С. 386–438.</w:t>
            </w:r>
          </w:p>
          <w:p w:rsidR="00024D3D" w:rsidRPr="00033FD7" w:rsidRDefault="00024D3D" w:rsidP="00024D3D">
            <w:pPr>
              <w:numPr>
                <w:ilvl w:val="0"/>
                <w:numId w:val="9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033FD7">
              <w:t>Richard Musgrave The Theory of Public Finance. – New York: McGraw-Hill, 1959.</w:t>
            </w:r>
          </w:p>
          <w:p w:rsidR="00024D3D" w:rsidRPr="00033FD7" w:rsidRDefault="00024D3D" w:rsidP="00024D3D">
            <w:pPr>
              <w:numPr>
                <w:ilvl w:val="0"/>
                <w:numId w:val="9"/>
              </w:numPr>
              <w:tabs>
                <w:tab w:val="left" w:pos="900"/>
              </w:tabs>
              <w:ind w:left="0" w:firstLine="0"/>
              <w:contextualSpacing/>
              <w:jc w:val="both"/>
            </w:pPr>
            <w:r w:rsidRPr="00033FD7">
              <w:t>Ruśkowski E. (red.) Finanse publiczne і prawo finansowe: T. I. – Warszawa, 2000.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Верховної Ради України – Режим доступу: </w:t>
            </w:r>
            <w:hyperlink r:id="rId132" w:history="1">
              <w:r w:rsidRPr="00497E9E">
                <w:t>rada.gov.ua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Кабінету Міністрів України – Режим доступу: kmu.gov.ua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Верховного Суду – Режим доступу: supreme.court.gov.ua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lastRenderedPageBreak/>
              <w:t xml:space="preserve">Офіційний сайт Рахункової палати. – Режим доступу: </w:t>
            </w:r>
            <w:hyperlink r:id="rId133" w:history="1">
              <w:r w:rsidRPr="00497E9E">
                <w:t>ac-rada.gov.ua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Міністерства фінансів України – Режим доступу: minfin.gov.ua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Державної податкової служби України. – Режим доступу: </w:t>
            </w:r>
            <w:hyperlink r:id="rId134" w:history="1">
              <w:r w:rsidRPr="00497E9E">
                <w:t>tax.gov.ua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Єдиний державний реєстр судових рішень України -  </w:t>
            </w:r>
            <w:hyperlink r:id="rId135" w:history="1">
              <w:r w:rsidRPr="00497E9E">
                <w:t>Режим доступу: reyestr.court.gov.ua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Національного банку України – Режим доступу: </w:t>
            </w:r>
            <w:hyperlink r:id="rId136" w:history="1">
              <w:r w:rsidRPr="00497E9E">
                <w:t>bank.gov.ua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Єдиний веб-портал використання публічних коштів – Режим доступу: </w:t>
            </w:r>
            <w:hyperlink r:id="rId137" w:history="1">
              <w:r w:rsidRPr="00497E9E">
                <w:t>е-data.gov.ua</w:t>
              </w:r>
            </w:hyperlink>
          </w:p>
          <w:p w:rsidR="00024D3D" w:rsidRPr="004F5874" w:rsidRDefault="00024D3D" w:rsidP="00024D3D">
            <w:pPr>
              <w:numPr>
                <w:ilvl w:val="0"/>
                <w:numId w:val="9"/>
              </w:numPr>
              <w:tabs>
                <w:tab w:val="left" w:pos="900"/>
              </w:tabs>
              <w:ind w:left="0" w:firstLine="0"/>
              <w:contextualSpacing/>
              <w:jc w:val="both"/>
              <w:rPr>
                <w:b/>
                <w:lang w:val="uk-UA"/>
              </w:rPr>
            </w:pPr>
            <w:r w:rsidRPr="00497E9E">
              <w:rPr>
                <w:lang w:val="uk-UA"/>
              </w:rPr>
              <w:t xml:space="preserve">Ціна держави: фінансово-аналітичний Інтернет-ресурс. – Режим доступу: </w:t>
            </w:r>
            <w:hyperlink r:id="rId138" w:history="1">
              <w:r w:rsidRPr="00497E9E">
                <w:rPr>
                  <w:lang w:val="uk-UA"/>
                </w:rPr>
                <w:t>costua.com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  <w:p w:rsidR="00024D3D" w:rsidRDefault="00024D3D" w:rsidP="00784F8F">
            <w:pPr>
              <w:jc w:val="both"/>
              <w:rPr>
                <w:lang w:val="uk-UA"/>
              </w:rPr>
            </w:pPr>
          </w:p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Індивідуальні завдання виконуються в узгоджені з викладачем строки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Pr="0078453D" w:rsidRDefault="00024D3D" w:rsidP="00784F8F">
            <w:pPr>
              <w:rPr>
                <w:b/>
              </w:rPr>
            </w:pPr>
            <w:r w:rsidRPr="0078453D">
              <w:rPr>
                <w:b/>
              </w:rPr>
              <w:t>ТЕМА 12: Правове регулювання публічного боргу в Україні</w:t>
            </w:r>
          </w:p>
          <w:p w:rsidR="00024D3D" w:rsidRPr="0078453D" w:rsidRDefault="00024D3D" w:rsidP="00784F8F">
            <w:pPr>
              <w:pStyle w:val="numerik"/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 w:eastAsia="en-US"/>
              </w:rPr>
              <w:t xml:space="preserve">1. </w:t>
            </w:r>
            <w:r w:rsidRPr="0078453D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Зміст публічного боргу. Поняття та класифікація публічного боргу. Правова </w:t>
            </w:r>
            <w:r w:rsidRPr="0078453D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lastRenderedPageBreak/>
              <w:t>природа боргових зобов’язань, які випливають з публічного боргу.</w:t>
            </w:r>
          </w:p>
          <w:p w:rsidR="00024D3D" w:rsidRPr="0078453D" w:rsidRDefault="00024D3D" w:rsidP="00784F8F">
            <w:pPr>
              <w:pStyle w:val="numerik"/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 w:eastAsia="en-US"/>
              </w:rPr>
              <w:t xml:space="preserve">2. </w:t>
            </w:r>
            <w:r w:rsidRPr="0078453D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Правове регулювання державного боргу України. Поняття і склад державного боргу. Правове регулювання державних запозичень. Види бюджетних запозичень. Граничний обсяг державного і гарантованого державою боргу. </w:t>
            </w:r>
            <w:r>
              <w:rPr>
                <w:rFonts w:ascii="Times New Roman" w:hAnsi="Times New Roman"/>
                <w:color w:val="000000"/>
                <w:szCs w:val="24"/>
                <w:lang w:val="uk-UA" w:eastAsia="en-US"/>
              </w:rPr>
              <w:t xml:space="preserve">3. </w:t>
            </w:r>
            <w:r w:rsidRPr="0078453D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Управління державним боргом України.</w:t>
            </w:r>
          </w:p>
          <w:p w:rsidR="00024D3D" w:rsidRPr="0078453D" w:rsidRDefault="00024D3D" w:rsidP="00784F8F">
            <w:pPr>
              <w:pStyle w:val="numerik"/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 w:eastAsia="en-US"/>
              </w:rPr>
              <w:t xml:space="preserve">4. </w:t>
            </w:r>
            <w:r w:rsidRPr="0078453D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Правові основи правонаступництва України щодо державного боргу СРСР після його розпаду. Міжнародно-правові засоби врегулювання відносин  правонаступництва щодо державного боргу колишнього СРСР між Україною і Російською Федерацією у зв’язку з проголошенням континуїтету останньої щодо СРСР.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5. </w:t>
            </w:r>
            <w:r w:rsidRPr="0078453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Місцевий борг та гарантований місцевий борг.</w:t>
            </w:r>
          </w:p>
          <w:p w:rsidR="00024D3D" w:rsidRPr="0078453D" w:rsidRDefault="00024D3D" w:rsidP="00784F8F">
            <w:pPr>
              <w:pStyle w:val="numerik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6. </w:t>
            </w:r>
            <w:r w:rsidRPr="0078453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Правове забезпечення боргової безпеки України.</w:t>
            </w:r>
          </w:p>
          <w:p w:rsidR="00024D3D" w:rsidRPr="00C13175" w:rsidRDefault="00024D3D" w:rsidP="00784F8F"/>
        </w:tc>
        <w:tc>
          <w:tcPr>
            <w:tcW w:w="127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7513" w:type="dxa"/>
            <w:shd w:val="clear" w:color="auto" w:fill="auto"/>
          </w:tcPr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Бандурка О.М. Бюджетне право України: підручник / О.М. Бандурка, О.П. Гетьманець. – Х.: НУВС, 2003. – 152 с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Бюджетний кодекс України. Науково-практичний коментар : станом на 1 березня 2011 р. / за ред. Л.К. Воронової, М.П. Кучерявенка. – Х., 2011. – 608 с.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lastRenderedPageBreak/>
              <w:t>Гаврилова Н.В. Практики партисипаторного бюджетирования в европейских странах // Управление: проблемы и перспективы. – 2018. - № 2 (47). – С. 79-87.</w:t>
            </w:r>
          </w:p>
          <w:p w:rsidR="00024D3D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Децентралізація публічної влади: досвід європейських країн та перспективи України / [Бориславська О.М., Заверуха І.Б., Школик А.М. та ін.]; Центр політико-правових реформ. – К.: Москаленко О.М., 2012. – 212 с.</w:t>
            </w:r>
          </w:p>
          <w:p w:rsidR="00024D3D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170064">
              <w:t>Едеір Тернер Між боргом та дяволом: гроші, кредит та реформування глобальних фінансів. Київ: Апріорі, 2020. 416 с.</w:t>
            </w:r>
          </w:p>
          <w:p w:rsidR="00024D3D" w:rsidRPr="00170064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13760B">
              <w:t>Заверуха І</w:t>
            </w:r>
            <w:r>
              <w:t>.</w:t>
            </w:r>
            <w:r w:rsidRPr="0013760B">
              <w:t>Б</w:t>
            </w:r>
            <w:r>
              <w:t>.</w:t>
            </w:r>
            <w:r w:rsidRPr="0013760B">
              <w:t xml:space="preserve"> Проблеми правового регулювання державного боргу України : дис... д-ра юрид. наук: 12.00.07 / Львівський національний ун-т ім. Івана Франка. — Л., 2007. — 445арк. — Бібліогр.: арк. 360-441.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Ільницький О.В. Проблеми реформування системи управління бюджетними коштами з позицій дотримання конституційних принципів фінансової діяльності / Ільницький Олег Володимирович // Публічне право. – 2013. – № 4 (12). – С. 96-105.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Ковальчук А.Т. Фінансове право: проблеми утвердження та ефективного застосування / А.Т. Ковальчук // Публічне право. – 2017. - № 1 (25). – С. 10-17.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Кучерявенко М. Вступ до курсу «Фінансове право України» // Право України. – 2013. - № 1-2. – С. 230-240.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Монаєнко А. Фінансова діяльність держави як категорія фінансового права // Право України. – 2010. - № 9. – С. 162-172.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Пацурківський П.С. Правові засади фінансової діяльності держави: проблеми методології / П.С. Пацурківський. – Чернівці: Чернів. ун-т, 1997. – 244 с.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Верховної Ради України – Режим доступу: </w:t>
            </w:r>
            <w:hyperlink r:id="rId139" w:history="1">
              <w:r w:rsidRPr="00497E9E">
                <w:t>rada.gov.ua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Кабінету Міністрів України – Режим доступу: kmu.gov.ua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Верховного Суду – Режим доступу: supreme.court.gov.ua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lastRenderedPageBreak/>
              <w:t xml:space="preserve">Офіційний сайт Рахункової палати. – Режим доступу: </w:t>
            </w:r>
            <w:hyperlink r:id="rId140" w:history="1">
              <w:r w:rsidRPr="00497E9E">
                <w:t>ac-rada.gov.ua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>Офіційний сайт Міністерства фінансів України – Режим доступу: minfin.gov.ua</w:t>
            </w:r>
          </w:p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Державної податкової служби України. – Режим доступу: </w:t>
            </w:r>
            <w:hyperlink r:id="rId141" w:history="1">
              <w:r w:rsidRPr="00497E9E">
                <w:t>tax.gov.ua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Єдиний державний реєстр судових рішень України -  </w:t>
            </w:r>
            <w:hyperlink r:id="rId142" w:history="1">
              <w:r w:rsidRPr="00497E9E">
                <w:t>Режим доступу: reyestr.court.gov.ua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Офіційний сайт Національного банку України – Режим доступу: </w:t>
            </w:r>
            <w:hyperlink r:id="rId143" w:history="1">
              <w:r w:rsidRPr="00497E9E">
                <w:t>bank.gov.ua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497E9E">
              <w:t xml:space="preserve">Єдиний веб-портал використання публічних коштів – Режим доступу: </w:t>
            </w:r>
            <w:hyperlink r:id="rId144" w:history="1">
              <w:r w:rsidRPr="00497E9E">
                <w:t>е-data.gov.ua</w:t>
              </w:r>
            </w:hyperlink>
          </w:p>
          <w:p w:rsidR="00024D3D" w:rsidRPr="00497E9E" w:rsidRDefault="00024D3D" w:rsidP="00024D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97E9E">
              <w:t xml:space="preserve">Ціна держави: фінансово-аналітичний Інтернет-ресурс. – Режим доступу: </w:t>
            </w:r>
            <w:hyperlink r:id="rId145" w:history="1">
              <w:r w:rsidRPr="00497E9E">
                <w:t>costua.com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</w:tc>
      </w:tr>
      <w:tr w:rsidR="00024D3D" w:rsidRPr="00B012CF" w:rsidTr="00784F8F">
        <w:tc>
          <w:tcPr>
            <w:tcW w:w="1082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024D3D" w:rsidRPr="0013760B" w:rsidRDefault="00024D3D" w:rsidP="00784F8F">
            <w:pPr>
              <w:rPr>
                <w:b/>
              </w:rPr>
            </w:pPr>
            <w:r w:rsidRPr="0013760B">
              <w:rPr>
                <w:b/>
              </w:rPr>
              <w:t>ТЕМА 13: Правове регулювання грошового обігу в Україні</w:t>
            </w:r>
          </w:p>
          <w:p w:rsidR="00024D3D" w:rsidRPr="0013760B" w:rsidRDefault="00024D3D" w:rsidP="00784F8F">
            <w:pPr>
              <w:pStyle w:val="bulets1"/>
              <w:numPr>
                <w:ilvl w:val="0"/>
                <w:numId w:val="0"/>
              </w:num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1. </w:t>
            </w:r>
            <w:r w:rsidRPr="0013760B">
              <w:rPr>
                <w:color w:val="000000"/>
                <w:lang w:val="en-US" w:eastAsia="en-US"/>
              </w:rPr>
              <w:t>Поняття, суть і функції грошей. Види грошей: паперові гроші, кредитні гроші (банкноти), гроші безготівкового обігу. Правова природа готівкових і безготівкових грошей.</w:t>
            </w:r>
          </w:p>
          <w:p w:rsidR="00024D3D" w:rsidRPr="0013760B" w:rsidRDefault="00024D3D" w:rsidP="00784F8F">
            <w:pPr>
              <w:pStyle w:val="bulets1"/>
              <w:numPr>
                <w:ilvl w:val="0"/>
                <w:numId w:val="0"/>
              </w:num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r w:rsidRPr="0013760B">
              <w:rPr>
                <w:color w:val="000000"/>
                <w:lang w:val="en-US" w:eastAsia="en-US"/>
              </w:rPr>
              <w:t xml:space="preserve">Поняття грошового обігу. Грошова система як форма організації грошового обігу: Поняття грошової системи країни. Еволюція і види грошових систем. Елементи грошової системи країни. </w:t>
            </w:r>
          </w:p>
          <w:p w:rsidR="00024D3D" w:rsidRPr="0013760B" w:rsidRDefault="00024D3D" w:rsidP="00784F8F">
            <w:pPr>
              <w:pStyle w:val="bulets1"/>
              <w:numPr>
                <w:ilvl w:val="0"/>
                <w:numId w:val="0"/>
              </w:num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3. </w:t>
            </w:r>
            <w:r w:rsidRPr="0013760B">
              <w:rPr>
                <w:color w:val="000000"/>
                <w:lang w:val="en-US" w:eastAsia="en-US"/>
              </w:rPr>
              <w:t xml:space="preserve">Найменування грошової одиниці. Масштаб цін. Золоте забезпечення грошей і </w:t>
            </w:r>
            <w:r w:rsidRPr="0013760B">
              <w:rPr>
                <w:color w:val="000000"/>
                <w:lang w:val="en-US" w:eastAsia="en-US"/>
              </w:rPr>
              <w:lastRenderedPageBreak/>
              <w:t xml:space="preserve">демонетизація золота. Девальвація та ревальвація національної валюти. Валютний курс та порядок його визначення і використання. Види готівкових грошових знаків, які мають законну платіжну силу. </w:t>
            </w:r>
          </w:p>
          <w:p w:rsidR="00024D3D" w:rsidRPr="0013760B" w:rsidRDefault="00024D3D" w:rsidP="00784F8F">
            <w:pPr>
              <w:pStyle w:val="bulets1"/>
              <w:numPr>
                <w:ilvl w:val="0"/>
                <w:numId w:val="0"/>
              </w:num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4. </w:t>
            </w:r>
            <w:r w:rsidRPr="0013760B">
              <w:rPr>
                <w:color w:val="000000"/>
                <w:lang w:val="en-US" w:eastAsia="en-US"/>
              </w:rPr>
              <w:t>Правове регулювання грошового обігу. Державний апарат, який здійснює регулювання грошового обігу. Емісійне право Національного банку України. Методи державного регулювання грошового обігу. Право грошового обігу як інститут фінансового права.</w:t>
            </w:r>
          </w:p>
          <w:p w:rsidR="00024D3D" w:rsidRPr="0013760B" w:rsidRDefault="00024D3D" w:rsidP="00784F8F">
            <w:pPr>
              <w:pStyle w:val="bulets1"/>
              <w:numPr>
                <w:ilvl w:val="0"/>
                <w:numId w:val="0"/>
              </w:num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5. </w:t>
            </w:r>
            <w:r w:rsidRPr="0013760B">
              <w:rPr>
                <w:color w:val="000000"/>
                <w:lang w:val="en-US" w:eastAsia="en-US"/>
              </w:rPr>
              <w:t>Планування грошового обігу країни. Платіжний баланс України. Основи грошово-кредитної політики України. Баланс доходів і видатків Національного банку України, його зміст і призначення.</w:t>
            </w:r>
          </w:p>
          <w:p w:rsidR="00024D3D" w:rsidRDefault="00024D3D" w:rsidP="00784F8F">
            <w:pPr>
              <w:pStyle w:val="bulets1"/>
              <w:numPr>
                <w:ilvl w:val="0"/>
                <w:numId w:val="0"/>
              </w:num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6. </w:t>
            </w:r>
            <w:r w:rsidRPr="0013760B">
              <w:rPr>
                <w:color w:val="000000"/>
                <w:lang w:val="en-US" w:eastAsia="en-US"/>
              </w:rPr>
              <w:t xml:space="preserve">Правове регулювання касових операцій в Україні та готівкових розрахунків. Операційна каса. Ліміти залишку готівки в касах. Загальний порядок ведення касових операцій, правила формування грошових знаків, їх зберігання, перевезення, </w:t>
            </w:r>
            <w:r w:rsidRPr="0013760B">
              <w:rPr>
                <w:color w:val="000000"/>
                <w:lang w:val="en-US" w:eastAsia="en-US"/>
              </w:rPr>
              <w:lastRenderedPageBreak/>
              <w:t xml:space="preserve">визначення платіжності, порядок заміни і знищення пошкоджених банкнот і монет. Порядок інкасації виручки, передача готівки іншим підприємствам, порядок видачі готівки під звіт, оформлення касових операцій. </w:t>
            </w:r>
          </w:p>
          <w:p w:rsidR="00024D3D" w:rsidRPr="0013760B" w:rsidRDefault="00024D3D" w:rsidP="00784F8F">
            <w:pPr>
              <w:pStyle w:val="bulets1"/>
              <w:numPr>
                <w:ilvl w:val="0"/>
                <w:numId w:val="0"/>
              </w:num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7. </w:t>
            </w:r>
            <w:r w:rsidRPr="0013760B">
              <w:rPr>
                <w:color w:val="000000"/>
                <w:lang w:val="en-US" w:eastAsia="en-US"/>
              </w:rPr>
              <w:t>Здійснення готівкових розрахунків у сфері торгівлі, громадського харчування та послуг із використанням реєстраторів розрахункових операцій. Порядок реєстрації, опломбування та застосування реєстраторів розрахункових операцій за товари (послуги).</w:t>
            </w:r>
          </w:p>
          <w:p w:rsidR="00024D3D" w:rsidRPr="0013760B" w:rsidRDefault="00024D3D" w:rsidP="00784F8F">
            <w:pPr>
              <w:pStyle w:val="bulets1"/>
              <w:numPr>
                <w:ilvl w:val="0"/>
                <w:numId w:val="0"/>
              </w:num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8. </w:t>
            </w:r>
            <w:r w:rsidRPr="0013760B">
              <w:rPr>
                <w:color w:val="000000"/>
                <w:lang w:val="en-US" w:eastAsia="en-US"/>
              </w:rPr>
              <w:t xml:space="preserve">Поняття безготівкових розрахунків та їх правові основи. Особливості розрахункових правовідносин. Принципи здійснення безготівкових розрахунків. Черговість здійснення платежів. Класифікація безготівкових розрахунків. Міждержавні розрахунки. Міжбанківські розрахунки. Розрахунки юридичних та фізичних осіб. Рахунки в банках для здійснення безготівкових розрахунків. Порядок відкриття, переоформлення та закриття </w:t>
            </w:r>
            <w:r w:rsidRPr="0013760B">
              <w:rPr>
                <w:color w:val="000000"/>
                <w:lang w:val="en-US" w:eastAsia="en-US"/>
              </w:rPr>
              <w:lastRenderedPageBreak/>
              <w:t>поточних, бюджетних і кореспондентських рахунків в кредитних установах.</w:t>
            </w:r>
          </w:p>
          <w:p w:rsidR="00024D3D" w:rsidRPr="0013760B" w:rsidRDefault="00024D3D" w:rsidP="00784F8F">
            <w:pPr>
              <w:pStyle w:val="bulets1"/>
              <w:numPr>
                <w:ilvl w:val="0"/>
                <w:numId w:val="0"/>
              </w:numPr>
              <w:ind w:firstLine="42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9. </w:t>
            </w:r>
            <w:r>
              <w:rPr>
                <w:color w:val="000000"/>
                <w:lang w:val="en-US" w:eastAsia="en-US"/>
              </w:rPr>
              <w:t>Електронні гроші.</w:t>
            </w:r>
            <w:r>
              <w:rPr>
                <w:color w:val="000000"/>
                <w:lang w:eastAsia="en-US"/>
              </w:rPr>
              <w:t xml:space="preserve"> </w:t>
            </w:r>
            <w:r w:rsidRPr="0013760B">
              <w:rPr>
                <w:color w:val="000000"/>
                <w:lang w:val="en-US" w:eastAsia="en-US"/>
              </w:rPr>
              <w:t>«Криптовалюта».</w:t>
            </w:r>
          </w:p>
        </w:tc>
        <w:tc>
          <w:tcPr>
            <w:tcW w:w="127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7513" w:type="dxa"/>
            <w:shd w:val="clear" w:color="auto" w:fill="auto"/>
          </w:tcPr>
          <w:p w:rsidR="00024D3D" w:rsidRPr="0013760B" w:rsidRDefault="00024D3D" w:rsidP="00024D3D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13760B">
              <w:rPr>
                <w:lang w:val="ru-RU"/>
              </w:rPr>
              <w:t>Алісов Є.О. Гроші і грошовий обіг: теоретичні засади та стан правового регулювання в Україні : монографія. – Х.: «Ксилон», 2004. – 326 с.</w:t>
            </w:r>
          </w:p>
          <w:p w:rsidR="00024D3D" w:rsidRPr="0013760B" w:rsidRDefault="00024D3D" w:rsidP="00024D3D">
            <w:pPr>
              <w:numPr>
                <w:ilvl w:val="0"/>
                <w:numId w:val="11"/>
              </w:numPr>
              <w:ind w:left="0" w:firstLine="0"/>
              <w:jc w:val="both"/>
              <w:rPr>
                <w:lang w:val="ru-RU"/>
              </w:rPr>
            </w:pPr>
            <w:r w:rsidRPr="0013760B">
              <w:rPr>
                <w:lang w:val="ru-RU"/>
              </w:rPr>
              <w:t>Лагутін В.Д.</w:t>
            </w:r>
            <w:r w:rsidRPr="0013760B">
              <w:rPr>
                <w:rStyle w:val="apple-converted-space"/>
                <w:lang w:val="ru-RU"/>
              </w:rPr>
              <w:t xml:space="preserve"> </w:t>
            </w:r>
            <w:hyperlink r:id="rId146" w:tooltip="Гроші та грошовий обіг" w:history="1">
              <w:r w:rsidRPr="0013760B">
                <w:rPr>
                  <w:rStyle w:val="a5"/>
                  <w:color w:val="auto"/>
                  <w:lang w:val="ru-RU"/>
                </w:rPr>
                <w:t>Гроші та грошовий обіг</w:t>
              </w:r>
            </w:hyperlink>
            <w:r w:rsidRPr="0013760B">
              <w:rPr>
                <w:lang w:val="ru-RU"/>
              </w:rPr>
              <w:t xml:space="preserve"> : Навч. посібник. / В.Д. Лагутін. – К.: «Знання», КОО, 2003. – 199 с.</w:t>
            </w:r>
          </w:p>
          <w:p w:rsidR="00024D3D" w:rsidRPr="0013760B" w:rsidRDefault="00024D3D" w:rsidP="00024D3D">
            <w:pPr>
              <w:numPr>
                <w:ilvl w:val="0"/>
                <w:numId w:val="11"/>
              </w:numPr>
              <w:ind w:left="0" w:firstLine="0"/>
              <w:jc w:val="both"/>
              <w:rPr>
                <w:lang w:val="ru-RU"/>
              </w:rPr>
            </w:pPr>
            <w:r w:rsidRPr="0013760B">
              <w:rPr>
                <w:lang w:val="ru-RU"/>
              </w:rPr>
              <w:t>Лукашев О.А. Правове регулювання грошової системи України : дис. … канд. юрид. наук : 12.00.07 – «теорія управління; адміністративне право та процес; фінансове право» / Лукашев Олександр Анатолійович; Національна юридична академія імені Ярослава Мудрого – Х, 2002. – 208 с.</w:t>
            </w:r>
          </w:p>
          <w:p w:rsidR="00024D3D" w:rsidRPr="0013760B" w:rsidRDefault="00024D3D" w:rsidP="00024D3D">
            <w:pPr>
              <w:numPr>
                <w:ilvl w:val="0"/>
                <w:numId w:val="11"/>
              </w:numPr>
              <w:ind w:left="0" w:firstLine="0"/>
              <w:jc w:val="both"/>
              <w:rPr>
                <w:color w:val="auto"/>
                <w:lang w:val="uk-UA" w:eastAsia="uk-UA"/>
              </w:rPr>
            </w:pPr>
            <w:r w:rsidRPr="0013760B">
              <w:t>Ніл Фергюсон Еволюція грошей. Фінансова історія світу. [перекл. з англ. К. Диси]. Київ: Наш Формат, 2022. 364 с.</w:t>
            </w:r>
          </w:p>
          <w:p w:rsidR="00024D3D" w:rsidRPr="0013760B" w:rsidRDefault="00024D3D" w:rsidP="00024D3D">
            <w:pPr>
              <w:numPr>
                <w:ilvl w:val="0"/>
                <w:numId w:val="11"/>
              </w:numPr>
              <w:ind w:left="0" w:firstLine="0"/>
              <w:jc w:val="both"/>
              <w:rPr>
                <w:lang w:val="ru-RU"/>
              </w:rPr>
            </w:pPr>
            <w:r w:rsidRPr="0013760B">
              <w:rPr>
                <w:lang w:val="ru-RU"/>
              </w:rPr>
              <w:t>Царьова Л.К. Банківське право: [навчально-методичний посібник] / Царьова Л.К. – Одеса : Поліграф, 2006. – 180 с.</w:t>
            </w:r>
          </w:p>
          <w:p w:rsidR="00024D3D" w:rsidRPr="0013760B" w:rsidRDefault="00024D3D" w:rsidP="00024D3D">
            <w:pPr>
              <w:numPr>
                <w:ilvl w:val="0"/>
                <w:numId w:val="11"/>
              </w:numPr>
              <w:ind w:left="0" w:firstLine="0"/>
              <w:jc w:val="both"/>
              <w:rPr>
                <w:color w:val="auto"/>
                <w:lang w:val="ru-RU"/>
              </w:rPr>
            </w:pPr>
            <w:r w:rsidRPr="0013760B">
              <w:rPr>
                <w:color w:val="auto"/>
                <w:lang w:val="ru-RU"/>
              </w:rPr>
              <w:t>Закон України «Про віртуальні активи» від 17.02.2022 р. Голос України. 2022, 16 березня. № 57.</w:t>
            </w:r>
          </w:p>
          <w:p w:rsidR="00024D3D" w:rsidRPr="0013760B" w:rsidRDefault="00024D3D" w:rsidP="00024D3D">
            <w:pPr>
              <w:numPr>
                <w:ilvl w:val="0"/>
                <w:numId w:val="11"/>
              </w:numPr>
              <w:ind w:left="0" w:firstLine="0"/>
              <w:jc w:val="both"/>
              <w:rPr>
                <w:color w:val="auto"/>
                <w:lang w:val="ru-RU"/>
              </w:rPr>
            </w:pPr>
            <w:r w:rsidRPr="0013760B">
              <w:rPr>
                <w:color w:val="auto"/>
                <w:lang w:val="ru-RU"/>
              </w:rPr>
              <w:t>Інструкція про ведення касових операцій банками України, затверджена постановою Правління Національного банку України від 25.09.2018 № 103 // Офіційний вісник України. – 2018. - № 84. – ст. 52.</w:t>
            </w:r>
          </w:p>
          <w:p w:rsidR="00024D3D" w:rsidRPr="0013760B" w:rsidRDefault="00024D3D" w:rsidP="00024D3D">
            <w:pPr>
              <w:numPr>
                <w:ilvl w:val="0"/>
                <w:numId w:val="11"/>
              </w:numPr>
              <w:ind w:left="0" w:firstLine="0"/>
              <w:jc w:val="both"/>
              <w:rPr>
                <w:color w:val="auto"/>
                <w:lang w:val="ru-RU"/>
              </w:rPr>
            </w:pPr>
            <w:r w:rsidRPr="0013760B">
              <w:rPr>
                <w:color w:val="auto"/>
                <w:lang w:val="ru-RU"/>
              </w:rPr>
              <w:lastRenderedPageBreak/>
              <w:t>Положення про електронні гроші в Україні, затверджене постановою Правління НБУ від 04.11.2010 р. № 481 // Офіційний вісник України. – 2010. - № 100. – ст. 76.</w:t>
            </w:r>
          </w:p>
          <w:p w:rsidR="00024D3D" w:rsidRPr="0013760B" w:rsidRDefault="00024D3D" w:rsidP="00024D3D">
            <w:pPr>
              <w:numPr>
                <w:ilvl w:val="0"/>
                <w:numId w:val="11"/>
              </w:numPr>
              <w:ind w:left="0" w:firstLine="0"/>
              <w:jc w:val="both"/>
              <w:rPr>
                <w:color w:val="auto"/>
                <w:lang w:val="ru-RU"/>
              </w:rPr>
            </w:pPr>
            <w:r w:rsidRPr="0013760B">
              <w:rPr>
                <w:color w:val="auto"/>
                <w:lang w:val="ru-RU"/>
              </w:rPr>
              <w:t xml:space="preserve">Офіційний сайт Верховної Ради України – Режим доступу: </w:t>
            </w:r>
            <w:hyperlink r:id="rId147" w:history="1">
              <w:r w:rsidRPr="0013760B">
                <w:rPr>
                  <w:rStyle w:val="a5"/>
                  <w:color w:val="auto"/>
                  <w:u w:val="none"/>
                </w:rPr>
                <w:t>rada</w:t>
              </w:r>
              <w:r w:rsidRPr="0013760B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Pr="0013760B">
                <w:rPr>
                  <w:rStyle w:val="a5"/>
                  <w:color w:val="auto"/>
                  <w:u w:val="none"/>
                </w:rPr>
                <w:t>gov</w:t>
              </w:r>
              <w:r w:rsidRPr="0013760B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Pr="0013760B">
                <w:rPr>
                  <w:rStyle w:val="a5"/>
                  <w:color w:val="auto"/>
                  <w:u w:val="none"/>
                </w:rPr>
                <w:t>ua</w:t>
              </w:r>
            </w:hyperlink>
          </w:p>
          <w:p w:rsidR="00024D3D" w:rsidRPr="0013760B" w:rsidRDefault="00024D3D" w:rsidP="00024D3D">
            <w:pPr>
              <w:numPr>
                <w:ilvl w:val="0"/>
                <w:numId w:val="11"/>
              </w:numPr>
              <w:ind w:left="0" w:firstLine="0"/>
              <w:jc w:val="both"/>
              <w:rPr>
                <w:lang w:val="ru-RU"/>
              </w:rPr>
            </w:pPr>
            <w:r w:rsidRPr="0013760B">
              <w:rPr>
                <w:color w:val="auto"/>
                <w:lang w:val="ru-RU"/>
              </w:rPr>
              <w:t xml:space="preserve">Офіційний сайт Національного банку України – Режим доступу: </w:t>
            </w:r>
            <w:hyperlink r:id="rId148" w:history="1">
              <w:r w:rsidRPr="0013760B">
                <w:rPr>
                  <w:rStyle w:val="a5"/>
                  <w:color w:val="auto"/>
                  <w:u w:val="none"/>
                </w:rPr>
                <w:t>http</w:t>
              </w:r>
              <w:r w:rsidRPr="0013760B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Pr="0013760B">
                <w:rPr>
                  <w:rStyle w:val="a5"/>
                  <w:color w:val="auto"/>
                  <w:u w:val="none"/>
                </w:rPr>
                <w:t>www</w:t>
              </w:r>
              <w:r w:rsidRPr="0013760B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Pr="0013760B">
                <w:rPr>
                  <w:rStyle w:val="a5"/>
                  <w:color w:val="auto"/>
                  <w:u w:val="none"/>
                </w:rPr>
                <w:t>bank</w:t>
              </w:r>
              <w:r w:rsidRPr="0013760B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Pr="0013760B">
                <w:rPr>
                  <w:rStyle w:val="a5"/>
                  <w:color w:val="auto"/>
                  <w:u w:val="none"/>
                </w:rPr>
                <w:t>gov</w:t>
              </w:r>
              <w:r w:rsidRPr="0013760B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Pr="0013760B">
                <w:rPr>
                  <w:rStyle w:val="a5"/>
                  <w:color w:val="auto"/>
                  <w:u w:val="none"/>
                </w:rPr>
                <w:t>ua</w:t>
              </w:r>
            </w:hyperlink>
          </w:p>
        </w:tc>
        <w:tc>
          <w:tcPr>
            <w:tcW w:w="1134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години</w:t>
            </w:r>
          </w:p>
        </w:tc>
        <w:tc>
          <w:tcPr>
            <w:tcW w:w="1235" w:type="dxa"/>
            <w:shd w:val="clear" w:color="auto" w:fill="auto"/>
          </w:tcPr>
          <w:p w:rsidR="00024D3D" w:rsidRDefault="00024D3D" w:rsidP="00784F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заняття</w:t>
            </w:r>
          </w:p>
        </w:tc>
      </w:tr>
    </w:tbl>
    <w:p w:rsidR="00024D3D" w:rsidRDefault="00024D3D" w:rsidP="00024D3D"/>
    <w:p w:rsidR="005214C7" w:rsidRDefault="005214C7"/>
    <w:sectPr w:rsidR="005214C7" w:rsidSect="00D3650B">
      <w:footerReference w:type="default" r:id="rId149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3D" w:rsidRDefault="00024D3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78453D" w:rsidRDefault="00024D3D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E4D"/>
    <w:multiLevelType w:val="hybridMultilevel"/>
    <w:tmpl w:val="2FC029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5919FF"/>
    <w:multiLevelType w:val="hybridMultilevel"/>
    <w:tmpl w:val="4A309EEA"/>
    <w:lvl w:ilvl="0" w:tplc="10FE5E6A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D0021"/>
    <w:multiLevelType w:val="hybridMultilevel"/>
    <w:tmpl w:val="6BC28976"/>
    <w:lvl w:ilvl="0" w:tplc="19B0C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4631"/>
    <w:multiLevelType w:val="hybridMultilevel"/>
    <w:tmpl w:val="6BC28976"/>
    <w:lvl w:ilvl="0" w:tplc="19B0C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6E7EEE"/>
    <w:multiLevelType w:val="hybridMultilevel"/>
    <w:tmpl w:val="6BC28976"/>
    <w:lvl w:ilvl="0" w:tplc="19B0C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156A8"/>
    <w:multiLevelType w:val="hybridMultilevel"/>
    <w:tmpl w:val="2FC029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912D2A"/>
    <w:multiLevelType w:val="hybridMultilevel"/>
    <w:tmpl w:val="6BC28976"/>
    <w:lvl w:ilvl="0" w:tplc="19B0C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77149D"/>
    <w:multiLevelType w:val="hybridMultilevel"/>
    <w:tmpl w:val="6BC28976"/>
    <w:lvl w:ilvl="0" w:tplc="19B0C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B0D36"/>
    <w:multiLevelType w:val="hybridMultilevel"/>
    <w:tmpl w:val="51A81FB6"/>
    <w:lvl w:ilvl="0" w:tplc="4B6A9ED2">
      <w:start w:val="1"/>
      <w:numFmt w:val="decimal"/>
      <w:pStyle w:val="5"/>
      <w:lvlText w:val="%1."/>
      <w:lvlJc w:val="left"/>
      <w:pPr>
        <w:tabs>
          <w:tab w:val="num" w:pos="454"/>
        </w:tabs>
        <w:ind w:left="454" w:hanging="454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04200"/>
    <w:multiLevelType w:val="hybridMultilevel"/>
    <w:tmpl w:val="7BB8A8C6"/>
    <w:styleLink w:val="a"/>
    <w:lvl w:ilvl="0" w:tplc="6046C2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78D01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203E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1693D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AD98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F4B2B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A0C89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587BD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3652C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D64C60"/>
    <w:multiLevelType w:val="hybridMultilevel"/>
    <w:tmpl w:val="A796B5E2"/>
    <w:lvl w:ilvl="0" w:tplc="56A0BAD4">
      <w:start w:val="1"/>
      <w:numFmt w:val="decimal"/>
      <w:pStyle w:val="a0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3D"/>
    <w:rsid w:val="00024D3D"/>
    <w:rsid w:val="005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FC54"/>
  <w15:chartTrackingRefBased/>
  <w15:docId w15:val="{A20F44D9-0710-45BE-863D-A5FCDB18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24D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024D3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024D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a5">
    <w:name w:val="Hyperlink"/>
    <w:uiPriority w:val="99"/>
    <w:unhideWhenUsed/>
    <w:rsid w:val="00024D3D"/>
    <w:rPr>
      <w:color w:val="0000FF"/>
      <w:u w:val="single"/>
    </w:rPr>
  </w:style>
  <w:style w:type="character" w:customStyle="1" w:styleId="apple-converted-space">
    <w:name w:val="apple-converted-space"/>
    <w:basedOn w:val="a2"/>
    <w:rsid w:val="00024D3D"/>
  </w:style>
  <w:style w:type="paragraph" w:styleId="a6">
    <w:name w:val="footer"/>
    <w:basedOn w:val="a1"/>
    <w:link w:val="a7"/>
    <w:uiPriority w:val="99"/>
    <w:unhideWhenUsed/>
    <w:rsid w:val="00024D3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2"/>
    <w:link w:val="a6"/>
    <w:uiPriority w:val="99"/>
    <w:rsid w:val="00024D3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5">
    <w:name w:val="List Number 5"/>
    <w:basedOn w:val="a1"/>
    <w:semiHidden/>
    <w:unhideWhenUsed/>
    <w:rsid w:val="00024D3D"/>
    <w:pPr>
      <w:numPr>
        <w:numId w:val="1"/>
      </w:numPr>
    </w:pPr>
    <w:rPr>
      <w:color w:val="auto"/>
      <w:lang w:val="uk-UA" w:eastAsia="ru-RU"/>
    </w:rPr>
  </w:style>
  <w:style w:type="paragraph" w:customStyle="1" w:styleId="bulets1">
    <w:name w:val="bulets1"/>
    <w:basedOn w:val="5"/>
    <w:rsid w:val="00024D3D"/>
  </w:style>
  <w:style w:type="character" w:customStyle="1" w:styleId="reference-text">
    <w:name w:val="reference-text"/>
    <w:basedOn w:val="a2"/>
    <w:rsid w:val="00024D3D"/>
  </w:style>
  <w:style w:type="paragraph" w:styleId="a8">
    <w:name w:val="Body Text"/>
    <w:link w:val="a9"/>
    <w:rsid w:val="00024D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ий текст Знак"/>
    <w:basedOn w:val="a2"/>
    <w:link w:val="a8"/>
    <w:rsid w:val="00024D3D"/>
    <w:rPr>
      <w:rFonts w:ascii="Helvetica Neue" w:eastAsia="Arial Unicode MS" w:hAnsi="Helvetica Neue" w:cs="Arial Unicode MS"/>
      <w:color w:val="000000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Номери"/>
    <w:rsid w:val="00024D3D"/>
    <w:pPr>
      <w:numPr>
        <w:numId w:val="3"/>
      </w:numPr>
    </w:pPr>
  </w:style>
  <w:style w:type="paragraph" w:styleId="aa">
    <w:name w:val="header"/>
    <w:basedOn w:val="a1"/>
    <w:link w:val="ab"/>
    <w:uiPriority w:val="99"/>
    <w:unhideWhenUsed/>
    <w:rsid w:val="00024D3D"/>
    <w:pPr>
      <w:tabs>
        <w:tab w:val="center" w:pos="4819"/>
        <w:tab w:val="right" w:pos="9639"/>
      </w:tabs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character" w:customStyle="1" w:styleId="ab">
    <w:name w:val="Верхній колонтитул Знак"/>
    <w:basedOn w:val="a2"/>
    <w:link w:val="aa"/>
    <w:uiPriority w:val="99"/>
    <w:rsid w:val="00024D3D"/>
    <w:rPr>
      <w:rFonts w:eastAsiaTheme="minorEastAsia"/>
      <w:lang w:val="ru-RU" w:eastAsia="ru-RU"/>
    </w:rPr>
  </w:style>
  <w:style w:type="paragraph" w:styleId="a0">
    <w:name w:val="footnote text"/>
    <w:basedOn w:val="a1"/>
    <w:link w:val="ac"/>
    <w:autoRedefine/>
    <w:uiPriority w:val="99"/>
    <w:rsid w:val="00024D3D"/>
    <w:pPr>
      <w:numPr>
        <w:numId w:val="9"/>
      </w:numPr>
      <w:jc w:val="both"/>
    </w:pPr>
    <w:rPr>
      <w:color w:val="auto"/>
      <w:lang w:val="uk-UA"/>
    </w:rPr>
  </w:style>
  <w:style w:type="character" w:customStyle="1" w:styleId="ac">
    <w:name w:val="Текст виноски Знак"/>
    <w:basedOn w:val="a2"/>
    <w:link w:val="a0"/>
    <w:uiPriority w:val="99"/>
    <w:rsid w:val="00024D3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1"/>
    <w:uiPriority w:val="34"/>
    <w:qFormat/>
    <w:rsid w:val="00024D3D"/>
    <w:pPr>
      <w:ind w:left="720"/>
      <w:contextualSpacing/>
    </w:pPr>
    <w:rPr>
      <w:color w:val="auto"/>
      <w:lang w:val="uk-UA" w:eastAsia="ru-RU"/>
    </w:rPr>
  </w:style>
  <w:style w:type="paragraph" w:styleId="ae">
    <w:name w:val="Title"/>
    <w:basedOn w:val="a1"/>
    <w:link w:val="af"/>
    <w:uiPriority w:val="99"/>
    <w:qFormat/>
    <w:rsid w:val="00024D3D"/>
    <w:pPr>
      <w:spacing w:line="360" w:lineRule="auto"/>
      <w:ind w:right="-1"/>
      <w:jc w:val="center"/>
    </w:pPr>
    <w:rPr>
      <w:color w:val="auto"/>
      <w:sz w:val="28"/>
      <w:szCs w:val="20"/>
      <w:lang w:val="uk-UA" w:eastAsia="ru-RU"/>
    </w:rPr>
  </w:style>
  <w:style w:type="character" w:customStyle="1" w:styleId="af">
    <w:name w:val="Назва Знак"/>
    <w:basedOn w:val="a2"/>
    <w:link w:val="ae"/>
    <w:uiPriority w:val="99"/>
    <w:rsid w:val="00024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1"/>
    <w:uiPriority w:val="99"/>
    <w:rsid w:val="00024D3D"/>
    <w:pPr>
      <w:ind w:left="720"/>
      <w:contextualSpacing/>
    </w:pPr>
    <w:rPr>
      <w:color w:val="auto"/>
      <w:lang w:val="uk-UA" w:eastAsia="ru-RU"/>
    </w:rPr>
  </w:style>
  <w:style w:type="paragraph" w:customStyle="1" w:styleId="10">
    <w:name w:val="Основний текст1"/>
    <w:rsid w:val="00024D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0">
    <w:name w:val="Normal (Web)"/>
    <w:basedOn w:val="a1"/>
    <w:uiPriority w:val="99"/>
    <w:unhideWhenUsed/>
    <w:rsid w:val="00024D3D"/>
    <w:pPr>
      <w:spacing w:before="100" w:beforeAutospacing="1" w:after="100" w:afterAutospacing="1"/>
    </w:pPr>
    <w:rPr>
      <w:color w:val="auto"/>
    </w:rPr>
  </w:style>
  <w:style w:type="paragraph" w:customStyle="1" w:styleId="31200">
    <w:name w:val="Стиль Стиль Заголовок 3 + 12 пт + Перед:  0 пт После:  0 пт"/>
    <w:basedOn w:val="a1"/>
    <w:rsid w:val="00024D3D"/>
    <w:pPr>
      <w:keepNext/>
      <w:tabs>
        <w:tab w:val="left" w:pos="284"/>
      </w:tabs>
      <w:overflowPunct w:val="0"/>
      <w:autoSpaceDE w:val="0"/>
      <w:autoSpaceDN w:val="0"/>
      <w:adjustRightInd w:val="0"/>
      <w:spacing w:before="60" w:after="60"/>
      <w:jc w:val="both"/>
      <w:textAlignment w:val="baseline"/>
      <w:outlineLvl w:val="2"/>
    </w:pPr>
    <w:rPr>
      <w:b/>
      <w:bCs/>
      <w:caps/>
      <w:color w:val="auto"/>
      <w:sz w:val="28"/>
      <w:szCs w:val="20"/>
      <w:lang w:val="uk-UA" w:eastAsia="uk-UA"/>
    </w:rPr>
  </w:style>
  <w:style w:type="paragraph" w:customStyle="1" w:styleId="numerik">
    <w:name w:val="numerik"/>
    <w:basedOn w:val="a1"/>
    <w:rsid w:val="00024D3D"/>
    <w:pPr>
      <w:jc w:val="both"/>
    </w:pPr>
    <w:rPr>
      <w:rFonts w:ascii="Arial" w:hAnsi="Arial"/>
      <w:color w:val="auto"/>
      <w:szCs w:val="20"/>
      <w:lang w:val="en-GB" w:eastAsia="ru-RU"/>
    </w:rPr>
  </w:style>
  <w:style w:type="paragraph" w:customStyle="1" w:styleId="numerik1">
    <w:name w:val="numerik1"/>
    <w:basedOn w:val="a1"/>
    <w:rsid w:val="00024D3D"/>
    <w:pPr>
      <w:overflowPunct w:val="0"/>
      <w:autoSpaceDE w:val="0"/>
      <w:autoSpaceDN w:val="0"/>
      <w:adjustRightInd w:val="0"/>
      <w:spacing w:after="20"/>
      <w:ind w:left="397" w:hanging="397"/>
      <w:jc w:val="both"/>
      <w:textAlignment w:val="baseline"/>
    </w:pPr>
    <w:rPr>
      <w:rFonts w:ascii="Arial" w:hAnsi="Arial"/>
      <w:color w:val="auto"/>
      <w:sz w:val="23"/>
      <w:szCs w:val="20"/>
      <w:lang w:val="uk-UA" w:eastAsia="uk-UA"/>
    </w:rPr>
  </w:style>
  <w:style w:type="character" w:customStyle="1" w:styleId="apple-style-span">
    <w:name w:val="apple-style-span"/>
    <w:basedOn w:val="a2"/>
    <w:rsid w:val="0002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9195/0524-4544.333.5" TargetMode="External"/><Relationship Id="rId21" Type="http://schemas.openxmlformats.org/officeDocument/2006/relationships/hyperlink" Target="http://www.worldbank.org/uk/country/ukraine" TargetMode="External"/><Relationship Id="rId42" Type="http://schemas.openxmlformats.org/officeDocument/2006/relationships/hyperlink" Target="https://doi.org/10.32837/npnuola.v28i29.720" TargetMode="External"/><Relationship Id="rId63" Type="http://schemas.openxmlformats.org/officeDocument/2006/relationships/hyperlink" Target="http://www.rada.gov.ua" TargetMode="External"/><Relationship Id="rId84" Type="http://schemas.openxmlformats.org/officeDocument/2006/relationships/hyperlink" Target="http://www.treasury.gov.ua" TargetMode="External"/><Relationship Id="rId138" Type="http://schemas.openxmlformats.org/officeDocument/2006/relationships/hyperlink" Target="http://costua.com" TargetMode="External"/><Relationship Id="rId107" Type="http://schemas.openxmlformats.org/officeDocument/2006/relationships/hyperlink" Target="https://doi.org/10.19195/0524-4544.333.5" TargetMode="External"/><Relationship Id="rId11" Type="http://schemas.openxmlformats.org/officeDocument/2006/relationships/hyperlink" Target="http://www.rp.gov.ua" TargetMode="External"/><Relationship Id="rId32" Type="http://schemas.openxmlformats.org/officeDocument/2006/relationships/hyperlink" Target="http://www.treasury.gov.ua" TargetMode="External"/><Relationship Id="rId53" Type="http://schemas.openxmlformats.org/officeDocument/2006/relationships/hyperlink" Target="https://doi.org/10.32837/npnuola.v28i29.720" TargetMode="External"/><Relationship Id="rId74" Type="http://schemas.openxmlformats.org/officeDocument/2006/relationships/hyperlink" Target="http://www.bank.gov.ua" TargetMode="External"/><Relationship Id="rId128" Type="http://schemas.openxmlformats.org/officeDocument/2006/relationships/hyperlink" Target="http://www.reyestr.court.gov.ua" TargetMode="External"/><Relationship Id="rId149" Type="http://schemas.openxmlformats.org/officeDocument/2006/relationships/footer" Target="footer1.xml"/><Relationship Id="rId5" Type="http://schemas.openxmlformats.org/officeDocument/2006/relationships/hyperlink" Target="http://www.treasury.gov.ua" TargetMode="External"/><Relationship Id="rId95" Type="http://schemas.openxmlformats.org/officeDocument/2006/relationships/hyperlink" Target="http://www.rp.gov.ua" TargetMode="External"/><Relationship Id="rId22" Type="http://schemas.openxmlformats.org/officeDocument/2006/relationships/hyperlink" Target="http://www.costua.com" TargetMode="External"/><Relationship Id="rId27" Type="http://schemas.openxmlformats.org/officeDocument/2006/relationships/hyperlink" Target="http://www.minfin.gov.ua" TargetMode="External"/><Relationship Id="rId43" Type="http://schemas.openxmlformats.org/officeDocument/2006/relationships/hyperlink" Target="http://www.rada.gov.ua" TargetMode="External"/><Relationship Id="rId48" Type="http://schemas.openxmlformats.org/officeDocument/2006/relationships/hyperlink" Target="http://www.tax.gov.ua" TargetMode="External"/><Relationship Id="rId64" Type="http://schemas.openxmlformats.org/officeDocument/2006/relationships/hyperlink" Target="http://www.ac-rada.gov.ua" TargetMode="External"/><Relationship Id="rId69" Type="http://schemas.openxmlformats.org/officeDocument/2006/relationships/hyperlink" Target="http://costua.com" TargetMode="External"/><Relationship Id="rId113" Type="http://schemas.openxmlformats.org/officeDocument/2006/relationships/hyperlink" Target="http://&#1077;-data.gov.ua" TargetMode="External"/><Relationship Id="rId118" Type="http://schemas.openxmlformats.org/officeDocument/2006/relationships/hyperlink" Target="http://www.rada.gov.ua" TargetMode="External"/><Relationship Id="rId134" Type="http://schemas.openxmlformats.org/officeDocument/2006/relationships/hyperlink" Target="http://www.tax.gov.ua" TargetMode="External"/><Relationship Id="rId139" Type="http://schemas.openxmlformats.org/officeDocument/2006/relationships/hyperlink" Target="http://www.rada.gov.ua" TargetMode="External"/><Relationship Id="rId80" Type="http://schemas.openxmlformats.org/officeDocument/2006/relationships/hyperlink" Target="http://www.minfin.gov.ua" TargetMode="External"/><Relationship Id="rId85" Type="http://schemas.openxmlformats.org/officeDocument/2006/relationships/hyperlink" Target="http://www.decentralization.gov.ua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.worldbank.org/uk/country/ukraine" TargetMode="External"/><Relationship Id="rId17" Type="http://schemas.openxmlformats.org/officeDocument/2006/relationships/hyperlink" Target="http://www.e-data.gov.ua" TargetMode="External"/><Relationship Id="rId33" Type="http://schemas.openxmlformats.org/officeDocument/2006/relationships/hyperlink" Target="http://www.decentralization.gov.ua" TargetMode="External"/><Relationship Id="rId38" Type="http://schemas.openxmlformats.org/officeDocument/2006/relationships/hyperlink" Target="http://www.rp.gov.ua" TargetMode="External"/><Relationship Id="rId59" Type="http://schemas.openxmlformats.org/officeDocument/2006/relationships/hyperlink" Target="http://www.tax.gov.ua" TargetMode="External"/><Relationship Id="rId103" Type="http://schemas.openxmlformats.org/officeDocument/2006/relationships/hyperlink" Target="http://www.worldbank.org/uk/country/ukraine" TargetMode="External"/><Relationship Id="rId108" Type="http://schemas.openxmlformats.org/officeDocument/2006/relationships/hyperlink" Target="http://www.rada.gov.ua" TargetMode="External"/><Relationship Id="rId124" Type="http://schemas.openxmlformats.org/officeDocument/2006/relationships/hyperlink" Target="http://costua.com" TargetMode="External"/><Relationship Id="rId129" Type="http://schemas.openxmlformats.org/officeDocument/2006/relationships/hyperlink" Target="http://www.bank.gov.ua" TargetMode="External"/><Relationship Id="rId54" Type="http://schemas.openxmlformats.org/officeDocument/2006/relationships/hyperlink" Target="http://www.rada.gov.ua" TargetMode="External"/><Relationship Id="rId70" Type="http://schemas.openxmlformats.org/officeDocument/2006/relationships/hyperlink" Target="http://www.rada.gov.ua" TargetMode="External"/><Relationship Id="rId75" Type="http://schemas.openxmlformats.org/officeDocument/2006/relationships/hyperlink" Target="http://&#1077;-data.gov.ua" TargetMode="External"/><Relationship Id="rId91" Type="http://schemas.openxmlformats.org/officeDocument/2006/relationships/hyperlink" Target="http://www.treasury.gov.ua" TargetMode="External"/><Relationship Id="rId96" Type="http://schemas.openxmlformats.org/officeDocument/2006/relationships/hyperlink" Target="http://www.worldbank.org/uk/country/ukraine" TargetMode="External"/><Relationship Id="rId140" Type="http://schemas.openxmlformats.org/officeDocument/2006/relationships/hyperlink" Target="http://www.ac-rada.gov.ua" TargetMode="External"/><Relationship Id="rId145" Type="http://schemas.openxmlformats.org/officeDocument/2006/relationships/hyperlink" Target="http://costu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centralization.gov.ua" TargetMode="External"/><Relationship Id="rId23" Type="http://schemas.openxmlformats.org/officeDocument/2006/relationships/hyperlink" Target="http://www.treasury.gov.ua" TargetMode="External"/><Relationship Id="rId28" Type="http://schemas.openxmlformats.org/officeDocument/2006/relationships/hyperlink" Target="http://www.bank.gov.ua" TargetMode="External"/><Relationship Id="rId49" Type="http://schemas.openxmlformats.org/officeDocument/2006/relationships/hyperlink" Target="http://www.liga.kiev.ua/" TargetMode="External"/><Relationship Id="rId114" Type="http://schemas.openxmlformats.org/officeDocument/2006/relationships/hyperlink" Target="http://costua.com" TargetMode="External"/><Relationship Id="rId119" Type="http://schemas.openxmlformats.org/officeDocument/2006/relationships/hyperlink" Target="http://www.ac-rada.gov.ua" TargetMode="External"/><Relationship Id="rId44" Type="http://schemas.openxmlformats.org/officeDocument/2006/relationships/hyperlink" Target="http://www.ac-rada.gov.ua" TargetMode="External"/><Relationship Id="rId60" Type="http://schemas.openxmlformats.org/officeDocument/2006/relationships/hyperlink" Target="http://www.liga.kiev.ua/" TargetMode="External"/><Relationship Id="rId65" Type="http://schemas.openxmlformats.org/officeDocument/2006/relationships/hyperlink" Target="http://www.tax.gov.ua" TargetMode="External"/><Relationship Id="rId81" Type="http://schemas.openxmlformats.org/officeDocument/2006/relationships/hyperlink" Target="http://www.rp.gov.ua" TargetMode="External"/><Relationship Id="rId86" Type="http://schemas.openxmlformats.org/officeDocument/2006/relationships/hyperlink" Target="http://www.e-data.gov.ua" TargetMode="External"/><Relationship Id="rId130" Type="http://schemas.openxmlformats.org/officeDocument/2006/relationships/hyperlink" Target="http://&#1077;-data.gov.ua" TargetMode="External"/><Relationship Id="rId135" Type="http://schemas.openxmlformats.org/officeDocument/2006/relationships/hyperlink" Target="http://www.reyestr.court.gov.ua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://www.costua.com" TargetMode="External"/><Relationship Id="rId18" Type="http://schemas.openxmlformats.org/officeDocument/2006/relationships/hyperlink" Target="http://www.minfin.gov.ua" TargetMode="External"/><Relationship Id="rId39" Type="http://schemas.openxmlformats.org/officeDocument/2006/relationships/hyperlink" Target="http://www.worldbank.org/uk/country/ukraine" TargetMode="External"/><Relationship Id="rId109" Type="http://schemas.openxmlformats.org/officeDocument/2006/relationships/hyperlink" Target="http://www.ac-rada.gov.ua" TargetMode="External"/><Relationship Id="rId34" Type="http://schemas.openxmlformats.org/officeDocument/2006/relationships/hyperlink" Target="http://www.tax.gov.ua" TargetMode="External"/><Relationship Id="rId50" Type="http://schemas.openxmlformats.org/officeDocument/2006/relationships/hyperlink" Target="http://www.&#1077;-data.gov.ua" TargetMode="External"/><Relationship Id="rId55" Type="http://schemas.openxmlformats.org/officeDocument/2006/relationships/hyperlink" Target="http://www.ac-rada.gov.ua" TargetMode="External"/><Relationship Id="rId76" Type="http://schemas.openxmlformats.org/officeDocument/2006/relationships/hyperlink" Target="http://costua.com" TargetMode="External"/><Relationship Id="rId97" Type="http://schemas.openxmlformats.org/officeDocument/2006/relationships/hyperlink" Target="http://www.costua.com" TargetMode="External"/><Relationship Id="rId104" Type="http://schemas.openxmlformats.org/officeDocument/2006/relationships/hyperlink" Target="http://www.costua.com" TargetMode="External"/><Relationship Id="rId120" Type="http://schemas.openxmlformats.org/officeDocument/2006/relationships/hyperlink" Target="http://www.tax.gov.ua" TargetMode="External"/><Relationship Id="rId125" Type="http://schemas.openxmlformats.org/officeDocument/2006/relationships/hyperlink" Target="http://www.rada.gov.ua" TargetMode="External"/><Relationship Id="rId141" Type="http://schemas.openxmlformats.org/officeDocument/2006/relationships/hyperlink" Target="http://www.tax.gov.ua" TargetMode="External"/><Relationship Id="rId146" Type="http://schemas.openxmlformats.org/officeDocument/2006/relationships/hyperlink" Target="http://ua-referat.com/%D0%93%D1%80%D0%BE%D1%88%D1%96_%D1%82%D0%B0_%D0%B3%D1%80%D0%BE%D1%88%D0%BE%D0%B2%D0%B8%D0%B9_%D0%BE%D0%B1%D1%96%D0%B3" TargetMode="External"/><Relationship Id="rId7" Type="http://schemas.openxmlformats.org/officeDocument/2006/relationships/hyperlink" Target="http://www.tax.gov.ua" TargetMode="External"/><Relationship Id="rId71" Type="http://schemas.openxmlformats.org/officeDocument/2006/relationships/hyperlink" Target="http://www.ac-rada.gov.ua" TargetMode="External"/><Relationship Id="rId92" Type="http://schemas.openxmlformats.org/officeDocument/2006/relationships/hyperlink" Target="http://www.decentralization.gov.u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p.gov.ua" TargetMode="External"/><Relationship Id="rId24" Type="http://schemas.openxmlformats.org/officeDocument/2006/relationships/hyperlink" Target="http://www.decentralization.gov.ua" TargetMode="External"/><Relationship Id="rId40" Type="http://schemas.openxmlformats.org/officeDocument/2006/relationships/hyperlink" Target="http://www.costua.com" TargetMode="External"/><Relationship Id="rId45" Type="http://schemas.openxmlformats.org/officeDocument/2006/relationships/hyperlink" Target="http://www.supreme.court.gov.ua" TargetMode="External"/><Relationship Id="rId66" Type="http://schemas.openxmlformats.org/officeDocument/2006/relationships/hyperlink" Target="http://www.reyestr.court.gov.ua" TargetMode="External"/><Relationship Id="rId87" Type="http://schemas.openxmlformats.org/officeDocument/2006/relationships/hyperlink" Target="http://www.minfin.gov.ua" TargetMode="External"/><Relationship Id="rId110" Type="http://schemas.openxmlformats.org/officeDocument/2006/relationships/hyperlink" Target="http://www.tax.gov.ua" TargetMode="External"/><Relationship Id="rId115" Type="http://schemas.openxmlformats.org/officeDocument/2006/relationships/hyperlink" Target="https://wuwr.pl/prawo/authors/view/15056" TargetMode="External"/><Relationship Id="rId131" Type="http://schemas.openxmlformats.org/officeDocument/2006/relationships/hyperlink" Target="http://costua.com" TargetMode="External"/><Relationship Id="rId136" Type="http://schemas.openxmlformats.org/officeDocument/2006/relationships/hyperlink" Target="http://www.bank.gov.ua" TargetMode="External"/><Relationship Id="rId61" Type="http://schemas.openxmlformats.org/officeDocument/2006/relationships/hyperlink" Target="http://www.&#1077;-data.gov.ua" TargetMode="External"/><Relationship Id="rId82" Type="http://schemas.openxmlformats.org/officeDocument/2006/relationships/hyperlink" Target="http://www.worldbank.org/uk/country/ukraine" TargetMode="External"/><Relationship Id="rId19" Type="http://schemas.openxmlformats.org/officeDocument/2006/relationships/hyperlink" Target="http://www.bank.gov.ua" TargetMode="External"/><Relationship Id="rId14" Type="http://schemas.openxmlformats.org/officeDocument/2006/relationships/hyperlink" Target="http://www.treasury.gov.ua" TargetMode="External"/><Relationship Id="rId30" Type="http://schemas.openxmlformats.org/officeDocument/2006/relationships/hyperlink" Target="http://www.worldbank.org/uk/country/ukraine" TargetMode="External"/><Relationship Id="rId35" Type="http://schemas.openxmlformats.org/officeDocument/2006/relationships/hyperlink" Target="http://www.e-data.gov.ua" TargetMode="External"/><Relationship Id="rId56" Type="http://schemas.openxmlformats.org/officeDocument/2006/relationships/hyperlink" Target="http://www.supreme.court.gov.ua" TargetMode="External"/><Relationship Id="rId77" Type="http://schemas.openxmlformats.org/officeDocument/2006/relationships/hyperlink" Target="http://www.treasury.gov.ua" TargetMode="External"/><Relationship Id="rId100" Type="http://schemas.openxmlformats.org/officeDocument/2006/relationships/hyperlink" Target="http://www.e-data.gov.ua" TargetMode="External"/><Relationship Id="rId105" Type="http://schemas.openxmlformats.org/officeDocument/2006/relationships/hyperlink" Target="https://wuwr.pl/prawo/authors/view/15056" TargetMode="External"/><Relationship Id="rId126" Type="http://schemas.openxmlformats.org/officeDocument/2006/relationships/hyperlink" Target="http://www.ac-rada.gov.ua" TargetMode="External"/><Relationship Id="rId147" Type="http://schemas.openxmlformats.org/officeDocument/2006/relationships/hyperlink" Target="http://www.rada.gov.ua/" TargetMode="External"/><Relationship Id="rId8" Type="http://schemas.openxmlformats.org/officeDocument/2006/relationships/hyperlink" Target="http://www.e-data.gov.ua" TargetMode="External"/><Relationship Id="rId51" Type="http://schemas.openxmlformats.org/officeDocument/2006/relationships/hyperlink" Target="http://www.costua.com" TargetMode="External"/><Relationship Id="rId72" Type="http://schemas.openxmlformats.org/officeDocument/2006/relationships/hyperlink" Target="http://www.tax.gov.ua" TargetMode="External"/><Relationship Id="rId93" Type="http://schemas.openxmlformats.org/officeDocument/2006/relationships/hyperlink" Target="http://www.e-data.gov.ua" TargetMode="External"/><Relationship Id="rId98" Type="http://schemas.openxmlformats.org/officeDocument/2006/relationships/hyperlink" Target="http://www.treasury.gov.ua" TargetMode="External"/><Relationship Id="rId121" Type="http://schemas.openxmlformats.org/officeDocument/2006/relationships/hyperlink" Target="http://www.reyestr.court.gov.ua" TargetMode="External"/><Relationship Id="rId142" Type="http://schemas.openxmlformats.org/officeDocument/2006/relationships/hyperlink" Target="http://www.reyestr.court.gov.u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tax.gov.ua" TargetMode="External"/><Relationship Id="rId46" Type="http://schemas.openxmlformats.org/officeDocument/2006/relationships/hyperlink" Target="http://www.kmu.gov.ua" TargetMode="External"/><Relationship Id="rId67" Type="http://schemas.openxmlformats.org/officeDocument/2006/relationships/hyperlink" Target="http://www.bank.gov.ua" TargetMode="External"/><Relationship Id="rId116" Type="http://schemas.openxmlformats.org/officeDocument/2006/relationships/hyperlink" Target="https://wuwr.pl/prawo/issue/view/890" TargetMode="External"/><Relationship Id="rId137" Type="http://schemas.openxmlformats.org/officeDocument/2006/relationships/hyperlink" Target="http://&#1077;-data.gov.ua" TargetMode="External"/><Relationship Id="rId20" Type="http://schemas.openxmlformats.org/officeDocument/2006/relationships/hyperlink" Target="http://www.rp.gov.ua" TargetMode="External"/><Relationship Id="rId41" Type="http://schemas.openxmlformats.org/officeDocument/2006/relationships/hyperlink" Target="&#1053;&#1072;&#1091;&#1082;&#1086;&#1074;&#1110;%20&#1087;&#1088;&#1072;&#1094;&#1110;.%20&#1058;&#1086;&#1084;%20XXVIII%20&#1053;&#1072;&#1094;&#1110;&#1086;&#1085;&#1072;&#1083;&#1100;&#1085;&#1086;&#1075;&#1086;%20&#1091;&#1085;&#1110;&#1074;&#1077;&#1088;&#1089;&#1080;&#1090;&#1077;&#1090;&#1091;%20" TargetMode="External"/><Relationship Id="rId62" Type="http://schemas.openxmlformats.org/officeDocument/2006/relationships/hyperlink" Target="http://www.costua.com" TargetMode="External"/><Relationship Id="rId83" Type="http://schemas.openxmlformats.org/officeDocument/2006/relationships/hyperlink" Target="http://www.costua.com" TargetMode="External"/><Relationship Id="rId88" Type="http://schemas.openxmlformats.org/officeDocument/2006/relationships/hyperlink" Target="http://www.rp.gov.ua" TargetMode="External"/><Relationship Id="rId111" Type="http://schemas.openxmlformats.org/officeDocument/2006/relationships/hyperlink" Target="http://www.reyestr.court.gov.ua" TargetMode="External"/><Relationship Id="rId132" Type="http://schemas.openxmlformats.org/officeDocument/2006/relationships/hyperlink" Target="http://www.rada.gov.ua" TargetMode="External"/><Relationship Id="rId15" Type="http://schemas.openxmlformats.org/officeDocument/2006/relationships/hyperlink" Target="http://www.decentralization.gov.ua" TargetMode="External"/><Relationship Id="rId36" Type="http://schemas.openxmlformats.org/officeDocument/2006/relationships/hyperlink" Target="http://www.minfin.gov.ua" TargetMode="External"/><Relationship Id="rId57" Type="http://schemas.openxmlformats.org/officeDocument/2006/relationships/hyperlink" Target="http://www.kmu.gov.ua" TargetMode="External"/><Relationship Id="rId106" Type="http://schemas.openxmlformats.org/officeDocument/2006/relationships/hyperlink" Target="https://wuwr.pl/prawo/issue/view/890" TargetMode="External"/><Relationship Id="rId127" Type="http://schemas.openxmlformats.org/officeDocument/2006/relationships/hyperlink" Target="http://www.tax.gov.ua" TargetMode="External"/><Relationship Id="rId10" Type="http://schemas.openxmlformats.org/officeDocument/2006/relationships/hyperlink" Target="http://www.bank.gov.ua" TargetMode="External"/><Relationship Id="rId31" Type="http://schemas.openxmlformats.org/officeDocument/2006/relationships/hyperlink" Target="http://www.costua.com" TargetMode="External"/><Relationship Id="rId52" Type="http://schemas.openxmlformats.org/officeDocument/2006/relationships/hyperlink" Target="&#1053;&#1072;&#1091;&#1082;&#1086;&#1074;&#1110;%20&#1087;&#1088;&#1072;&#1094;&#1110;.%20&#1058;&#1086;&#1084;%20XXVIII%20&#1053;&#1072;&#1094;&#1110;&#1086;&#1085;&#1072;&#1083;&#1100;&#1085;&#1086;&#1075;&#1086;%20&#1091;&#1085;&#1110;&#1074;&#1077;&#1088;&#1089;&#1080;&#1090;&#1077;&#1090;&#1091;%20" TargetMode="External"/><Relationship Id="rId73" Type="http://schemas.openxmlformats.org/officeDocument/2006/relationships/hyperlink" Target="http://www.reyestr.court.gov.ua" TargetMode="External"/><Relationship Id="rId78" Type="http://schemas.openxmlformats.org/officeDocument/2006/relationships/hyperlink" Target="http://www.decentralization.gov.ua" TargetMode="External"/><Relationship Id="rId94" Type="http://schemas.openxmlformats.org/officeDocument/2006/relationships/hyperlink" Target="http://www.minfin.gov.ua" TargetMode="External"/><Relationship Id="rId99" Type="http://schemas.openxmlformats.org/officeDocument/2006/relationships/hyperlink" Target="http://www.decentralization.gov.ua" TargetMode="External"/><Relationship Id="rId101" Type="http://schemas.openxmlformats.org/officeDocument/2006/relationships/hyperlink" Target="http://www.minfin.gov.ua" TargetMode="External"/><Relationship Id="rId122" Type="http://schemas.openxmlformats.org/officeDocument/2006/relationships/hyperlink" Target="http://www.bank.gov.ua" TargetMode="External"/><Relationship Id="rId143" Type="http://schemas.openxmlformats.org/officeDocument/2006/relationships/hyperlink" Target="http://www.bank.gov.ua" TargetMode="External"/><Relationship Id="rId148" Type="http://schemas.openxmlformats.org/officeDocument/2006/relationships/hyperlink" Target="http://www.bank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gov.ua" TargetMode="External"/><Relationship Id="rId26" Type="http://schemas.openxmlformats.org/officeDocument/2006/relationships/hyperlink" Target="http://www.e-data.gov.ua" TargetMode="External"/><Relationship Id="rId47" Type="http://schemas.openxmlformats.org/officeDocument/2006/relationships/hyperlink" Target="http://www.dkrs.gov.ua" TargetMode="External"/><Relationship Id="rId68" Type="http://schemas.openxmlformats.org/officeDocument/2006/relationships/hyperlink" Target="http://&#1077;-data.gov.ua" TargetMode="External"/><Relationship Id="rId89" Type="http://schemas.openxmlformats.org/officeDocument/2006/relationships/hyperlink" Target="http://www.worldbank.org/uk/country/ukraine" TargetMode="External"/><Relationship Id="rId112" Type="http://schemas.openxmlformats.org/officeDocument/2006/relationships/hyperlink" Target="http://www.bank.gov.ua" TargetMode="External"/><Relationship Id="rId133" Type="http://schemas.openxmlformats.org/officeDocument/2006/relationships/hyperlink" Target="http://www.ac-rada.gov.ua" TargetMode="External"/><Relationship Id="rId16" Type="http://schemas.openxmlformats.org/officeDocument/2006/relationships/hyperlink" Target="http://www.tax.gov.ua" TargetMode="External"/><Relationship Id="rId37" Type="http://schemas.openxmlformats.org/officeDocument/2006/relationships/hyperlink" Target="http://www.bank.gov.ua" TargetMode="External"/><Relationship Id="rId58" Type="http://schemas.openxmlformats.org/officeDocument/2006/relationships/hyperlink" Target="http://www.dkrs.gov.ua" TargetMode="External"/><Relationship Id="rId79" Type="http://schemas.openxmlformats.org/officeDocument/2006/relationships/hyperlink" Target="http://www.e-data.gov.ua" TargetMode="External"/><Relationship Id="rId102" Type="http://schemas.openxmlformats.org/officeDocument/2006/relationships/hyperlink" Target="http://www.rp.gov.ua" TargetMode="External"/><Relationship Id="rId123" Type="http://schemas.openxmlformats.org/officeDocument/2006/relationships/hyperlink" Target="http://&#1077;-data.gov.ua" TargetMode="External"/><Relationship Id="rId144" Type="http://schemas.openxmlformats.org/officeDocument/2006/relationships/hyperlink" Target="http://&#1077;-data.gov.ua" TargetMode="External"/><Relationship Id="rId90" Type="http://schemas.openxmlformats.org/officeDocument/2006/relationships/hyperlink" Target="http://www.costua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59689</Words>
  <Characters>34024</Characters>
  <Application>Microsoft Office Word</Application>
  <DocSecurity>0</DocSecurity>
  <Lines>283</Lines>
  <Paragraphs>187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2022-07-11T20:41:00Z</dcterms:created>
  <dcterms:modified xsi:type="dcterms:W3CDTF">2022-07-11T20:42:00Z</dcterms:modified>
</cp:coreProperties>
</file>