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4C" w:rsidRPr="00785AB0" w:rsidRDefault="00E1464C" w:rsidP="005A57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AB0">
        <w:rPr>
          <w:rFonts w:ascii="Times New Roman" w:hAnsi="Times New Roman" w:cs="Times New Roman"/>
          <w:sz w:val="24"/>
          <w:szCs w:val="24"/>
        </w:rPr>
        <w:t>Список курсових робіт студентів,</w:t>
      </w:r>
    </w:p>
    <w:p w:rsidR="00E1464C" w:rsidRPr="00785AB0" w:rsidRDefault="00E1464C" w:rsidP="005A57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AB0">
        <w:rPr>
          <w:rFonts w:ascii="Times New Roman" w:hAnsi="Times New Roman" w:cs="Times New Roman"/>
          <w:sz w:val="24"/>
          <w:szCs w:val="24"/>
        </w:rPr>
        <w:t>які пишуть курсові роботи на кафедрі</w:t>
      </w:r>
    </w:p>
    <w:p w:rsidR="00995703" w:rsidRPr="00785AB0" w:rsidRDefault="00E1464C" w:rsidP="005A57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AB0">
        <w:rPr>
          <w:rFonts w:ascii="Times New Roman" w:hAnsi="Times New Roman" w:cs="Times New Roman"/>
          <w:sz w:val="24"/>
          <w:szCs w:val="24"/>
        </w:rPr>
        <w:t>кримінального процесу і криміналістики</w:t>
      </w:r>
    </w:p>
    <w:p w:rsidR="00E1464C" w:rsidRPr="00785AB0" w:rsidRDefault="00E1464C" w:rsidP="005A57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AB0">
        <w:rPr>
          <w:rFonts w:ascii="Times New Roman" w:hAnsi="Times New Roman" w:cs="Times New Roman"/>
          <w:sz w:val="24"/>
          <w:szCs w:val="24"/>
        </w:rPr>
        <w:t>3 курс (денна форма)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1491"/>
        <w:gridCol w:w="868"/>
        <w:gridCol w:w="4977"/>
        <w:gridCol w:w="1950"/>
      </w:tblGrid>
      <w:tr w:rsidR="008551E5" w:rsidRPr="00785AB0" w:rsidTr="008551E5">
        <w:tc>
          <w:tcPr>
            <w:tcW w:w="569" w:type="dxa"/>
          </w:tcPr>
          <w:p w:rsidR="00816B93" w:rsidRPr="00785AB0" w:rsidRDefault="00816B93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491" w:type="dxa"/>
          </w:tcPr>
          <w:p w:rsidR="00816B93" w:rsidRPr="00785AB0" w:rsidRDefault="00816B93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П.І.П</w:t>
            </w:r>
          </w:p>
        </w:tc>
        <w:tc>
          <w:tcPr>
            <w:tcW w:w="868" w:type="dxa"/>
          </w:tcPr>
          <w:p w:rsidR="00816B93" w:rsidRPr="00785AB0" w:rsidRDefault="00816B93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4977" w:type="dxa"/>
          </w:tcPr>
          <w:p w:rsidR="00816B93" w:rsidRPr="00785AB0" w:rsidRDefault="00816B93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Тема курсової роботи</w:t>
            </w:r>
          </w:p>
        </w:tc>
        <w:tc>
          <w:tcPr>
            <w:tcW w:w="1950" w:type="dxa"/>
          </w:tcPr>
          <w:p w:rsidR="00816B93" w:rsidRPr="00785AB0" w:rsidRDefault="00816B93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Науковий керівник</w:t>
            </w:r>
          </w:p>
        </w:tc>
      </w:tr>
      <w:tr w:rsidR="008551E5" w:rsidRPr="00785AB0" w:rsidTr="008551E5">
        <w:tc>
          <w:tcPr>
            <w:tcW w:w="569" w:type="dxa"/>
          </w:tcPr>
          <w:p w:rsidR="00816B93" w:rsidRPr="00785AB0" w:rsidRDefault="004A3EB6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816B93" w:rsidRPr="00785AB0" w:rsidRDefault="00816B93" w:rsidP="005A5793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85A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Папайло</w:t>
            </w:r>
            <w:proofErr w:type="spellEnd"/>
            <w:r w:rsidRPr="00785A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5A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Софія</w:t>
            </w:r>
            <w:proofErr w:type="spellEnd"/>
          </w:p>
          <w:p w:rsidR="00816B93" w:rsidRPr="00785AB0" w:rsidRDefault="00816B93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16B93" w:rsidRPr="00785AB0" w:rsidRDefault="00816B93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977" w:type="dxa"/>
          </w:tcPr>
          <w:p w:rsidR="00816B93" w:rsidRPr="00785AB0" w:rsidRDefault="00816B93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Участь спеціаліста у кримінальному провадженні</w:t>
            </w:r>
          </w:p>
          <w:p w:rsidR="00816B93" w:rsidRPr="00785AB0" w:rsidRDefault="00816B93" w:rsidP="005A5793">
            <w:pPr>
              <w:tabs>
                <w:tab w:val="left" w:pos="0"/>
              </w:tabs>
              <w:ind w:left="8789" w:hanging="28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93" w:rsidRPr="00785AB0" w:rsidRDefault="00816B93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16B93" w:rsidRPr="00785AB0" w:rsidRDefault="00816B93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Ас. Борейко Г.Д</w:t>
            </w:r>
          </w:p>
        </w:tc>
      </w:tr>
      <w:tr w:rsidR="008551E5" w:rsidRPr="00785AB0" w:rsidTr="008551E5">
        <w:tc>
          <w:tcPr>
            <w:tcW w:w="569" w:type="dxa"/>
          </w:tcPr>
          <w:p w:rsidR="00816B93" w:rsidRPr="00785AB0" w:rsidRDefault="004A3EB6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816B93" w:rsidRPr="00785AB0" w:rsidRDefault="008551E5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Гарасимчук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868" w:type="dxa"/>
          </w:tcPr>
          <w:p w:rsidR="00816B93" w:rsidRPr="00785AB0" w:rsidRDefault="008551E5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77" w:type="dxa"/>
          </w:tcPr>
          <w:p w:rsidR="00816B93" w:rsidRPr="00785AB0" w:rsidRDefault="008551E5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ОБШУК ЯК ГЛАСНА СЛІДЧА ДІЯ</w:t>
            </w:r>
          </w:p>
        </w:tc>
        <w:tc>
          <w:tcPr>
            <w:tcW w:w="1950" w:type="dxa"/>
          </w:tcPr>
          <w:p w:rsidR="008551E5" w:rsidRPr="00785AB0" w:rsidRDefault="008551E5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Доц. Мазур М. Р.</w:t>
            </w:r>
          </w:p>
          <w:p w:rsidR="00816B93" w:rsidRPr="00785AB0" w:rsidRDefault="00816B93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E5" w:rsidRPr="00785AB0" w:rsidTr="008551E5">
        <w:tc>
          <w:tcPr>
            <w:tcW w:w="569" w:type="dxa"/>
          </w:tcPr>
          <w:p w:rsidR="008551E5" w:rsidRPr="00785AB0" w:rsidRDefault="004A3EB6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8551E5" w:rsidRPr="00785AB0" w:rsidRDefault="008551E5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Щербатий Д.</w:t>
            </w:r>
          </w:p>
        </w:tc>
        <w:tc>
          <w:tcPr>
            <w:tcW w:w="868" w:type="dxa"/>
          </w:tcPr>
          <w:p w:rsidR="008551E5" w:rsidRPr="00785AB0" w:rsidRDefault="008551E5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</w:p>
        </w:tc>
        <w:tc>
          <w:tcPr>
            <w:tcW w:w="4977" w:type="dxa"/>
          </w:tcPr>
          <w:p w:rsidR="008551E5" w:rsidRPr="00785AB0" w:rsidRDefault="008551E5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підозру</w:t>
            </w:r>
          </w:p>
        </w:tc>
        <w:tc>
          <w:tcPr>
            <w:tcW w:w="1950" w:type="dxa"/>
          </w:tcPr>
          <w:p w:rsidR="008551E5" w:rsidRPr="00785AB0" w:rsidRDefault="008551E5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785AB0">
              <w:rPr>
                <w:rFonts w:ascii="Times New Roman" w:eastAsia="Times New Roman" w:hAnsi="Times New Roman" w:cs="Times New Roman"/>
                <w:sz w:val="24"/>
                <w:szCs w:val="24"/>
              </w:rPr>
              <w:t>Бобечко</w:t>
            </w:r>
            <w:proofErr w:type="spellEnd"/>
            <w:r w:rsidRPr="0078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Демборинський</w:t>
            </w:r>
            <w:proofErr w:type="spellEnd"/>
            <w:r w:rsidRPr="00785AB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М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bCs/>
                <w:sz w:val="24"/>
                <w:szCs w:val="24"/>
              </w:rPr>
              <w:t>Касаційне провадження у кримінальному процесі</w:t>
            </w:r>
          </w:p>
        </w:tc>
        <w:tc>
          <w:tcPr>
            <w:tcW w:w="1950" w:type="dxa"/>
          </w:tcPr>
          <w:p w:rsidR="00341C8A" w:rsidRPr="00785AB0" w:rsidRDefault="00341C8A" w:rsidP="00FE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Доц. Мазур М. Р.</w:t>
            </w:r>
          </w:p>
          <w:p w:rsidR="00341C8A" w:rsidRPr="00785AB0" w:rsidRDefault="00341C8A" w:rsidP="00FE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Волчак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Загальна характеристика в підсудності у кримінальному провадженні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Ас. Федоренко М.С.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Касіян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Процесуальний статус підозрюваного і обвинуваченого у кримінальному провадженні</w:t>
            </w:r>
          </w:p>
        </w:tc>
        <w:tc>
          <w:tcPr>
            <w:tcW w:w="1950" w:type="dxa"/>
          </w:tcPr>
          <w:p w:rsidR="00341C8A" w:rsidRPr="00785AB0" w:rsidRDefault="00341C8A" w:rsidP="00FE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Доц. Мазур М. Р.</w:t>
            </w:r>
          </w:p>
          <w:p w:rsidR="00341C8A" w:rsidRPr="00785AB0" w:rsidRDefault="00341C8A" w:rsidP="00FE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Кирик Р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МОДЕЛІ КРИМІНАЛЬНОГО СУДОЧИНСТВА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Доц. Шевчук М.І.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Струтинський</w:t>
            </w:r>
            <w:proofErr w:type="spellEnd"/>
            <w:r w:rsidRPr="00785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О.Я.</w:t>
            </w:r>
          </w:p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ПОЧАТОК ДОСУДОВОГО РОЗСЛІДУВАННЯ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785AB0">
              <w:rPr>
                <w:rFonts w:ascii="Times New Roman" w:eastAsia="Times New Roman" w:hAnsi="Times New Roman" w:cs="Times New Roman"/>
                <w:sz w:val="24"/>
                <w:szCs w:val="24"/>
              </w:rPr>
              <w:t>Бобечко</w:t>
            </w:r>
            <w:proofErr w:type="spellEnd"/>
            <w:r w:rsidRPr="0078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Біль Р.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977" w:type="dxa"/>
          </w:tcPr>
          <w:p w:rsidR="00341C8A" w:rsidRPr="00785AB0" w:rsidRDefault="00341C8A" w:rsidP="0092145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Кримінальне провадження, яке містить </w:t>
            </w:r>
            <w:proofErr w:type="spellStart"/>
            <w:r w:rsidRPr="0078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відомості,що</w:t>
            </w:r>
            <w:proofErr w:type="spellEnd"/>
            <w:r w:rsidRPr="0078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становлять державну таємницю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Вачков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Участь перекладача у кримінальному провадженні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41C8A" w:rsidRPr="00785AB0" w:rsidTr="00BA76C9">
        <w:trPr>
          <w:trHeight w:val="263"/>
        </w:trPr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Волчанський</w:t>
            </w:r>
            <w:proofErr w:type="spellEnd"/>
            <w:proofErr w:type="gramStart"/>
            <w:r w:rsidRPr="00785A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Провадження за нововиявленими обставинами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tabs>
                <w:tab w:val="left" w:pos="0"/>
                <w:tab w:val="left" w:pos="567"/>
              </w:tabs>
              <w:ind w:left="52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Кулеба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3а гурток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Участь прокурора у кримінальному провадженні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Бобечко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Мединського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Показання свідка як джерело доказів у кримінальному процесі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Доц. Шевчук М.Р.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Ясній В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Документи як джерело доказів у кримінальному провадження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78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</w:t>
            </w:r>
            <w:proofErr w:type="spellEnd"/>
            <w:r w:rsidRPr="0078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  <w:r w:rsidRPr="0078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Янішевська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Верховенство права як засада кримінального провадження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Войнарович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Базилевич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Є.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ЗАСАДА ЗАБЕЗПЕЧЕННЯ ПРАВА НА ЗАХИСТ У КРИМІНАЛЬНОМУ ПРОВАДЖЕННІ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Гули Я.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78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гурток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Слідчий суддя у кримінальному провадженні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Бобечко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Н.Р.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</w:t>
            </w:r>
            <w:proofErr w:type="gramStart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доказі</w:t>
            </w:r>
            <w:proofErr w:type="gramStart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кримінальному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провадженні</w:t>
            </w:r>
            <w:proofErr w:type="spellEnd"/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Рудзінського</w:t>
            </w:r>
            <w:proofErr w:type="spellEnd"/>
            <w:r w:rsidRPr="00785A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977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Процесуальний статус захисника у кримінальному провадженні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Доц. Шевчук М.І.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Савенко Т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977" w:type="dxa"/>
          </w:tcPr>
          <w:p w:rsidR="00341C8A" w:rsidRPr="00785AB0" w:rsidRDefault="00341C8A" w:rsidP="0092145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Засада розумності строків кримінального провадження</w:t>
            </w:r>
          </w:p>
        </w:tc>
        <w:tc>
          <w:tcPr>
            <w:tcW w:w="1950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Піх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Ю.Т.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91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Балкового А</w:t>
            </w:r>
          </w:p>
        </w:tc>
        <w:tc>
          <w:tcPr>
            <w:tcW w:w="868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77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КРИМІНАЛЬНИЙ ПРОЦЕСУАЛЬНИЙ ЗАХИСТ ПРЕСИ</w:t>
            </w:r>
          </w:p>
        </w:tc>
        <w:tc>
          <w:tcPr>
            <w:tcW w:w="1950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Піх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Ю.Т.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91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Васільєвої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68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977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ОСОБЛИВОСТІ ДОСУДОВОГО РОЗСЛІДУВАННЯ КРИМІНАЛЬНИХ ПРАВОПОРУШЕНЬ ТА СУСПІЛЬНО НЕБЕЗПЕЧНИХ ДІЯНЬ НЕПОВНОЛІТНІХ</w:t>
            </w:r>
          </w:p>
        </w:tc>
        <w:tc>
          <w:tcPr>
            <w:tcW w:w="1950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Доц. Мазур М. Р.</w:t>
            </w:r>
          </w:p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91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Капелусь</w:t>
            </w:r>
            <w:proofErr w:type="spellEnd"/>
            <w:proofErr w:type="gramStart"/>
            <w:r w:rsidRPr="00785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</w:t>
            </w:r>
            <w:proofErr w:type="gramEnd"/>
          </w:p>
        </w:tc>
        <w:tc>
          <w:tcPr>
            <w:tcW w:w="868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3Д</w:t>
            </w:r>
          </w:p>
        </w:tc>
        <w:tc>
          <w:tcPr>
            <w:tcW w:w="4977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Звільнення особи від кримінальної </w:t>
            </w:r>
            <w:proofErr w:type="spellStart"/>
            <w:r w:rsidRPr="00785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відовідальності</w:t>
            </w:r>
            <w:proofErr w:type="spellEnd"/>
            <w:r w:rsidRPr="00785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як форма закінчення досудового розслідування</w:t>
            </w:r>
          </w:p>
        </w:tc>
        <w:tc>
          <w:tcPr>
            <w:tcW w:w="1950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91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Возьної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868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977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Гласність і відкритість судового провадження та його повне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фінасування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технічними засобами як засада кримінального провадження</w:t>
            </w:r>
          </w:p>
        </w:tc>
        <w:tc>
          <w:tcPr>
            <w:tcW w:w="1950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91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Опалінського</w:t>
            </w:r>
            <w:proofErr w:type="spellEnd"/>
            <w:r w:rsidRPr="00785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</w:t>
            </w:r>
          </w:p>
        </w:tc>
        <w:tc>
          <w:tcPr>
            <w:tcW w:w="868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3Б</w:t>
            </w:r>
          </w:p>
        </w:tc>
        <w:tc>
          <w:tcPr>
            <w:tcW w:w="4977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Негласні слідчі дії: поняття, класифікація та загальні процесуальні умови проведення</w:t>
            </w:r>
          </w:p>
        </w:tc>
        <w:tc>
          <w:tcPr>
            <w:tcW w:w="1950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Піх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Ю.Т.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91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Матвійчук Р.</w:t>
            </w:r>
          </w:p>
        </w:tc>
        <w:tc>
          <w:tcPr>
            <w:tcW w:w="868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3Д</w:t>
            </w:r>
          </w:p>
        </w:tc>
        <w:tc>
          <w:tcPr>
            <w:tcW w:w="4977" w:type="dxa"/>
          </w:tcPr>
          <w:p w:rsidR="00341C8A" w:rsidRPr="00785AB0" w:rsidRDefault="00341C8A" w:rsidP="006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Прокурор як суб‘єкт кримінального провадження</w:t>
            </w:r>
          </w:p>
        </w:tc>
        <w:tc>
          <w:tcPr>
            <w:tcW w:w="1950" w:type="dxa"/>
          </w:tcPr>
          <w:p w:rsidR="00341C8A" w:rsidRPr="00785AB0" w:rsidRDefault="00341C8A" w:rsidP="00FE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491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Кучма Р.</w:t>
            </w:r>
          </w:p>
        </w:tc>
        <w:tc>
          <w:tcPr>
            <w:tcW w:w="868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77" w:type="dxa"/>
          </w:tcPr>
          <w:p w:rsidR="00341C8A" w:rsidRPr="00785AB0" w:rsidRDefault="00341C8A" w:rsidP="00785AB0">
            <w:pPr>
              <w:pStyle w:val="a4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spacing w:before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785AB0">
              <w:rPr>
                <w:rFonts w:ascii="Times New Roman" w:hAnsi="Times New Roman" w:cs="Times New Roman"/>
                <w:bCs/>
              </w:rPr>
              <w:t>Недоторканність житла чи іншого володіння особи, таємниця спілкування, невтручання у приватне життя та недоторканність права власності  як засади кримінального провадження</w:t>
            </w:r>
          </w:p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Максимишин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91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>Березовський Т.</w:t>
            </w:r>
          </w:p>
        </w:tc>
        <w:tc>
          <w:tcPr>
            <w:tcW w:w="868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</w:p>
        </w:tc>
        <w:tc>
          <w:tcPr>
            <w:tcW w:w="4977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Керівник органу досудового розслідування як </w:t>
            </w:r>
            <w:proofErr w:type="spellStart"/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785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>єкт</w:t>
            </w:r>
            <w:proofErr w:type="spellEnd"/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кримінального провадження</w:t>
            </w:r>
          </w:p>
        </w:tc>
        <w:tc>
          <w:tcPr>
            <w:tcW w:w="1950" w:type="dxa"/>
          </w:tcPr>
          <w:p w:rsidR="00341C8A" w:rsidRPr="00785AB0" w:rsidRDefault="00341C8A" w:rsidP="00785AB0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>Бобечко</w:t>
            </w:r>
            <w:proofErr w:type="spellEnd"/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Р.</w:t>
            </w:r>
          </w:p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91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Пузенка М.Д</w:t>
            </w:r>
          </w:p>
        </w:tc>
        <w:tc>
          <w:tcPr>
            <w:tcW w:w="868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32</w:t>
            </w:r>
          </w:p>
        </w:tc>
        <w:tc>
          <w:tcPr>
            <w:tcW w:w="4977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Процес доказування у кримінальному провадженні та його елементи</w:t>
            </w:r>
          </w:p>
        </w:tc>
        <w:tc>
          <w:tcPr>
            <w:tcW w:w="1950" w:type="dxa"/>
          </w:tcPr>
          <w:p w:rsidR="00341C8A" w:rsidRPr="00785AB0" w:rsidRDefault="00341C8A" w:rsidP="00785AB0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Доц. Шевчук М.І.</w:t>
            </w:r>
          </w:p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91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proofErr w:type="spellStart"/>
            <w:r w:rsidRPr="00785AB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Гусашвілі</w:t>
            </w:r>
            <w:proofErr w:type="spellEnd"/>
            <w:r w:rsidRPr="00785AB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Д</w:t>
            </w:r>
          </w:p>
        </w:tc>
        <w:tc>
          <w:tcPr>
            <w:tcW w:w="868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32</w:t>
            </w:r>
          </w:p>
        </w:tc>
        <w:tc>
          <w:tcPr>
            <w:tcW w:w="4977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785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ВИРОК СУДУ У КРИМІНАЛЬНОМУ ПРОВАДЖЕННІ</w:t>
            </w:r>
          </w:p>
        </w:tc>
        <w:tc>
          <w:tcPr>
            <w:tcW w:w="1950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Піх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</w:rPr>
              <w:t xml:space="preserve"> Ю.Т.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91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>Березовського Т.</w:t>
            </w:r>
          </w:p>
        </w:tc>
        <w:tc>
          <w:tcPr>
            <w:tcW w:w="868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38</w:t>
            </w:r>
          </w:p>
        </w:tc>
        <w:tc>
          <w:tcPr>
            <w:tcW w:w="4977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Керівник органу досудового розслідування як </w:t>
            </w:r>
            <w:proofErr w:type="spellStart"/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785A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>єкт</w:t>
            </w:r>
            <w:proofErr w:type="spellEnd"/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кримінального провадження</w:t>
            </w:r>
          </w:p>
        </w:tc>
        <w:tc>
          <w:tcPr>
            <w:tcW w:w="1950" w:type="dxa"/>
          </w:tcPr>
          <w:p w:rsidR="00341C8A" w:rsidRPr="00785AB0" w:rsidRDefault="00341C8A" w:rsidP="00785AB0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>Бобечко</w:t>
            </w:r>
            <w:proofErr w:type="spellEnd"/>
            <w:r w:rsidRPr="0078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Р.</w:t>
            </w:r>
          </w:p>
          <w:p w:rsidR="00341C8A" w:rsidRPr="00785AB0" w:rsidRDefault="00341C8A" w:rsidP="00785AB0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91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Білик М.</w:t>
            </w:r>
          </w:p>
        </w:tc>
        <w:tc>
          <w:tcPr>
            <w:tcW w:w="868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32</w:t>
            </w:r>
          </w:p>
        </w:tc>
        <w:tc>
          <w:tcPr>
            <w:tcW w:w="4977" w:type="dxa"/>
          </w:tcPr>
          <w:p w:rsidR="00341C8A" w:rsidRPr="00785AB0" w:rsidRDefault="00341C8A" w:rsidP="00785AB0">
            <w:pPr>
              <w:autoSpaceDE w:val="0"/>
              <w:autoSpaceDN w:val="0"/>
              <w:adjustRightInd w:val="0"/>
              <w:spacing w:before="100" w:after="100" w:line="360" w:lineRule="auto"/>
              <w:ind w:firstLine="5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85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Мета та завдання кримінального </w:t>
            </w:r>
          </w:p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341C8A" w:rsidRPr="00785AB0" w:rsidRDefault="00341C8A" w:rsidP="00785AB0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Доц. Мазур М.Р.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91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Мельничук А.</w:t>
            </w:r>
          </w:p>
        </w:tc>
        <w:tc>
          <w:tcPr>
            <w:tcW w:w="868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31</w:t>
            </w:r>
          </w:p>
        </w:tc>
        <w:tc>
          <w:tcPr>
            <w:tcW w:w="4977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Процесуальний статус свідка у кримінальному провадженні</w:t>
            </w:r>
          </w:p>
        </w:tc>
        <w:tc>
          <w:tcPr>
            <w:tcW w:w="1950" w:type="dxa"/>
          </w:tcPr>
          <w:p w:rsidR="00341C8A" w:rsidRPr="00785AB0" w:rsidRDefault="00341C8A" w:rsidP="00785AB0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Доц. Шевчук </w:t>
            </w:r>
            <w:r w:rsidRPr="00785AB0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lastRenderedPageBreak/>
              <w:t>М.І.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91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Могила С.</w:t>
            </w:r>
          </w:p>
        </w:tc>
        <w:tc>
          <w:tcPr>
            <w:tcW w:w="868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3а</w:t>
            </w:r>
          </w:p>
        </w:tc>
        <w:tc>
          <w:tcPr>
            <w:tcW w:w="4977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Суть і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ідготовчого</w:t>
            </w:r>
            <w:proofErr w:type="spellEnd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78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провадження</w:t>
            </w:r>
            <w:proofErr w:type="spellEnd"/>
          </w:p>
        </w:tc>
        <w:tc>
          <w:tcPr>
            <w:tcW w:w="1950" w:type="dxa"/>
          </w:tcPr>
          <w:p w:rsidR="00341C8A" w:rsidRPr="00785AB0" w:rsidRDefault="00341C8A" w:rsidP="00785AB0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Доц. Войнарович А.Б.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91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Мазурик П.</w:t>
            </w:r>
          </w:p>
        </w:tc>
        <w:tc>
          <w:tcPr>
            <w:tcW w:w="868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3д</w:t>
            </w:r>
          </w:p>
        </w:tc>
        <w:tc>
          <w:tcPr>
            <w:tcW w:w="4977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Процесуальний статус потерпілого у кримінальному провадженні</w:t>
            </w:r>
          </w:p>
        </w:tc>
        <w:tc>
          <w:tcPr>
            <w:tcW w:w="1950" w:type="dxa"/>
          </w:tcPr>
          <w:p w:rsidR="00341C8A" w:rsidRPr="00785AB0" w:rsidRDefault="00341C8A" w:rsidP="00785AB0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Доц. Калужна О.М.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91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Ясній В.</w:t>
            </w:r>
          </w:p>
        </w:tc>
        <w:tc>
          <w:tcPr>
            <w:tcW w:w="868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3В</w:t>
            </w:r>
          </w:p>
        </w:tc>
        <w:tc>
          <w:tcPr>
            <w:tcW w:w="4977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5AB0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Документи як джерело доказів у кримінальному провадженні»</w:t>
            </w:r>
            <w:r w:rsidRPr="00785AB0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1950" w:type="dxa"/>
          </w:tcPr>
          <w:p w:rsidR="00341C8A" w:rsidRPr="00785AB0" w:rsidRDefault="00341C8A" w:rsidP="00785AB0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Доц. Мурадов В.В.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91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proofErr w:type="spellStart"/>
            <w:r w:rsidRPr="0078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Іваха</w:t>
            </w:r>
            <w:proofErr w:type="spellEnd"/>
            <w:r w:rsidRPr="0078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</w:p>
        </w:tc>
        <w:tc>
          <w:tcPr>
            <w:tcW w:w="868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32</w:t>
            </w:r>
          </w:p>
        </w:tc>
        <w:tc>
          <w:tcPr>
            <w:tcW w:w="4977" w:type="dxa"/>
          </w:tcPr>
          <w:p w:rsidR="00341C8A" w:rsidRPr="00785AB0" w:rsidRDefault="00341C8A" w:rsidP="00785AB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Судовий розгляд як центральна стадія кримінального провадження</w:t>
            </w:r>
          </w:p>
        </w:tc>
        <w:tc>
          <w:tcPr>
            <w:tcW w:w="1950" w:type="dxa"/>
          </w:tcPr>
          <w:p w:rsidR="00341C8A" w:rsidRPr="00785AB0" w:rsidRDefault="00341C8A" w:rsidP="00785AB0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785AB0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Доц. Слюсарчук Х.Р.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91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Білінський</w:t>
            </w:r>
            <w:proofErr w:type="spellEnd"/>
            <w:r w:rsidRPr="00E53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>39</w:t>
            </w:r>
          </w:p>
        </w:tc>
        <w:tc>
          <w:tcPr>
            <w:tcW w:w="4977" w:type="dxa"/>
          </w:tcPr>
          <w:p w:rsidR="00341C8A" w:rsidRPr="00785AB0" w:rsidRDefault="00341C8A" w:rsidP="00FB20D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Презумпції та </w:t>
            </w:r>
            <w:proofErr w:type="spellStart"/>
            <w:r w:rsidRPr="00C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преюдиції</w:t>
            </w:r>
            <w:proofErr w:type="spellEnd"/>
            <w:r w:rsidRPr="00C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доказуванні у кримінальному провадженні</w:t>
            </w:r>
          </w:p>
        </w:tc>
        <w:tc>
          <w:tcPr>
            <w:tcW w:w="1950" w:type="dxa"/>
          </w:tcPr>
          <w:p w:rsidR="00341C8A" w:rsidRPr="00785AB0" w:rsidRDefault="00341C8A" w:rsidP="00D154C4">
            <w:pPr>
              <w:shd w:val="clear" w:color="auto" w:fill="FFFFFF"/>
              <w:spacing w:line="360" w:lineRule="auto"/>
              <w:ind w:right="43"/>
              <w:jc w:val="center"/>
              <w:rPr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Ас. Піх Ю.Т.</w:t>
            </w:r>
          </w:p>
        </w:tc>
      </w:tr>
      <w:tr w:rsidR="00341C8A" w:rsidRPr="00785AB0" w:rsidTr="008551E5">
        <w:tc>
          <w:tcPr>
            <w:tcW w:w="569" w:type="dxa"/>
          </w:tcPr>
          <w:p w:rsidR="00341C8A" w:rsidRPr="00785AB0" w:rsidRDefault="00341C8A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91" w:type="dxa"/>
          </w:tcPr>
          <w:p w:rsidR="00341C8A" w:rsidRPr="00E027AB" w:rsidRDefault="00341C8A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E027AB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Ніколаєнко І</w:t>
            </w:r>
          </w:p>
        </w:tc>
        <w:tc>
          <w:tcPr>
            <w:tcW w:w="868" w:type="dxa"/>
          </w:tcPr>
          <w:p w:rsidR="00341C8A" w:rsidRPr="00E027AB" w:rsidRDefault="00341C8A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3В</w:t>
            </w:r>
          </w:p>
        </w:tc>
        <w:tc>
          <w:tcPr>
            <w:tcW w:w="4977" w:type="dxa"/>
          </w:tcPr>
          <w:p w:rsidR="00341C8A" w:rsidRPr="00E027AB" w:rsidRDefault="00341C8A" w:rsidP="00FB20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27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МЕЖІ СУДОВОГО РОЗГЛЯДУ</w:t>
            </w:r>
          </w:p>
        </w:tc>
        <w:tc>
          <w:tcPr>
            <w:tcW w:w="1950" w:type="dxa"/>
          </w:tcPr>
          <w:p w:rsidR="00341C8A" w:rsidRPr="00E027AB" w:rsidRDefault="00341C8A" w:rsidP="00D5210F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Доц. Мурадов В.В.</w:t>
            </w:r>
          </w:p>
        </w:tc>
      </w:tr>
      <w:tr w:rsidR="00545D58" w:rsidRPr="00785AB0" w:rsidTr="008551E5">
        <w:tc>
          <w:tcPr>
            <w:tcW w:w="569" w:type="dxa"/>
          </w:tcPr>
          <w:p w:rsidR="00545D58" w:rsidRPr="00785AB0" w:rsidRDefault="00545D58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91" w:type="dxa"/>
          </w:tcPr>
          <w:p w:rsidR="00545D58" w:rsidRPr="00E027AB" w:rsidRDefault="00545D58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sz w:val="24"/>
                <w:szCs w:val="24"/>
              </w:rPr>
              <w:t>Голуб В.А.</w:t>
            </w:r>
          </w:p>
        </w:tc>
        <w:tc>
          <w:tcPr>
            <w:tcW w:w="868" w:type="dxa"/>
          </w:tcPr>
          <w:p w:rsidR="00545D58" w:rsidRPr="00E027AB" w:rsidRDefault="00545D58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34 гурток</w:t>
            </w:r>
          </w:p>
        </w:tc>
        <w:tc>
          <w:tcPr>
            <w:tcW w:w="4977" w:type="dxa"/>
          </w:tcPr>
          <w:p w:rsidR="00545D58" w:rsidRPr="00E027AB" w:rsidRDefault="00545D58" w:rsidP="00E027A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СУДОВОГО РОЗГЛЯДУ У </w:t>
            </w:r>
            <w:r w:rsidRPr="00E027AB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7AB">
              <w:rPr>
                <w:rFonts w:ascii="Times New Roman" w:hAnsi="Times New Roman" w:cs="Times New Roman"/>
                <w:bCs/>
                <w:sz w:val="24"/>
                <w:szCs w:val="24"/>
              </w:rPr>
              <w:t>ПРОВАДЖЕН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НІ ЩОДО ЗАСТОСУВАННЯ ПРИМУСОВИХ </w:t>
            </w:r>
            <w:r w:rsidRPr="00E027AB">
              <w:rPr>
                <w:rFonts w:ascii="Times New Roman" w:hAnsi="Times New Roman" w:cs="Times New Roman"/>
                <w:bCs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7AB">
              <w:rPr>
                <w:rFonts w:ascii="Times New Roman" w:hAnsi="Times New Roman" w:cs="Times New Roman"/>
                <w:bCs/>
                <w:sz w:val="24"/>
                <w:szCs w:val="24"/>
              </w:rPr>
              <w:t>МЕДИЧНОГО ХАРАКТЕРУ</w:t>
            </w:r>
          </w:p>
          <w:p w:rsidR="00545D58" w:rsidRPr="00E027AB" w:rsidRDefault="00545D58" w:rsidP="00FB20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0" w:type="dxa"/>
          </w:tcPr>
          <w:p w:rsidR="00545D58" w:rsidRPr="00785AB0" w:rsidRDefault="00545D58" w:rsidP="003058C4">
            <w:pPr>
              <w:shd w:val="clear" w:color="auto" w:fill="FFFFFF"/>
              <w:spacing w:line="360" w:lineRule="auto"/>
              <w:ind w:right="43"/>
              <w:jc w:val="center"/>
              <w:rPr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Ас. Піх Ю.Т.</w:t>
            </w:r>
          </w:p>
        </w:tc>
      </w:tr>
      <w:bookmarkEnd w:id="0"/>
      <w:tr w:rsidR="00545D58" w:rsidRPr="00785AB0" w:rsidTr="008551E5">
        <w:tc>
          <w:tcPr>
            <w:tcW w:w="569" w:type="dxa"/>
          </w:tcPr>
          <w:p w:rsidR="00545D58" w:rsidRPr="00785AB0" w:rsidRDefault="00545D58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91" w:type="dxa"/>
          </w:tcPr>
          <w:p w:rsidR="00545D58" w:rsidRPr="00E027AB" w:rsidRDefault="00545D58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E027AB">
              <w:rPr>
                <w:rFonts w:ascii="Times New Roman" w:eastAsia="Calibri" w:hAnsi="Times New Roman" w:cs="Times New Roman"/>
                <w:sz w:val="24"/>
                <w:szCs w:val="24"/>
              </w:rPr>
              <w:t>Габа А.</w:t>
            </w:r>
          </w:p>
        </w:tc>
        <w:tc>
          <w:tcPr>
            <w:tcW w:w="868" w:type="dxa"/>
          </w:tcPr>
          <w:p w:rsidR="00545D58" w:rsidRPr="00E027AB" w:rsidRDefault="00545D58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36</w:t>
            </w:r>
          </w:p>
        </w:tc>
        <w:tc>
          <w:tcPr>
            <w:tcW w:w="4977" w:type="dxa"/>
          </w:tcPr>
          <w:p w:rsidR="00545D58" w:rsidRPr="00E027AB" w:rsidRDefault="00545D58" w:rsidP="00FB20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2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Екстрадиція як форма міжнародного співробітництва під час кримінального провадження</w:t>
            </w:r>
          </w:p>
        </w:tc>
        <w:tc>
          <w:tcPr>
            <w:tcW w:w="1950" w:type="dxa"/>
          </w:tcPr>
          <w:p w:rsidR="00545D58" w:rsidRPr="00E027AB" w:rsidRDefault="00545D58" w:rsidP="00D5210F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Доц. Мурадов В.В.</w:t>
            </w:r>
          </w:p>
        </w:tc>
      </w:tr>
      <w:tr w:rsidR="00545D58" w:rsidRPr="00785AB0" w:rsidTr="008551E5">
        <w:tc>
          <w:tcPr>
            <w:tcW w:w="569" w:type="dxa"/>
          </w:tcPr>
          <w:p w:rsidR="00545D58" w:rsidRPr="00785AB0" w:rsidRDefault="00545D58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91" w:type="dxa"/>
          </w:tcPr>
          <w:p w:rsidR="00545D58" w:rsidRPr="00E027AB" w:rsidRDefault="00545D58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Пуцун О.</w:t>
            </w:r>
          </w:p>
        </w:tc>
        <w:tc>
          <w:tcPr>
            <w:tcW w:w="868" w:type="dxa"/>
          </w:tcPr>
          <w:p w:rsidR="00545D58" w:rsidRPr="00E027AB" w:rsidRDefault="00545D58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32</w:t>
            </w:r>
          </w:p>
        </w:tc>
        <w:tc>
          <w:tcPr>
            <w:tcW w:w="4977" w:type="dxa"/>
          </w:tcPr>
          <w:p w:rsidR="00545D58" w:rsidRPr="00E027AB" w:rsidRDefault="00545D58" w:rsidP="00FB20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 права на свободу та особисту недоторканність як засади кримінального провадження</w:t>
            </w:r>
          </w:p>
        </w:tc>
        <w:tc>
          <w:tcPr>
            <w:tcW w:w="1950" w:type="dxa"/>
          </w:tcPr>
          <w:p w:rsidR="00545D58" w:rsidRPr="00E027AB" w:rsidRDefault="00545D58" w:rsidP="00D154C4">
            <w:pPr>
              <w:shd w:val="clear" w:color="auto" w:fill="FFFFFF"/>
              <w:spacing w:line="360" w:lineRule="auto"/>
              <w:ind w:right="43"/>
              <w:jc w:val="center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Ас. Піх Ю.Т.</w:t>
            </w:r>
          </w:p>
        </w:tc>
      </w:tr>
      <w:tr w:rsidR="00545D58" w:rsidRPr="00785AB0" w:rsidTr="008551E5">
        <w:tc>
          <w:tcPr>
            <w:tcW w:w="569" w:type="dxa"/>
          </w:tcPr>
          <w:p w:rsidR="00545D58" w:rsidRPr="00785AB0" w:rsidRDefault="00545D58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91" w:type="dxa"/>
          </w:tcPr>
          <w:p w:rsidR="00545D58" w:rsidRPr="00E027AB" w:rsidRDefault="00545D58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Савчук С</w:t>
            </w:r>
          </w:p>
        </w:tc>
        <w:tc>
          <w:tcPr>
            <w:tcW w:w="868" w:type="dxa"/>
          </w:tcPr>
          <w:p w:rsidR="00545D58" w:rsidRPr="00E027AB" w:rsidRDefault="00545D58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32</w:t>
            </w:r>
          </w:p>
        </w:tc>
        <w:tc>
          <w:tcPr>
            <w:tcW w:w="4977" w:type="dxa"/>
          </w:tcPr>
          <w:p w:rsidR="00545D58" w:rsidRPr="00E027AB" w:rsidRDefault="00545D58" w:rsidP="00FB20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sz w:val="24"/>
                <w:szCs w:val="24"/>
              </w:rPr>
              <w:t xml:space="preserve">Слідчий суддя як </w:t>
            </w:r>
            <w:proofErr w:type="spellStart"/>
            <w:r w:rsidRPr="00E027AB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E02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E027AB">
              <w:rPr>
                <w:rFonts w:ascii="Times New Roman" w:hAnsi="Times New Roman" w:cs="Times New Roman"/>
                <w:sz w:val="24"/>
                <w:szCs w:val="24"/>
              </w:rPr>
              <w:t>єкт</w:t>
            </w:r>
            <w:proofErr w:type="spellEnd"/>
            <w:r w:rsidRPr="00E027AB">
              <w:rPr>
                <w:rFonts w:ascii="Times New Roman" w:hAnsi="Times New Roman" w:cs="Times New Roman"/>
                <w:sz w:val="24"/>
                <w:szCs w:val="24"/>
              </w:rPr>
              <w:t xml:space="preserve"> кримінального провадження</w:t>
            </w:r>
          </w:p>
        </w:tc>
        <w:tc>
          <w:tcPr>
            <w:tcW w:w="1950" w:type="dxa"/>
          </w:tcPr>
          <w:p w:rsidR="00545D58" w:rsidRPr="00E027AB" w:rsidRDefault="00545D58" w:rsidP="00D5210F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E027AB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Доц. Мазур М.Р.</w:t>
            </w:r>
          </w:p>
        </w:tc>
      </w:tr>
      <w:tr w:rsidR="00545D58" w:rsidRPr="00785AB0" w:rsidTr="008551E5">
        <w:tc>
          <w:tcPr>
            <w:tcW w:w="569" w:type="dxa"/>
          </w:tcPr>
          <w:p w:rsidR="00545D58" w:rsidRDefault="00545D58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91" w:type="dxa"/>
          </w:tcPr>
          <w:p w:rsidR="00545D58" w:rsidRPr="00FF1AC3" w:rsidRDefault="00545D58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FF1AC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Мавдрик О.</w:t>
            </w:r>
          </w:p>
        </w:tc>
        <w:tc>
          <w:tcPr>
            <w:tcW w:w="868" w:type="dxa"/>
          </w:tcPr>
          <w:p w:rsidR="00545D58" w:rsidRPr="00FF1AC3" w:rsidRDefault="00545D58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FF1AC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36</w:t>
            </w:r>
          </w:p>
        </w:tc>
        <w:tc>
          <w:tcPr>
            <w:tcW w:w="4977" w:type="dxa"/>
          </w:tcPr>
          <w:p w:rsidR="00545D58" w:rsidRPr="00FF1AC3" w:rsidRDefault="00545D58" w:rsidP="00FB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ПРАВОВІ ПОЗИЦІЇ ЄВРОПЕЙСЬКОГО СУДУ З ПРАВ ЛЮДИНИ ЯК ДЖЕРЕЛО КРИМІНАЛЬНО-ПРОЦЕСУАЛЬНОГО ПРАВА</w:t>
            </w:r>
          </w:p>
        </w:tc>
        <w:tc>
          <w:tcPr>
            <w:tcW w:w="1950" w:type="dxa"/>
          </w:tcPr>
          <w:p w:rsidR="00545D58" w:rsidRPr="00FF1AC3" w:rsidRDefault="00545D58" w:rsidP="00D5210F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FF1AC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Доц. Слюсарчук Х.Р.</w:t>
            </w:r>
          </w:p>
        </w:tc>
      </w:tr>
      <w:tr w:rsidR="00545D58" w:rsidRPr="00785AB0" w:rsidTr="008551E5">
        <w:tc>
          <w:tcPr>
            <w:tcW w:w="569" w:type="dxa"/>
          </w:tcPr>
          <w:p w:rsidR="00545D58" w:rsidRDefault="00545D58" w:rsidP="005A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91" w:type="dxa"/>
          </w:tcPr>
          <w:p w:rsidR="00545D58" w:rsidRPr="00FF1AC3" w:rsidRDefault="00545D58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proofErr w:type="spellStart"/>
            <w:r w:rsidRPr="00FF1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Гуцуляк</w:t>
            </w:r>
            <w:proofErr w:type="spellEnd"/>
            <w:r w:rsidRPr="00FF1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1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868" w:type="dxa"/>
          </w:tcPr>
          <w:p w:rsidR="00545D58" w:rsidRPr="00FF1AC3" w:rsidRDefault="00545D58" w:rsidP="005A5793">
            <w:pP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4977" w:type="dxa"/>
          </w:tcPr>
          <w:p w:rsidR="00545D58" w:rsidRPr="00FF1AC3" w:rsidRDefault="00545D58" w:rsidP="00FB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 та межі доказування у кримінальному провадженні</w:t>
            </w:r>
          </w:p>
        </w:tc>
        <w:tc>
          <w:tcPr>
            <w:tcW w:w="1950" w:type="dxa"/>
          </w:tcPr>
          <w:p w:rsidR="00545D58" w:rsidRPr="00FF1AC3" w:rsidRDefault="00545D58" w:rsidP="00D5210F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FF1AC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Доц. Калужна О.М.</w:t>
            </w:r>
          </w:p>
        </w:tc>
      </w:tr>
    </w:tbl>
    <w:p w:rsidR="00E1464C" w:rsidRPr="00785AB0" w:rsidRDefault="00E1464C" w:rsidP="005A5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464C" w:rsidRPr="00785A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4C"/>
    <w:rsid w:val="00007DA7"/>
    <w:rsid w:val="002E68B1"/>
    <w:rsid w:val="00336879"/>
    <w:rsid w:val="00341C8A"/>
    <w:rsid w:val="003B0BD3"/>
    <w:rsid w:val="003F0AC5"/>
    <w:rsid w:val="004A3EB6"/>
    <w:rsid w:val="00545D58"/>
    <w:rsid w:val="005659A7"/>
    <w:rsid w:val="005A238E"/>
    <w:rsid w:val="005A5793"/>
    <w:rsid w:val="0063760A"/>
    <w:rsid w:val="006C77A2"/>
    <w:rsid w:val="006E5585"/>
    <w:rsid w:val="006F228B"/>
    <w:rsid w:val="00733764"/>
    <w:rsid w:val="00785AB0"/>
    <w:rsid w:val="00816B93"/>
    <w:rsid w:val="008551E5"/>
    <w:rsid w:val="00875DEF"/>
    <w:rsid w:val="0088548F"/>
    <w:rsid w:val="0092145D"/>
    <w:rsid w:val="00995703"/>
    <w:rsid w:val="009A49E1"/>
    <w:rsid w:val="00A4727C"/>
    <w:rsid w:val="00A700A9"/>
    <w:rsid w:val="00AD3676"/>
    <w:rsid w:val="00AD3C9E"/>
    <w:rsid w:val="00BA76C9"/>
    <w:rsid w:val="00C047CE"/>
    <w:rsid w:val="00D154C4"/>
    <w:rsid w:val="00D31F0B"/>
    <w:rsid w:val="00D46FD4"/>
    <w:rsid w:val="00DA4321"/>
    <w:rsid w:val="00DC110A"/>
    <w:rsid w:val="00E027AB"/>
    <w:rsid w:val="00E1464C"/>
    <w:rsid w:val="00E41060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C047C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C047CE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4">
    <w:name w:val="Стандартний"/>
    <w:rsid w:val="009A49E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uk-UA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Subtle Emphasis"/>
    <w:basedOn w:val="a0"/>
    <w:uiPriority w:val="19"/>
    <w:qFormat/>
    <w:rsid w:val="00AD3C9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C047C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C047CE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4">
    <w:name w:val="Стандартний"/>
    <w:rsid w:val="009A49E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uk-UA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Subtle Emphasis"/>
    <w:basedOn w:val="a0"/>
    <w:uiPriority w:val="19"/>
    <w:qFormat/>
    <w:rsid w:val="00AD3C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3019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177</cp:revision>
  <dcterms:created xsi:type="dcterms:W3CDTF">2022-05-16T08:54:00Z</dcterms:created>
  <dcterms:modified xsi:type="dcterms:W3CDTF">2022-05-18T09:35:00Z</dcterms:modified>
</cp:coreProperties>
</file>