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07" w:rsidRPr="00165107" w:rsidRDefault="00165107" w:rsidP="00165107">
      <w:pPr>
        <w:pStyle w:val="4"/>
        <w:spacing w:line="240" w:lineRule="auto"/>
        <w:rPr>
          <w:sz w:val="20"/>
          <w:szCs w:val="20"/>
        </w:rPr>
      </w:pPr>
      <w:r w:rsidRPr="00165107">
        <w:rPr>
          <w:sz w:val="20"/>
          <w:szCs w:val="20"/>
        </w:rPr>
        <w:t xml:space="preserve">ОРІЄНТОВНИЙ ПЕРЕЛІК ПИТАНь на модуль з ПРОКУРОРСЬКОГО </w:t>
      </w:r>
      <w:bookmarkStart w:id="0" w:name="_GoBack"/>
      <w:bookmarkEnd w:id="0"/>
      <w:r w:rsidRPr="00165107">
        <w:rPr>
          <w:sz w:val="20"/>
          <w:szCs w:val="20"/>
        </w:rPr>
        <w:t>ПРАВА: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Назвіть постійні пріоритетні напрямки діяльності органів прокуратури. 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Яке практичне значення поділу діяльності прокуратури на галузі (напрями)?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Назвіть динамічні напрямки діяльності органів прокуратури.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Що таке функція прокуратури?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Які зовнішні функції здійснюють органи прокуратури?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 Чим відрізняється система функцій прокуратури від напрямів (галузей) діяльності?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Між якими функціями органів прокуратури наявний безпосередній зв’язок і в чому він полягає? 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Наведіть класифікаційні рубрики функцій прокурорської діяльності.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Які функції належать до внутрішніх і чому?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 Охарактеризуйте форми реалізації  аналітичної функції прокуратури.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У чому відмінність між функціями прогнозування та планування?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Чи можуть на прокуратуру покладатись функції не передбачені Конституцією України?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 На підставі чого органи прокуратури виконують функцію досудового розслідування? Коли закінчується строк виконання цієї функції?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 У яких нормативно-правових актах визначені зовнішні функції прокуратури?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 Чи виконують зараз органи прокуратури функцію представництва інтересів громадян у суді?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 Чи виконує зараз  прокуратура (повністю чи частково) так звану функцію “загального нагляду”?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Які фукнції покладено на прокуратуру відповідно до КПК України?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Назвіть гарантії незалежності прокурорських працівників під час здійснення ними своїх функцій.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Назвіть юридичні ознаки  принципів прокурорської діяльності.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У яких міжнародно-правових актах відображено сутність верховенства права?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 Охарактеризуйте застосування принципу верховенства права у роботі органів прокуратури.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Які складові елементи принципу “верховенства права”?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У чому суть “об’єктивності” у контексті принципу законності, справедливості, неупередженості та об’єктивності.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Які виділяють основні положення засади законності?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 Недотримання якого принципу порушує усі інші? Розкрийте його зміст.  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Через які види діяльності реалізовується принцип презумпції невинуватості в роботі органів прокуратури? 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Назвіть рішення ЄСПЛ, яке стосується засади презумпції невинуватості.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У чому полягає зовнішній прояв прокурорської незалежності? Які наслідки його порушення? 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У чому полягає правовий характер принципів прокурорської діяльності?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Розкрийте ознаки транспарентної діяльності органів прокуратури.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У чому полягають обмеження дії принципу прозорості в діяльності прокуратури?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Визначте зміст принципу політичної незалежності прокурорської системи (її позапартійності, деполітизації). Яку роль він відіграє у діяльності прокуратури 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Де визначені принципи організації та діяльності органів прокуратури?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Які принципи належать до функціональних?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Чи закріплений у Законі України “Про прокуратуру” принцип єдності прокурорської системи?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Що являють собою правові засоби прокурорської діяльності?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Назвіть систему засобів прокурорської діяльності.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За якими критеріями (рубриками) можна класифікувати правові засоби прокурорської діяльності?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 поділяються засоби прокурорської діяльності за суб’єктом їх застосування?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 поділяються засоби прокурорської діяльності за способом їх реалізації?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 поділяються засоби прокурорської діяльності за рівнем їх імперативності?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 поділяються засоби прокурорської діяльності за галуззю прокурорської діяльності?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Який порядок отримання прокурором інформації, що містить банківську таємницю?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Які реквізити повинний містити письмовий запит прокурора?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У яких випадках прокурор складає протокол?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Назвіть основні дії, виконувані прокурором у сфері кримінального судочинства.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Назвіть основні дії, виконувані прокурором у сфері цивільного судочинства.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Назвіть основні дії, виконувані прокурором у сфері господарського судочинства.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Назвіть основні дії, виконувані прокурором у сфері адміністративного судочинства.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Яким вимогам повинні відповідати акти прокурора?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У яких випадках прокурор здійснює погодження процесуальних документів?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У яких випадках прокурор здійснює затвердження процесуальних документів?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У яких випадках прокурор надає санкцію на проведення  процесуальних дій?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 Розмежуйте письмові доручення та вказівки прокурора.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У яких випадках прокурор складає рапорт, як процесуальний документ?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У яких випадках і який прокурор має право скласти подання?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Проаналізуйте співвідношення понять: “система прокуратури” і “структура прокурорських ланок”.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Назвіть ланки системи прокуратури України.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Вкажіть систему “територіальних” прокуратур України.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lastRenderedPageBreak/>
        <w:t>Назвіть систему “спеціалізованих” прокуратур в Україні.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Назвіть систему, структуру ланок, завдання, специфіку функціонування військових прокуратур в Україні.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У чому полягає особливість структури військової прокуратури?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Яка структура Спеціалізованої антикорупційної прокуратури?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Назвіть основні напрями діяльності структурних підрозділів Спеціалізованої антикорупційної прокуратури.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За якими критеріями можна розмежувати компетенцію територіальних та спеціалізованих прокуратур?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Який принцип взято в основу побудови структури Генеральної прокуратури України? Скільки управлінь та відділів на правах окремих підрозділів є в Генеральній прокуратурі України?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 розподілені обов’язки між керівниками Генеральної прокуратури України?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Які заклади входять у систему прокуратури України?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Чим вирізняються компетенції прокурорів різних рівнів?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Які повноваження утворюють виключну компетенцію Генерального прокурора України?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Що таке організація роботи прокуратури?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Що в себе включає організація роботи прокуратури?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Які є способи (принципи) розподілу обов’язків між працівниками прокуратури?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Назвіть типовий розподіл обов’язків між працівниками прокуратур низової ланки.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 За яким принципом, згідно відповідного галузевого Наказу, повинні розподілятись обов'язки між працівниками місцевих та регіональних прокуратур?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 Які фактори беруться до уваги при розподілі конкретних обов'язків між окремими працівниками прокуратури?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З яких етапів складається організаційно-управлінський акт розподілу службових обов'язків?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Яке значення планування роботи в прокуратурі?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Назвіть види та особливості планів роботи в прокуратурі.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Яке призначення стратегічного планування у роботі прокуратури?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В чому полягає контроль в роботі прокуратури? 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Види та завдання контролю та перевірки в роботі прокуратури?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Які об’єкти контролю та перевірки виконання?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Який найбільш поширений метод контролю виконання?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Які основні завдання обліку та звітності в органах прокуратури?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Які особливості аналізу (оцінки) роботи (діяльності) прокуратури?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Яка мета систематизації законодавства в органах прокуратури?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 У чому полягає організація роботи із систематизації та обліку законодавчих актів в органах прокуратури?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Які органи можуть проводити досудове розслідування? 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Яка компетенція оперативних підрозділів у кримінальному провадженні? 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Які завдання здійснення прокурором процесуального керівництва? 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Хто з працівників прокуратури вправі здійснювати процесуальне керівництво?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Хто з працівників прокуратури вправі здійснювати нагляд за слідчими діями?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Назвіть правові акти процесуального керівництва.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Які повноваження прокурора під час нагляду за слідчими діями?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Які повноваження прокурора для здійснення нагляду за додержанням законів органами, які проводять досудове розслідування передбачені Законом України “Про прокуратуру”?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Чи вправі прокурор давати доручення щодо проведення оперативно-розшукових заходів?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Які повноваження прокурора дозволяють йому попереджувати порушення законів органами, які проводять досудове розслідування?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Які повноваження прокурора дозволяють йому усувати порушення, допущені органами, які проводять досудове розслідування?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Які повноваження має прокурор стосовно дотримання органами, які проводять досудове розслідування строків розслідування?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Які “інші питання” вирішує прокурор у кримінальному провадженні згідно другої конституційної функції прокуратури?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У чому полягає процесуальне керівництво застосуванням органами досудового розслідування затримання?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У чому полягає процесуальне керівництво під час застосування органами досудового розслідування тримання під вартою?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У чому полягає процесуальне керівництво під час повідомлення особі про підозру?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У чому полягає процесуальне керівництво щодо забезпечення виконання вимог закону стосовно участі захисника на досудових стадіях кримінального провадження?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Якими методами можна виявити приховування кримінальних правопорушень від реєстрації?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Чи вичерпний перелік повноважень прокурора, наведено у ст. 36 КПК України?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 xml:space="preserve">Які рішенння вправі прийняти прокурор у провадженні з обвинувальним актом? 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Які правові наслідки направлення прокурором справи до суду?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Коли розпочинається фукнція процесуального керівництва?</w:t>
      </w:r>
    </w:p>
    <w:p w:rsidR="00165107" w:rsidRPr="00165107" w:rsidRDefault="00165107" w:rsidP="00165107">
      <w:pPr>
        <w:keepNext/>
        <w:numPr>
          <w:ilvl w:val="0"/>
          <w:numId w:val="1"/>
        </w:numPr>
        <w:spacing w:line="240" w:lineRule="auto"/>
        <w:rPr>
          <w:sz w:val="20"/>
          <w:szCs w:val="20"/>
          <w:lang w:val="uk-UA"/>
        </w:rPr>
      </w:pPr>
      <w:r w:rsidRPr="00165107">
        <w:rPr>
          <w:sz w:val="20"/>
          <w:szCs w:val="20"/>
          <w:lang w:val="uk-UA"/>
        </w:rPr>
        <w:t>Коли завершується функція процесуального керівництва?</w:t>
      </w:r>
    </w:p>
    <w:p w:rsidR="002044D8" w:rsidRDefault="002044D8" w:rsidP="00165107">
      <w:pPr>
        <w:ind w:firstLine="0"/>
      </w:pPr>
    </w:p>
    <w:sectPr w:rsidR="002044D8" w:rsidSect="00060F44">
      <w:pgSz w:w="11900" w:h="16840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35A"/>
    <w:multiLevelType w:val="hybridMultilevel"/>
    <w:tmpl w:val="8CC03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07"/>
    <w:rsid w:val="00165107"/>
    <w:rsid w:val="002044D8"/>
    <w:rsid w:val="00AB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473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7"/>
    <w:pPr>
      <w:spacing w:line="300" w:lineRule="auto"/>
      <w:ind w:firstLine="737"/>
      <w:jc w:val="both"/>
    </w:pPr>
    <w:rPr>
      <w:rFonts w:ascii="Times New Roman" w:eastAsia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165107"/>
    <w:pPr>
      <w:keepNext/>
      <w:spacing w:before="360" w:after="240"/>
      <w:ind w:firstLine="0"/>
      <w:jc w:val="center"/>
      <w:outlineLvl w:val="3"/>
    </w:pPr>
    <w:rPr>
      <w:rFonts w:eastAsia="Arial Unicode MS"/>
      <w:b/>
      <w:i/>
      <w:cap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65107"/>
    <w:rPr>
      <w:rFonts w:ascii="Times New Roman" w:eastAsia="Arial Unicode MS" w:hAnsi="Times New Roman" w:cs="Times New Roman"/>
      <w:b/>
      <w:i/>
      <w:caps/>
      <w:sz w:val="28"/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7"/>
    <w:pPr>
      <w:spacing w:line="300" w:lineRule="auto"/>
      <w:ind w:firstLine="737"/>
      <w:jc w:val="both"/>
    </w:pPr>
    <w:rPr>
      <w:rFonts w:ascii="Times New Roman" w:eastAsia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165107"/>
    <w:pPr>
      <w:keepNext/>
      <w:spacing w:before="360" w:after="240"/>
      <w:ind w:firstLine="0"/>
      <w:jc w:val="center"/>
      <w:outlineLvl w:val="3"/>
    </w:pPr>
    <w:rPr>
      <w:rFonts w:eastAsia="Arial Unicode MS"/>
      <w:b/>
      <w:i/>
      <w:cap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65107"/>
    <w:rPr>
      <w:rFonts w:ascii="Times New Roman" w:eastAsia="Arial Unicode MS" w:hAnsi="Times New Roman" w:cs="Times New Roman"/>
      <w:b/>
      <w:i/>
      <w:cap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1278</Words>
  <Characters>7287</Characters>
  <Application>Microsoft Macintosh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2021-03-26T12:08:00Z</dcterms:created>
  <dcterms:modified xsi:type="dcterms:W3CDTF">2021-03-26T12:09:00Z</dcterms:modified>
</cp:coreProperties>
</file>