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31" w:rsidRPr="000A6431" w:rsidRDefault="000A6431" w:rsidP="000A64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A6431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Перелік </w:t>
      </w:r>
      <w:proofErr w:type="spellStart"/>
      <w:r w:rsidRPr="000A6431">
        <w:rPr>
          <w:rFonts w:ascii="Times New Roman" w:hAnsi="Times New Roman" w:cs="Times New Roman"/>
          <w:b/>
          <w:sz w:val="44"/>
          <w:szCs w:val="44"/>
          <w:u w:val="single"/>
        </w:rPr>
        <w:t>спеціалізацій</w:t>
      </w:r>
      <w:proofErr w:type="spellEnd"/>
      <w:r w:rsidRPr="000A6431">
        <w:rPr>
          <w:rFonts w:ascii="Times New Roman" w:hAnsi="Times New Roman" w:cs="Times New Roman"/>
          <w:b/>
          <w:sz w:val="44"/>
          <w:szCs w:val="44"/>
          <w:u w:val="single"/>
        </w:rPr>
        <w:t xml:space="preserve"> по академічних групах</w:t>
      </w:r>
    </w:p>
    <w:p w:rsidR="00C85597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 xml:space="preserve">МП51 – </w:t>
      </w:r>
      <w:proofErr w:type="spellStart"/>
      <w:r w:rsidRPr="000A6431">
        <w:rPr>
          <w:rFonts w:ascii="Times New Roman" w:hAnsi="Times New Roman" w:cs="Times New Roman"/>
          <w:sz w:val="32"/>
          <w:szCs w:val="32"/>
        </w:rPr>
        <w:t>Нормопроектування</w:t>
      </w:r>
      <w:proofErr w:type="spellEnd"/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МП52</w:t>
      </w:r>
      <w:r w:rsidR="00E36EAC" w:rsidRPr="000A6431">
        <w:rPr>
          <w:rFonts w:ascii="Times New Roman" w:hAnsi="Times New Roman" w:cs="Times New Roman"/>
          <w:sz w:val="32"/>
          <w:szCs w:val="32"/>
        </w:rPr>
        <w:t xml:space="preserve"> - </w:t>
      </w:r>
      <w:r w:rsidR="00B47064" w:rsidRPr="000A6431">
        <w:rPr>
          <w:rFonts w:ascii="Times New Roman" w:hAnsi="Times New Roman" w:cs="Times New Roman"/>
          <w:sz w:val="32"/>
          <w:szCs w:val="32"/>
        </w:rPr>
        <w:t xml:space="preserve">Юридична служба у сфері публічного адміністрування </w:t>
      </w:r>
    </w:p>
    <w:p w:rsidR="00E36EAC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МП53</w:t>
      </w:r>
      <w:r w:rsidR="00E36EAC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r w:rsidR="00B47064" w:rsidRPr="000A6431">
        <w:rPr>
          <w:rFonts w:ascii="Times New Roman" w:hAnsi="Times New Roman" w:cs="Times New Roman"/>
          <w:sz w:val="32"/>
          <w:szCs w:val="32"/>
        </w:rPr>
        <w:t xml:space="preserve">Організаційно - правове забезпечення органів публічної влади 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МП54</w:t>
      </w:r>
      <w:r w:rsidR="00E36EAC" w:rsidRPr="000A6431">
        <w:rPr>
          <w:rFonts w:ascii="Times New Roman" w:hAnsi="Times New Roman" w:cs="Times New Roman"/>
          <w:sz w:val="32"/>
          <w:szCs w:val="32"/>
        </w:rPr>
        <w:t xml:space="preserve"> – Досудове слідство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МП55</w:t>
      </w:r>
      <w:r w:rsidR="00E36EAC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r w:rsidR="00B47064" w:rsidRPr="000A6431">
        <w:rPr>
          <w:rFonts w:ascii="Times New Roman" w:hAnsi="Times New Roman" w:cs="Times New Roman"/>
          <w:sz w:val="32"/>
          <w:szCs w:val="32"/>
        </w:rPr>
        <w:t>Юридична служба у сфері господарської діяльності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МП56</w:t>
      </w:r>
      <w:r w:rsidR="00E36EAC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r w:rsidR="00B47064" w:rsidRPr="000A6431">
        <w:rPr>
          <w:rFonts w:ascii="Times New Roman" w:hAnsi="Times New Roman" w:cs="Times New Roman"/>
          <w:sz w:val="32"/>
          <w:szCs w:val="32"/>
        </w:rPr>
        <w:t xml:space="preserve">Відновне правосуддя 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МП57</w:t>
      </w:r>
      <w:r w:rsidR="00E36EAC" w:rsidRPr="000A6431">
        <w:rPr>
          <w:rFonts w:ascii="Times New Roman" w:hAnsi="Times New Roman" w:cs="Times New Roman"/>
          <w:sz w:val="32"/>
          <w:szCs w:val="32"/>
        </w:rPr>
        <w:t xml:space="preserve"> - </w:t>
      </w:r>
      <w:r w:rsidR="00B47064" w:rsidRPr="000A6431">
        <w:rPr>
          <w:rFonts w:ascii="Times New Roman" w:hAnsi="Times New Roman" w:cs="Times New Roman"/>
          <w:sz w:val="32"/>
          <w:szCs w:val="32"/>
        </w:rPr>
        <w:t xml:space="preserve">Юридична служба у сфері соціального захисту та охорони довкілля 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МП58</w:t>
      </w:r>
      <w:r w:rsidR="00E36EAC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r w:rsidR="00B47064" w:rsidRPr="000A6431">
        <w:rPr>
          <w:rFonts w:ascii="Times New Roman" w:hAnsi="Times New Roman" w:cs="Times New Roman"/>
          <w:sz w:val="32"/>
          <w:szCs w:val="32"/>
        </w:rPr>
        <w:t xml:space="preserve">Правосуддя і судове адміністрування 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МП59</w:t>
      </w:r>
      <w:r w:rsidR="0011754D" w:rsidRPr="000A6431">
        <w:rPr>
          <w:rFonts w:ascii="Times New Roman" w:hAnsi="Times New Roman" w:cs="Times New Roman"/>
          <w:sz w:val="32"/>
          <w:szCs w:val="32"/>
        </w:rPr>
        <w:t xml:space="preserve"> - Прокуратура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МП5А</w:t>
      </w:r>
      <w:r w:rsidR="0011754D" w:rsidRPr="000A6431">
        <w:rPr>
          <w:rFonts w:ascii="Times New Roman" w:hAnsi="Times New Roman" w:cs="Times New Roman"/>
          <w:sz w:val="32"/>
          <w:szCs w:val="32"/>
        </w:rPr>
        <w:t xml:space="preserve"> –</w:t>
      </w:r>
      <w:r w:rsidR="00B470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47064" w:rsidRPr="000A6431">
        <w:rPr>
          <w:rFonts w:ascii="Times New Roman" w:hAnsi="Times New Roman" w:cs="Times New Roman"/>
          <w:sz w:val="32"/>
          <w:szCs w:val="32"/>
        </w:rPr>
        <w:t>Адвокатура</w:t>
      </w:r>
      <w:r w:rsidR="00B47064" w:rsidRPr="00B470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МП5Б</w:t>
      </w:r>
      <w:r w:rsidR="00040E87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r w:rsidR="00B47064" w:rsidRPr="000A6431">
        <w:rPr>
          <w:rFonts w:ascii="Times New Roman" w:hAnsi="Times New Roman" w:cs="Times New Roman"/>
          <w:sz w:val="32"/>
          <w:szCs w:val="32"/>
        </w:rPr>
        <w:t>Нотаріат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МП5В</w:t>
      </w:r>
      <w:r w:rsidR="00BC2CBA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r w:rsidR="00B47064" w:rsidRPr="000A6431">
        <w:rPr>
          <w:rFonts w:ascii="Times New Roman" w:hAnsi="Times New Roman" w:cs="Times New Roman"/>
          <w:sz w:val="32"/>
          <w:szCs w:val="32"/>
        </w:rPr>
        <w:t>Інтелектуальна власність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МП5Г</w:t>
      </w:r>
      <w:r w:rsidR="008D2696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r w:rsidR="00D10C0D" w:rsidRPr="000A6431">
        <w:rPr>
          <w:rFonts w:ascii="Times New Roman" w:hAnsi="Times New Roman" w:cs="Times New Roman"/>
          <w:sz w:val="32"/>
          <w:szCs w:val="32"/>
        </w:rPr>
        <w:t>Юридичне забезпечення євроінтеграції України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МП5Д</w:t>
      </w:r>
      <w:r w:rsidR="00CA015C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r w:rsidR="00D10C0D" w:rsidRPr="000A6431">
        <w:rPr>
          <w:rFonts w:ascii="Times New Roman" w:hAnsi="Times New Roman" w:cs="Times New Roman"/>
          <w:sz w:val="32"/>
          <w:szCs w:val="32"/>
        </w:rPr>
        <w:t xml:space="preserve">Корпоративне право 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 xml:space="preserve">МН5Є </w:t>
      </w:r>
      <w:r w:rsidR="00A05078" w:rsidRPr="000A6431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A05078" w:rsidRPr="000A6431">
        <w:rPr>
          <w:rFonts w:ascii="Times New Roman" w:hAnsi="Times New Roman" w:cs="Times New Roman"/>
          <w:sz w:val="32"/>
          <w:szCs w:val="32"/>
        </w:rPr>
        <w:t>Приватно-</w:t>
      </w:r>
      <w:proofErr w:type="spellEnd"/>
      <w:r w:rsidR="00A05078" w:rsidRPr="000A6431">
        <w:rPr>
          <w:rFonts w:ascii="Times New Roman" w:hAnsi="Times New Roman" w:cs="Times New Roman"/>
          <w:sz w:val="32"/>
          <w:szCs w:val="32"/>
        </w:rPr>
        <w:t xml:space="preserve"> правова</w:t>
      </w:r>
      <w:bookmarkStart w:id="0" w:name="_GoBack"/>
      <w:bookmarkEnd w:id="0"/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МН5Ж</w:t>
      </w:r>
      <w:r w:rsidR="00A05078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A05078" w:rsidRPr="000A6431">
        <w:rPr>
          <w:rFonts w:ascii="Times New Roman" w:hAnsi="Times New Roman" w:cs="Times New Roman"/>
          <w:sz w:val="32"/>
          <w:szCs w:val="32"/>
        </w:rPr>
        <w:t>Публічно-</w:t>
      </w:r>
      <w:proofErr w:type="spellEnd"/>
      <w:r w:rsidR="00A05078" w:rsidRPr="000A6431">
        <w:rPr>
          <w:rFonts w:ascii="Times New Roman" w:hAnsi="Times New Roman" w:cs="Times New Roman"/>
          <w:sz w:val="32"/>
          <w:szCs w:val="32"/>
        </w:rPr>
        <w:t xml:space="preserve"> правова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МН6Д</w:t>
      </w:r>
      <w:r w:rsidR="00451611" w:rsidRPr="000A6431">
        <w:rPr>
          <w:rFonts w:ascii="Times New Roman" w:hAnsi="Times New Roman" w:cs="Times New Roman"/>
          <w:sz w:val="32"/>
          <w:szCs w:val="32"/>
        </w:rPr>
        <w:t xml:space="preserve"> – </w:t>
      </w:r>
      <w:r w:rsidR="000218F5" w:rsidRPr="000A6431">
        <w:rPr>
          <w:rFonts w:ascii="Times New Roman" w:hAnsi="Times New Roman" w:cs="Times New Roman"/>
          <w:sz w:val="32"/>
          <w:szCs w:val="32"/>
        </w:rPr>
        <w:t>Приватно - правова</w:t>
      </w:r>
    </w:p>
    <w:p w:rsidR="00D47973" w:rsidRPr="000A6431" w:rsidRDefault="00D47973">
      <w:pPr>
        <w:rPr>
          <w:rFonts w:ascii="Times New Roman" w:hAnsi="Times New Roman" w:cs="Times New Roman"/>
          <w:sz w:val="32"/>
          <w:szCs w:val="32"/>
        </w:rPr>
      </w:pPr>
      <w:r w:rsidRPr="000A6431">
        <w:rPr>
          <w:rFonts w:ascii="Times New Roman" w:hAnsi="Times New Roman" w:cs="Times New Roman"/>
          <w:sz w:val="32"/>
          <w:szCs w:val="32"/>
        </w:rPr>
        <w:t>МН6Є</w:t>
      </w:r>
      <w:r w:rsidR="00EA33B4" w:rsidRPr="000A6431">
        <w:rPr>
          <w:rFonts w:ascii="Times New Roman" w:hAnsi="Times New Roman" w:cs="Times New Roman"/>
          <w:sz w:val="32"/>
          <w:szCs w:val="32"/>
        </w:rPr>
        <w:t xml:space="preserve"> –</w:t>
      </w:r>
      <w:r w:rsidR="000218F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218F5" w:rsidRPr="000A6431">
        <w:rPr>
          <w:rFonts w:ascii="Times New Roman" w:hAnsi="Times New Roman" w:cs="Times New Roman"/>
          <w:sz w:val="32"/>
          <w:szCs w:val="32"/>
        </w:rPr>
        <w:t>Публічно-</w:t>
      </w:r>
      <w:proofErr w:type="spellEnd"/>
      <w:r w:rsidR="000218F5" w:rsidRPr="000A6431">
        <w:rPr>
          <w:rFonts w:ascii="Times New Roman" w:hAnsi="Times New Roman" w:cs="Times New Roman"/>
          <w:sz w:val="32"/>
          <w:szCs w:val="32"/>
        </w:rPr>
        <w:t xml:space="preserve"> правова</w:t>
      </w:r>
    </w:p>
    <w:p w:rsidR="00D47973" w:rsidRDefault="00D47973"/>
    <w:sectPr w:rsidR="00D47973" w:rsidSect="00E05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973"/>
    <w:rsid w:val="000218F5"/>
    <w:rsid w:val="00040E87"/>
    <w:rsid w:val="000A6431"/>
    <w:rsid w:val="0011754D"/>
    <w:rsid w:val="00304096"/>
    <w:rsid w:val="00451611"/>
    <w:rsid w:val="008C23BE"/>
    <w:rsid w:val="008D2696"/>
    <w:rsid w:val="00A05078"/>
    <w:rsid w:val="00B47064"/>
    <w:rsid w:val="00BC2CBA"/>
    <w:rsid w:val="00C85597"/>
    <w:rsid w:val="00CA015C"/>
    <w:rsid w:val="00D10C0D"/>
    <w:rsid w:val="00D47973"/>
    <w:rsid w:val="00E05F96"/>
    <w:rsid w:val="00E36EAC"/>
    <w:rsid w:val="00EA33B4"/>
    <w:rsid w:val="00F5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22</cp:revision>
  <dcterms:created xsi:type="dcterms:W3CDTF">2016-08-31T15:31:00Z</dcterms:created>
  <dcterms:modified xsi:type="dcterms:W3CDTF">2016-09-05T17:09:00Z</dcterms:modified>
</cp:coreProperties>
</file>