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2D8" w:rsidRPr="006033DA" w:rsidRDefault="004542D8" w:rsidP="004542D8">
      <w:pPr>
        <w:pStyle w:val="1"/>
        <w:pBdr>
          <w:bottom w:val="single" w:sz="12" w:space="1" w:color="auto"/>
        </w:pBdr>
        <w:rPr>
          <w:b w:val="0"/>
          <w:sz w:val="28"/>
          <w:szCs w:val="28"/>
        </w:rPr>
      </w:pPr>
      <w:r w:rsidRPr="006033DA">
        <w:rPr>
          <w:sz w:val="28"/>
          <w:szCs w:val="28"/>
        </w:rPr>
        <w:t xml:space="preserve">                                          </w:t>
      </w:r>
      <w:r w:rsidR="006033DA" w:rsidRPr="006033DA">
        <w:rPr>
          <w:sz w:val="28"/>
          <w:szCs w:val="28"/>
        </w:rPr>
        <w:t xml:space="preserve">     </w:t>
      </w:r>
      <w:r w:rsidRPr="006033DA">
        <w:rPr>
          <w:sz w:val="28"/>
          <w:szCs w:val="28"/>
        </w:rPr>
        <w:t xml:space="preserve"> «</w:t>
      </w:r>
      <w:r w:rsidR="006033DA">
        <w:rPr>
          <w:sz w:val="28"/>
          <w:szCs w:val="28"/>
        </w:rPr>
        <w:t xml:space="preserve"> </w:t>
      </w:r>
      <w:r w:rsidRPr="006033DA">
        <w:rPr>
          <w:rFonts w:eastAsia="TimesNewRomanPSMT"/>
          <w:sz w:val="28"/>
          <w:szCs w:val="28"/>
          <w:lang w:eastAsia="en-US"/>
        </w:rPr>
        <w:t xml:space="preserve">Ювенальне </w:t>
      </w:r>
      <w:r w:rsidR="006033DA" w:rsidRPr="006033DA">
        <w:rPr>
          <w:rFonts w:eastAsia="TimesNewRomanPSMT"/>
          <w:sz w:val="28"/>
          <w:szCs w:val="28"/>
          <w:lang w:eastAsia="en-US"/>
        </w:rPr>
        <w:t xml:space="preserve"> </w:t>
      </w:r>
      <w:r w:rsidRPr="006033DA">
        <w:rPr>
          <w:rFonts w:eastAsia="TimesNewRomanPSMT"/>
          <w:sz w:val="28"/>
          <w:szCs w:val="28"/>
          <w:lang w:eastAsia="en-US"/>
        </w:rPr>
        <w:t>право</w:t>
      </w:r>
      <w:r w:rsidR="006033DA" w:rsidRPr="006033DA">
        <w:rPr>
          <w:rFonts w:eastAsia="TimesNewRomanPSMT"/>
          <w:sz w:val="28"/>
          <w:szCs w:val="28"/>
          <w:lang w:eastAsia="en-US"/>
        </w:rPr>
        <w:t xml:space="preserve"> </w:t>
      </w:r>
      <w:r w:rsidRPr="006033DA">
        <w:rPr>
          <w:sz w:val="28"/>
          <w:szCs w:val="28"/>
        </w:rPr>
        <w:t>»</w:t>
      </w:r>
    </w:p>
    <w:p w:rsidR="004542D8" w:rsidRPr="00937D3E" w:rsidRDefault="004542D8" w:rsidP="004542D8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 w:rsidRPr="00937D3E">
        <w:rPr>
          <w:rFonts w:ascii="Times New Roman" w:hAnsi="Times New Roman"/>
          <w:sz w:val="20"/>
          <w:szCs w:val="20"/>
          <w:vertAlign w:val="superscript"/>
        </w:rPr>
        <w:t xml:space="preserve">                        </w:t>
      </w:r>
      <w:r w:rsidR="006033DA">
        <w:rPr>
          <w:rFonts w:ascii="Times New Roman" w:hAnsi="Times New Roman"/>
          <w:sz w:val="20"/>
          <w:szCs w:val="20"/>
          <w:vertAlign w:val="superscript"/>
        </w:rPr>
        <w:t xml:space="preserve">                           </w:t>
      </w:r>
      <w:r w:rsidR="006033DA">
        <w:rPr>
          <w:rFonts w:ascii="Times New Roman" w:hAnsi="Times New Roman"/>
          <w:sz w:val="20"/>
          <w:szCs w:val="20"/>
          <w:vertAlign w:val="superscript"/>
          <w:lang w:val="uk-UA"/>
        </w:rPr>
        <w:t xml:space="preserve">                                          </w:t>
      </w:r>
      <w:proofErr w:type="spellStart"/>
      <w:r w:rsidRPr="00937D3E">
        <w:rPr>
          <w:rFonts w:ascii="Times New Roman" w:hAnsi="Times New Roman"/>
          <w:sz w:val="20"/>
          <w:szCs w:val="20"/>
          <w:vertAlign w:val="superscript"/>
        </w:rPr>
        <w:t>назва</w:t>
      </w:r>
      <w:proofErr w:type="spellEnd"/>
      <w:r w:rsidRPr="00937D3E">
        <w:rPr>
          <w:rFonts w:ascii="Times New Roman" w:hAnsi="Times New Roman"/>
          <w:sz w:val="20"/>
          <w:szCs w:val="20"/>
          <w:vertAlign w:val="superscript"/>
        </w:rPr>
        <w:t xml:space="preserve">   </w:t>
      </w:r>
      <w:proofErr w:type="spellStart"/>
      <w:r w:rsidRPr="00937D3E">
        <w:rPr>
          <w:rFonts w:ascii="Times New Roman" w:hAnsi="Times New Roman"/>
          <w:sz w:val="20"/>
          <w:szCs w:val="20"/>
          <w:vertAlign w:val="superscript"/>
        </w:rPr>
        <w:t>вибіркової</w:t>
      </w:r>
      <w:proofErr w:type="spellEnd"/>
      <w:r w:rsidRPr="00937D3E">
        <w:rPr>
          <w:rFonts w:ascii="Times New Roman" w:hAnsi="Times New Roman"/>
          <w:sz w:val="20"/>
          <w:szCs w:val="20"/>
          <w:vertAlign w:val="superscript"/>
        </w:rPr>
        <w:t xml:space="preserve">   </w:t>
      </w:r>
      <w:proofErr w:type="spellStart"/>
      <w:r w:rsidRPr="00937D3E">
        <w:rPr>
          <w:rFonts w:ascii="Times New Roman" w:hAnsi="Times New Roman"/>
          <w:sz w:val="20"/>
          <w:szCs w:val="20"/>
          <w:vertAlign w:val="superscript"/>
        </w:rPr>
        <w:t>дисципліни</w:t>
      </w:r>
      <w:proofErr w:type="spellEnd"/>
    </w:p>
    <w:p w:rsidR="004542D8" w:rsidRPr="00937D3E" w:rsidRDefault="004542D8" w:rsidP="004542D8">
      <w:pPr>
        <w:pStyle w:val="1"/>
        <w:spacing w:before="0" w:beforeAutospacing="0"/>
        <w:rPr>
          <w:sz w:val="20"/>
          <w:szCs w:val="20"/>
        </w:rPr>
      </w:pPr>
      <w:r w:rsidRPr="00937D3E">
        <w:rPr>
          <w:sz w:val="20"/>
          <w:szCs w:val="20"/>
        </w:rPr>
        <w:t xml:space="preserve">Освітній </w:t>
      </w:r>
      <w:proofErr w:type="spellStart"/>
      <w:r w:rsidRPr="00937D3E">
        <w:rPr>
          <w:sz w:val="20"/>
          <w:szCs w:val="20"/>
        </w:rPr>
        <w:t>рівень:_____</w:t>
      </w:r>
      <w:r w:rsidRPr="00937D3E">
        <w:rPr>
          <w:b w:val="0"/>
          <w:sz w:val="20"/>
          <w:szCs w:val="20"/>
        </w:rPr>
        <w:t>бакалавр___</w:t>
      </w:r>
      <w:r w:rsidR="000A5B00">
        <w:rPr>
          <w:b w:val="0"/>
          <w:sz w:val="20"/>
          <w:szCs w:val="20"/>
        </w:rPr>
        <w:t>семестр</w:t>
      </w:r>
      <w:proofErr w:type="spellEnd"/>
      <w:r w:rsidR="000A5B00">
        <w:rPr>
          <w:b w:val="0"/>
          <w:sz w:val="20"/>
          <w:szCs w:val="20"/>
        </w:rPr>
        <w:t xml:space="preserve">  4</w:t>
      </w:r>
    </w:p>
    <w:p w:rsidR="00937D3E" w:rsidRDefault="004542D8" w:rsidP="004542D8">
      <w:pPr>
        <w:rPr>
          <w:rFonts w:ascii="Times New Roman" w:hAnsi="Times New Roman" w:cs="Times New Roman"/>
          <w:b/>
          <w:sz w:val="20"/>
          <w:szCs w:val="20"/>
        </w:rPr>
      </w:pPr>
      <w:r w:rsidRPr="00937D3E">
        <w:rPr>
          <w:rFonts w:ascii="Times New Roman" w:hAnsi="Times New Roman" w:cs="Times New Roman"/>
          <w:b/>
          <w:sz w:val="20"/>
          <w:szCs w:val="20"/>
        </w:rPr>
        <w:t xml:space="preserve">Обсяг дисципліни:  загальна кількість годин -  (кредитів ЄКТС - </w:t>
      </w:r>
      <w:r w:rsidRPr="00937D3E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937D3E">
        <w:rPr>
          <w:rFonts w:ascii="Times New Roman" w:hAnsi="Times New Roman" w:cs="Times New Roman"/>
          <w:b/>
          <w:sz w:val="20"/>
          <w:szCs w:val="20"/>
        </w:rPr>
        <w:t xml:space="preserve">); аудиторні години - </w:t>
      </w:r>
      <w:r w:rsidRPr="00937D3E">
        <w:rPr>
          <w:rFonts w:ascii="Times New Roman" w:hAnsi="Times New Roman" w:cs="Times New Roman"/>
          <w:b/>
          <w:sz w:val="20"/>
          <w:szCs w:val="20"/>
          <w:u w:val="single"/>
        </w:rPr>
        <w:t>16</w:t>
      </w:r>
      <w:r w:rsidRPr="00937D3E">
        <w:rPr>
          <w:rFonts w:ascii="Times New Roman" w:hAnsi="Times New Roman" w:cs="Times New Roman"/>
          <w:b/>
          <w:sz w:val="20"/>
          <w:szCs w:val="20"/>
        </w:rPr>
        <w:t xml:space="preserve"> (лекції - </w:t>
      </w:r>
      <w:r w:rsidRPr="00937D3E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Pr="00937D3E">
        <w:rPr>
          <w:rFonts w:ascii="Times New Roman" w:hAnsi="Times New Roman" w:cs="Times New Roman"/>
          <w:b/>
          <w:sz w:val="20"/>
          <w:szCs w:val="20"/>
        </w:rPr>
        <w:t>, практичні - , семінарські – 8, лабораторні -)</w:t>
      </w:r>
    </w:p>
    <w:p w:rsidR="004542D8" w:rsidRPr="00937D3E" w:rsidRDefault="004542D8" w:rsidP="004542D8">
      <w:pPr>
        <w:rPr>
          <w:rFonts w:ascii="Times New Roman" w:hAnsi="Times New Roman" w:cs="Times New Roman"/>
          <w:b/>
          <w:sz w:val="20"/>
          <w:szCs w:val="20"/>
        </w:rPr>
      </w:pPr>
      <w:r w:rsidRPr="00937D3E">
        <w:rPr>
          <w:rFonts w:ascii="Times New Roman" w:hAnsi="Times New Roman" w:cs="Times New Roman"/>
          <w:b/>
          <w:sz w:val="20"/>
          <w:szCs w:val="20"/>
        </w:rPr>
        <w:t xml:space="preserve">Лектор: доц. </w:t>
      </w:r>
      <w:r w:rsidRPr="00937D3E">
        <w:rPr>
          <w:rFonts w:ascii="Times New Roman" w:hAnsi="Times New Roman" w:cs="Times New Roman"/>
          <w:b/>
          <w:sz w:val="20"/>
          <w:szCs w:val="20"/>
          <w:u w:val="single"/>
        </w:rPr>
        <w:t xml:space="preserve">Левицька Надія Олексіївна </w:t>
      </w:r>
    </w:p>
    <w:p w:rsidR="004542D8" w:rsidRPr="00937D3E" w:rsidRDefault="004542D8" w:rsidP="004542D8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937D3E">
        <w:rPr>
          <w:rFonts w:ascii="Times New Roman" w:hAnsi="Times New Roman" w:cs="Times New Roman"/>
          <w:b/>
          <w:sz w:val="20"/>
          <w:szCs w:val="20"/>
        </w:rPr>
        <w:t>Результати навчання:</w:t>
      </w:r>
    </w:p>
    <w:p w:rsidR="00385910" w:rsidRPr="00937D3E" w:rsidRDefault="004542D8" w:rsidP="00385910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 w:rsidRPr="00937D3E">
        <w:rPr>
          <w:rFonts w:ascii="Times New Roman" w:hAnsi="Times New Roman"/>
          <w:b/>
          <w:sz w:val="20"/>
          <w:szCs w:val="20"/>
        </w:rPr>
        <w:t xml:space="preserve">знати: </w:t>
      </w:r>
    </w:p>
    <w:p w:rsidR="00E60B78" w:rsidRPr="00937D3E" w:rsidRDefault="00E60B78" w:rsidP="0038591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37D3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7D3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діючі</w:t>
      </w:r>
      <w:proofErr w:type="spellEnd"/>
      <w:r w:rsidRPr="00937D3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7D3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міжнародно</w:t>
      </w:r>
      <w:proofErr w:type="spellEnd"/>
      <w:r w:rsidRPr="00937D3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 w:rsidRPr="00937D3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правові</w:t>
      </w:r>
      <w:proofErr w:type="spellEnd"/>
      <w:r w:rsidRPr="00937D3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7D3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акти</w:t>
      </w:r>
      <w:proofErr w:type="spellEnd"/>
      <w:r w:rsidRPr="00937D3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  <w:r w:rsidRPr="00937D3E">
        <w:rPr>
          <w:rFonts w:ascii="Times New Roman" w:hAnsi="Times New Roman"/>
          <w:sz w:val="20"/>
          <w:szCs w:val="20"/>
        </w:rPr>
        <w:t xml:space="preserve"> </w:t>
      </w:r>
      <w:r w:rsidRPr="00937D3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а </w:t>
      </w:r>
      <w:proofErr w:type="spellStart"/>
      <w:r w:rsidRPr="00937D3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також</w:t>
      </w:r>
      <w:proofErr w:type="spellEnd"/>
      <w:r w:rsidRPr="00937D3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7D3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національне</w:t>
      </w:r>
      <w:proofErr w:type="spellEnd"/>
      <w:r w:rsidRPr="00937D3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7D3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законодавство</w:t>
      </w:r>
      <w:proofErr w:type="spellEnd"/>
      <w:r w:rsidRPr="00937D3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та практика </w:t>
      </w:r>
      <w:proofErr w:type="spellStart"/>
      <w:r w:rsidRPr="00937D3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його</w:t>
      </w:r>
      <w:proofErr w:type="spellEnd"/>
      <w:r w:rsidRPr="00937D3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</w:t>
      </w:r>
      <w:proofErr w:type="spellStart"/>
      <w:r w:rsidRPr="00937D3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застосування</w:t>
      </w:r>
      <w:proofErr w:type="spellEnd"/>
      <w:r w:rsidRPr="00937D3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у </w:t>
      </w:r>
      <w:proofErr w:type="spellStart"/>
      <w:r w:rsidRPr="00937D3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сфері</w:t>
      </w:r>
      <w:proofErr w:type="spellEnd"/>
      <w:r w:rsidRPr="00937D3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7D3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забезпечення</w:t>
      </w:r>
      <w:proofErr w:type="spellEnd"/>
      <w:r w:rsidRPr="00937D3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прав і </w:t>
      </w:r>
      <w:proofErr w:type="spellStart"/>
      <w:r w:rsidRPr="00937D3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законних</w:t>
      </w:r>
      <w:proofErr w:type="spellEnd"/>
      <w:r w:rsidRPr="00937D3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7D3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інтересів</w:t>
      </w:r>
      <w:proofErr w:type="spellEnd"/>
      <w:r w:rsidRPr="00937D3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7D3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неповнолітнього</w:t>
      </w:r>
      <w:proofErr w:type="spellEnd"/>
      <w:r w:rsidRPr="00937D3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Pr="00937D3E">
        <w:rPr>
          <w:rStyle w:val="a4"/>
          <w:rFonts w:ascii="Times New Roman" w:hAnsi="Times New Roman"/>
          <w:b w:val="0"/>
          <w:color w:val="000000"/>
          <w:sz w:val="20"/>
          <w:szCs w:val="20"/>
        </w:rPr>
        <w:t>;</w:t>
      </w:r>
    </w:p>
    <w:p w:rsidR="004542D8" w:rsidRPr="00937D3E" w:rsidRDefault="008169F0" w:rsidP="00385910">
      <w:pPr>
        <w:numPr>
          <w:ilvl w:val="0"/>
          <w:numId w:val="2"/>
        </w:numPr>
        <w:spacing w:after="0" w:line="240" w:lineRule="auto"/>
        <w:jc w:val="both"/>
        <w:rPr>
          <w:rStyle w:val="FontStyle11"/>
          <w:rFonts w:cs="Times New Roman"/>
          <w:color w:val="000000"/>
          <w:sz w:val="20"/>
          <w:szCs w:val="20"/>
        </w:rPr>
      </w:pPr>
      <w:r w:rsidRPr="00937D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узагальнення  та видача в якості навчальної інформації комплексних знань про правовий статус неповнолітніх</w:t>
      </w:r>
      <w:r w:rsidR="004542D8" w:rsidRPr="00937D3E">
        <w:rPr>
          <w:rStyle w:val="FontStyle11"/>
          <w:rFonts w:eastAsia="Calibri" w:cs="Times New Roman"/>
          <w:color w:val="000000"/>
          <w:spacing w:val="-4"/>
          <w:sz w:val="20"/>
          <w:szCs w:val="20"/>
        </w:rPr>
        <w:t>;</w:t>
      </w:r>
    </w:p>
    <w:p w:rsidR="004542D8" w:rsidRPr="00937D3E" w:rsidRDefault="00FF2D72" w:rsidP="00385910">
      <w:pPr>
        <w:numPr>
          <w:ilvl w:val="0"/>
          <w:numId w:val="2"/>
        </w:numPr>
        <w:spacing w:after="0" w:line="240" w:lineRule="auto"/>
        <w:jc w:val="both"/>
        <w:rPr>
          <w:rStyle w:val="FontStyle11"/>
          <w:rFonts w:cs="Times New Roman"/>
          <w:b/>
          <w:color w:val="000000"/>
          <w:sz w:val="20"/>
          <w:szCs w:val="20"/>
        </w:rPr>
      </w:pPr>
      <w:r w:rsidRPr="00937D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проблеми пов'язані з правовим регулюванням </w:t>
      </w:r>
      <w:r w:rsidR="006033DA" w:rsidRPr="00937D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суспільних відносин </w:t>
      </w:r>
      <w:r w:rsidRPr="00937D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даної групи </w:t>
      </w:r>
      <w:r w:rsidR="006033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неповнолітніх</w:t>
      </w:r>
      <w:r w:rsidR="00385910" w:rsidRPr="00937D3E">
        <w:rPr>
          <w:rStyle w:val="FontStyle11"/>
          <w:rFonts w:eastAsia="Calibri" w:cs="Times New Roman"/>
          <w:b/>
          <w:color w:val="000000"/>
          <w:spacing w:val="-4"/>
          <w:sz w:val="20"/>
          <w:szCs w:val="20"/>
        </w:rPr>
        <w:t>.</w:t>
      </w:r>
    </w:p>
    <w:p w:rsidR="004542D8" w:rsidRPr="00937D3E" w:rsidRDefault="004542D8" w:rsidP="00385910">
      <w:pPr>
        <w:spacing w:after="0" w:line="240" w:lineRule="auto"/>
        <w:jc w:val="both"/>
        <w:rPr>
          <w:rStyle w:val="FontStyle11"/>
          <w:rFonts w:cs="Times New Roman"/>
          <w:b/>
          <w:color w:val="000000"/>
          <w:sz w:val="20"/>
          <w:szCs w:val="20"/>
        </w:rPr>
      </w:pPr>
    </w:p>
    <w:p w:rsidR="00E60B78" w:rsidRPr="00937D3E" w:rsidRDefault="004542D8" w:rsidP="00385910">
      <w:pPr>
        <w:pStyle w:val="a5"/>
        <w:jc w:val="both"/>
        <w:rPr>
          <w:rFonts w:ascii="Times New Roman" w:hAnsi="Times New Roman"/>
          <w:b/>
          <w:color w:val="000000"/>
          <w:sz w:val="20"/>
          <w:szCs w:val="20"/>
        </w:rPr>
      </w:pPr>
      <w:proofErr w:type="spellStart"/>
      <w:r w:rsidRPr="00937D3E">
        <w:rPr>
          <w:rFonts w:ascii="Times New Roman" w:hAnsi="Times New Roman"/>
          <w:b/>
          <w:color w:val="000000"/>
          <w:sz w:val="20"/>
          <w:szCs w:val="20"/>
        </w:rPr>
        <w:t>вміти</w:t>
      </w:r>
      <w:proofErr w:type="spellEnd"/>
      <w:r w:rsidRPr="00937D3E">
        <w:rPr>
          <w:rFonts w:ascii="Times New Roman" w:hAnsi="Times New Roman"/>
          <w:b/>
          <w:color w:val="000000"/>
          <w:sz w:val="20"/>
          <w:szCs w:val="20"/>
        </w:rPr>
        <w:t>:</w:t>
      </w:r>
    </w:p>
    <w:p w:rsidR="00E60B78" w:rsidRPr="00937D3E" w:rsidRDefault="006C699E" w:rsidP="00385910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937D3E">
        <w:rPr>
          <w:rFonts w:ascii="Times New Roman" w:hAnsi="Times New Roman"/>
          <w:sz w:val="20"/>
          <w:szCs w:val="20"/>
        </w:rPr>
        <w:t xml:space="preserve">виявити та систематизувати концептуальні ідеї та доктрини ювенального права </w:t>
      </w:r>
      <w:proofErr w:type="spellStart"/>
      <w:r w:rsidRPr="00937D3E">
        <w:rPr>
          <w:rFonts w:ascii="Times New Roman" w:hAnsi="Times New Roman"/>
          <w:sz w:val="20"/>
          <w:szCs w:val="20"/>
        </w:rPr>
        <w:t>від</w:t>
      </w:r>
      <w:proofErr w:type="spellEnd"/>
      <w:r w:rsidRPr="00937D3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7D3E">
        <w:rPr>
          <w:rFonts w:ascii="Times New Roman" w:hAnsi="Times New Roman"/>
          <w:sz w:val="20"/>
          <w:szCs w:val="20"/>
        </w:rPr>
        <w:t>їх</w:t>
      </w:r>
      <w:proofErr w:type="spellEnd"/>
      <w:r w:rsidRPr="00937D3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7D3E">
        <w:rPr>
          <w:rFonts w:ascii="Times New Roman" w:hAnsi="Times New Roman"/>
          <w:sz w:val="20"/>
          <w:szCs w:val="20"/>
        </w:rPr>
        <w:t>витоків</w:t>
      </w:r>
      <w:proofErr w:type="spellEnd"/>
      <w:r w:rsidRPr="00937D3E">
        <w:rPr>
          <w:rFonts w:ascii="Times New Roman" w:hAnsi="Times New Roman"/>
          <w:sz w:val="20"/>
          <w:szCs w:val="20"/>
        </w:rPr>
        <w:t xml:space="preserve"> до </w:t>
      </w:r>
      <w:proofErr w:type="spellStart"/>
      <w:r w:rsidRPr="00937D3E">
        <w:rPr>
          <w:rFonts w:ascii="Times New Roman" w:hAnsi="Times New Roman"/>
          <w:sz w:val="20"/>
          <w:szCs w:val="20"/>
        </w:rPr>
        <w:t>сьогодення</w:t>
      </w:r>
      <w:proofErr w:type="spellEnd"/>
      <w:r w:rsidR="00385910" w:rsidRPr="00937D3E">
        <w:rPr>
          <w:rFonts w:ascii="Times New Roman" w:hAnsi="Times New Roman"/>
          <w:sz w:val="20"/>
          <w:szCs w:val="20"/>
          <w:lang w:val="uk-UA"/>
        </w:rPr>
        <w:t>;</w:t>
      </w:r>
    </w:p>
    <w:p w:rsidR="00385910" w:rsidRPr="000A5B00" w:rsidRDefault="006C699E" w:rsidP="00385910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0"/>
          <w:szCs w:val="20"/>
        </w:rPr>
      </w:pPr>
      <w:proofErr w:type="spellStart"/>
      <w:r w:rsidRPr="00937D3E">
        <w:rPr>
          <w:rFonts w:ascii="Times New Roman" w:hAnsi="Times New Roman"/>
          <w:sz w:val="20"/>
          <w:szCs w:val="20"/>
        </w:rPr>
        <w:t>проаналізувати</w:t>
      </w:r>
      <w:proofErr w:type="spellEnd"/>
      <w:r w:rsidRPr="00937D3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7D3E">
        <w:rPr>
          <w:rFonts w:ascii="Times New Roman" w:hAnsi="Times New Roman"/>
          <w:sz w:val="20"/>
          <w:szCs w:val="20"/>
        </w:rPr>
        <w:t>історичні</w:t>
      </w:r>
      <w:proofErr w:type="spellEnd"/>
      <w:r w:rsidRPr="00937D3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7D3E">
        <w:rPr>
          <w:rFonts w:ascii="Times New Roman" w:hAnsi="Times New Roman"/>
          <w:sz w:val="20"/>
          <w:szCs w:val="20"/>
        </w:rPr>
        <w:t>витоки</w:t>
      </w:r>
      <w:proofErr w:type="spellEnd"/>
      <w:r w:rsidRPr="00937D3E">
        <w:rPr>
          <w:rFonts w:ascii="Times New Roman" w:hAnsi="Times New Roman"/>
          <w:sz w:val="20"/>
          <w:szCs w:val="20"/>
        </w:rPr>
        <w:t xml:space="preserve"> ювенально-правового </w:t>
      </w:r>
      <w:proofErr w:type="spellStart"/>
      <w:r w:rsidRPr="00937D3E">
        <w:rPr>
          <w:rFonts w:ascii="Times New Roman" w:hAnsi="Times New Roman"/>
          <w:sz w:val="20"/>
          <w:szCs w:val="20"/>
        </w:rPr>
        <w:t>регулювання</w:t>
      </w:r>
      <w:proofErr w:type="spellEnd"/>
      <w:r w:rsidRPr="00937D3E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937D3E">
        <w:rPr>
          <w:rFonts w:ascii="Times New Roman" w:hAnsi="Times New Roman"/>
          <w:sz w:val="20"/>
          <w:szCs w:val="20"/>
        </w:rPr>
        <w:t>Україні</w:t>
      </w:r>
      <w:proofErr w:type="spellEnd"/>
      <w:r w:rsidR="00385910" w:rsidRPr="00937D3E">
        <w:rPr>
          <w:rFonts w:ascii="Times New Roman" w:hAnsi="Times New Roman"/>
          <w:sz w:val="20"/>
          <w:szCs w:val="20"/>
          <w:lang w:val="uk-UA"/>
        </w:rPr>
        <w:t>;</w:t>
      </w:r>
    </w:p>
    <w:p w:rsidR="00385910" w:rsidRPr="000A5B00" w:rsidRDefault="006C699E" w:rsidP="00385910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937D3E">
        <w:rPr>
          <w:rFonts w:ascii="Times New Roman" w:hAnsi="Times New Roman"/>
          <w:sz w:val="20"/>
          <w:szCs w:val="20"/>
          <w:lang w:val="uk-UA"/>
        </w:rPr>
        <w:t>охарактеризувати концепти та діючі моделі ювенальної юстиції та омбудсмана для дітей</w:t>
      </w:r>
      <w:r w:rsidR="009876F7" w:rsidRPr="00937D3E">
        <w:rPr>
          <w:rFonts w:ascii="Times New Roman" w:hAnsi="Times New Roman"/>
          <w:color w:val="000000"/>
          <w:sz w:val="20"/>
          <w:szCs w:val="20"/>
        </w:rPr>
        <w:t>;</w:t>
      </w:r>
    </w:p>
    <w:p w:rsidR="00385910" w:rsidRPr="000A5B00" w:rsidRDefault="009876F7" w:rsidP="00385910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937D3E">
        <w:rPr>
          <w:rFonts w:ascii="Times New Roman" w:hAnsi="Times New Roman"/>
          <w:sz w:val="20"/>
          <w:szCs w:val="20"/>
        </w:rPr>
        <w:t>пров</w:t>
      </w:r>
      <w:r w:rsidR="006033DA">
        <w:rPr>
          <w:rFonts w:ascii="Times New Roman" w:hAnsi="Times New Roman"/>
          <w:sz w:val="20"/>
          <w:szCs w:val="20"/>
        </w:rPr>
        <w:t xml:space="preserve">ести </w:t>
      </w:r>
      <w:proofErr w:type="spellStart"/>
      <w:r w:rsidR="006033DA">
        <w:rPr>
          <w:rFonts w:ascii="Times New Roman" w:hAnsi="Times New Roman"/>
          <w:sz w:val="20"/>
          <w:szCs w:val="20"/>
        </w:rPr>
        <w:t>порівняльний</w:t>
      </w:r>
      <w:proofErr w:type="spellEnd"/>
      <w:r w:rsidR="006033DA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="006033DA">
        <w:rPr>
          <w:rFonts w:ascii="Times New Roman" w:hAnsi="Times New Roman"/>
          <w:sz w:val="20"/>
          <w:szCs w:val="20"/>
        </w:rPr>
        <w:t>аналіз</w:t>
      </w:r>
      <w:proofErr w:type="spellEnd"/>
      <w:r w:rsidR="006033DA">
        <w:rPr>
          <w:rFonts w:ascii="Times New Roman" w:hAnsi="Times New Roman"/>
          <w:sz w:val="20"/>
          <w:szCs w:val="20"/>
        </w:rPr>
        <w:t xml:space="preserve"> </w:t>
      </w:r>
      <w:r w:rsidRPr="00937D3E">
        <w:rPr>
          <w:rFonts w:ascii="Times New Roman" w:hAnsi="Times New Roman"/>
          <w:sz w:val="20"/>
          <w:szCs w:val="20"/>
        </w:rPr>
        <w:t xml:space="preserve"> практик</w:t>
      </w:r>
      <w:proofErr w:type="gramEnd"/>
      <w:r w:rsidRPr="00937D3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37D3E">
        <w:rPr>
          <w:rFonts w:ascii="Times New Roman" w:hAnsi="Times New Roman"/>
          <w:sz w:val="20"/>
          <w:szCs w:val="20"/>
        </w:rPr>
        <w:t>відповідних</w:t>
      </w:r>
      <w:proofErr w:type="spellEnd"/>
      <w:r w:rsidRPr="00937D3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7D3E">
        <w:rPr>
          <w:rFonts w:ascii="Times New Roman" w:hAnsi="Times New Roman"/>
          <w:sz w:val="20"/>
          <w:szCs w:val="20"/>
        </w:rPr>
        <w:t>законів</w:t>
      </w:r>
      <w:proofErr w:type="spellEnd"/>
      <w:r w:rsidRPr="00937D3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37D3E">
        <w:rPr>
          <w:rFonts w:ascii="Times New Roman" w:hAnsi="Times New Roman"/>
          <w:sz w:val="20"/>
          <w:szCs w:val="20"/>
        </w:rPr>
        <w:t>п</w:t>
      </w:r>
      <w:r w:rsidR="00E60B78" w:rsidRPr="00937D3E">
        <w:rPr>
          <w:rFonts w:ascii="Times New Roman" w:hAnsi="Times New Roman"/>
          <w:sz w:val="20"/>
          <w:szCs w:val="20"/>
        </w:rPr>
        <w:t>ідзаконних</w:t>
      </w:r>
      <w:proofErr w:type="spellEnd"/>
      <w:r w:rsidR="00E60B78" w:rsidRPr="00937D3E">
        <w:rPr>
          <w:rFonts w:ascii="Times New Roman" w:hAnsi="Times New Roman"/>
          <w:sz w:val="20"/>
          <w:szCs w:val="20"/>
        </w:rPr>
        <w:t>, нормативно-</w:t>
      </w:r>
      <w:proofErr w:type="spellStart"/>
      <w:r w:rsidR="00E60B78" w:rsidRPr="00937D3E">
        <w:rPr>
          <w:rFonts w:ascii="Times New Roman" w:hAnsi="Times New Roman"/>
          <w:sz w:val="20"/>
          <w:szCs w:val="20"/>
        </w:rPr>
        <w:t>правових</w:t>
      </w:r>
      <w:proofErr w:type="spellEnd"/>
      <w:r w:rsidR="00E60B78" w:rsidRPr="00937D3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7D3E">
        <w:rPr>
          <w:rFonts w:ascii="Times New Roman" w:hAnsi="Times New Roman"/>
          <w:sz w:val="20"/>
          <w:szCs w:val="20"/>
        </w:rPr>
        <w:t>актів</w:t>
      </w:r>
      <w:proofErr w:type="spellEnd"/>
      <w:r w:rsidRPr="00937D3E">
        <w:rPr>
          <w:rFonts w:ascii="Times New Roman" w:hAnsi="Times New Roman"/>
          <w:sz w:val="20"/>
          <w:szCs w:val="20"/>
        </w:rPr>
        <w:t>, методологій та міжнародних нор</w:t>
      </w:r>
      <w:r w:rsidR="006C699E" w:rsidRPr="00937D3E">
        <w:rPr>
          <w:rFonts w:ascii="Times New Roman" w:hAnsi="Times New Roman"/>
          <w:sz w:val="20"/>
          <w:szCs w:val="20"/>
        </w:rPr>
        <w:t xml:space="preserve">м і стандартів </w:t>
      </w:r>
      <w:r w:rsidR="004542D8" w:rsidRPr="00937D3E">
        <w:rPr>
          <w:rFonts w:ascii="Times New Roman" w:hAnsi="Times New Roman"/>
          <w:color w:val="000000"/>
          <w:sz w:val="20"/>
          <w:szCs w:val="20"/>
        </w:rPr>
        <w:t>;</w:t>
      </w:r>
    </w:p>
    <w:p w:rsidR="004542D8" w:rsidRPr="000A5B00" w:rsidRDefault="006C699E" w:rsidP="00385910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937D3E">
        <w:rPr>
          <w:rFonts w:ascii="Times New Roman" w:hAnsi="Times New Roman"/>
          <w:sz w:val="20"/>
          <w:szCs w:val="20"/>
          <w:lang w:val="uk-UA"/>
        </w:rPr>
        <w:t>охарактеризувати місце ювенального права в системі соціального регулювання, його ціннісний вимір, моральні та релігійні засади, співвідношення з ювенальною політикою</w:t>
      </w:r>
      <w:r w:rsidR="00385910" w:rsidRPr="000A5B00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4542D8" w:rsidRPr="00937D3E" w:rsidRDefault="004542D8" w:rsidP="00937D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37D3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937D3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37D3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37D3E">
        <w:rPr>
          <w:rFonts w:ascii="Times New Roman" w:hAnsi="Times New Roman" w:cs="Times New Roman"/>
          <w:b/>
          <w:i/>
          <w:sz w:val="20"/>
          <w:szCs w:val="20"/>
        </w:rPr>
        <w:t xml:space="preserve"> Анотація  навчальної   дисципліни:</w:t>
      </w:r>
      <w:r w:rsidRPr="00937D3E">
        <w:rPr>
          <w:rFonts w:ascii="Times New Roman" w:hAnsi="Times New Roman" w:cs="Times New Roman"/>
          <w:sz w:val="20"/>
          <w:szCs w:val="20"/>
        </w:rPr>
        <w:t xml:space="preserve"> </w:t>
      </w:r>
      <w:r w:rsidR="00A225A8" w:rsidRPr="00937D3E">
        <w:rPr>
          <w:rFonts w:ascii="Times New Roman" w:hAnsi="Times New Roman" w:cs="Times New Roman"/>
          <w:sz w:val="20"/>
          <w:szCs w:val="20"/>
        </w:rPr>
        <w:t xml:space="preserve"> </w:t>
      </w:r>
      <w:r w:rsidR="00A225A8" w:rsidRPr="00937D3E">
        <w:rPr>
          <w:rFonts w:ascii="Times New Roman" w:hAnsi="Times New Roman" w:cs="Times New Roman"/>
          <w:color w:val="000000"/>
          <w:sz w:val="20"/>
          <w:szCs w:val="20"/>
        </w:rPr>
        <w:t xml:space="preserve">Актуальність  дослідження зумовлена </w:t>
      </w:r>
      <w:r w:rsidR="00A225A8" w:rsidRPr="00937D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A225A8" w:rsidRPr="00937D3E">
        <w:rPr>
          <w:rFonts w:ascii="Times New Roman" w:hAnsi="Times New Roman" w:cs="Times New Roman"/>
          <w:sz w:val="20"/>
          <w:szCs w:val="20"/>
        </w:rPr>
        <w:t xml:space="preserve">у  </w:t>
      </w:r>
      <w:r w:rsidR="0000134A" w:rsidRPr="00937D3E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="00A225A8" w:rsidRPr="00937D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ідповідність з  державним освітнім стандартом</w:t>
      </w:r>
      <w:r w:rsidR="0000134A" w:rsidRPr="00937D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нового (</w:t>
      </w:r>
      <w:r w:rsidR="00A225A8" w:rsidRPr="00937D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третього покоління </w:t>
      </w:r>
      <w:r w:rsidR="0000134A" w:rsidRPr="00937D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  <w:r w:rsidRPr="00937D3E">
        <w:rPr>
          <w:rFonts w:ascii="Times New Roman" w:hAnsi="Times New Roman" w:cs="Times New Roman"/>
          <w:color w:val="000000"/>
          <w:sz w:val="20"/>
          <w:szCs w:val="20"/>
        </w:rPr>
        <w:t xml:space="preserve">необхідністю </w:t>
      </w:r>
      <w:bookmarkStart w:id="0" w:name="283"/>
      <w:r w:rsidR="00A225A8" w:rsidRPr="00937D3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225A8" w:rsidRPr="00937D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вивченню </w:t>
      </w:r>
      <w:r w:rsidR="0000134A" w:rsidRPr="00937D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всього</w:t>
      </w:r>
      <w:r w:rsidRPr="00937D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комплекс</w:t>
      </w:r>
      <w:r w:rsidR="0000134A" w:rsidRPr="00937D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</w:t>
      </w:r>
      <w:r w:rsidRPr="00937D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суспільних відносин, су</w:t>
      </w:r>
      <w:r w:rsidR="0000134A" w:rsidRPr="00937D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б'єктами яких є неповно</w:t>
      </w:r>
      <w:r w:rsidR="00E60B78" w:rsidRPr="00937D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літні. В</w:t>
      </w:r>
      <w:r w:rsidR="0000134A" w:rsidRPr="00937D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результаті </w:t>
      </w:r>
      <w:r w:rsidR="00FF2D72" w:rsidRPr="00937D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набуті знання</w:t>
      </w:r>
      <w:r w:rsidR="0000134A" w:rsidRPr="00937D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студентом </w:t>
      </w:r>
      <w:r w:rsidRPr="00937D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</w:t>
      </w:r>
      <w:r w:rsidR="00FF2D72" w:rsidRPr="00937D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будуть </w:t>
      </w:r>
      <w:r w:rsidRPr="00937D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необхідні для майбутньої нормотворчої, правоохоронної, експертно-консу</w:t>
      </w:r>
      <w:r w:rsidR="00FF2D72" w:rsidRPr="00937D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льтаційної, науково-дослідної ,</w:t>
      </w:r>
      <w:r w:rsidRPr="00937D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педагогічної </w:t>
      </w:r>
      <w:r w:rsidR="00FF2D72" w:rsidRPr="00937D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та </w:t>
      </w:r>
      <w:r w:rsidR="00FF2D72" w:rsidRPr="00937D3E">
        <w:rPr>
          <w:rFonts w:ascii="Times New Roman" w:hAnsi="Times New Roman" w:cs="Times New Roman"/>
          <w:color w:val="000000"/>
          <w:sz w:val="20"/>
          <w:szCs w:val="20"/>
        </w:rPr>
        <w:t>правозахисної</w:t>
      </w:r>
      <w:r w:rsidR="00FF2D72" w:rsidRPr="00937D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37D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діяльності з усіх питань, що стосуються правового становища неповнолітніх. </w:t>
      </w:r>
    </w:p>
    <w:bookmarkEnd w:id="0"/>
    <w:p w:rsidR="00937D3E" w:rsidRDefault="00937D3E" w:rsidP="004542D8">
      <w:pPr>
        <w:pStyle w:val="a6"/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4542D8" w:rsidRPr="00937D3E" w:rsidRDefault="00937D3E" w:rsidP="004542D8">
      <w:pPr>
        <w:pStyle w:val="a6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/>
          <w:b/>
          <w:i/>
          <w:sz w:val="20"/>
          <w:szCs w:val="20"/>
          <w:lang w:val="uk-UA"/>
        </w:rPr>
        <w:t xml:space="preserve">    </w:t>
      </w:r>
      <w:r w:rsidR="004542D8" w:rsidRPr="00937D3E">
        <w:rPr>
          <w:rFonts w:ascii="Times New Roman" w:hAnsi="Times New Roman"/>
          <w:b/>
          <w:i/>
          <w:sz w:val="20"/>
          <w:szCs w:val="20"/>
          <w:lang w:val="uk-UA"/>
        </w:rPr>
        <w:t xml:space="preserve"> </w:t>
      </w:r>
      <w:r w:rsidR="004542D8" w:rsidRPr="00937D3E">
        <w:rPr>
          <w:rFonts w:ascii="Times New Roman" w:hAnsi="Times New Roman"/>
          <w:b/>
          <w:i/>
          <w:sz w:val="20"/>
          <w:szCs w:val="20"/>
        </w:rPr>
        <w:t xml:space="preserve">Рекомендована </w:t>
      </w:r>
      <w:proofErr w:type="spellStart"/>
      <w:r w:rsidR="004542D8" w:rsidRPr="00937D3E">
        <w:rPr>
          <w:rFonts w:ascii="Times New Roman" w:hAnsi="Times New Roman"/>
          <w:b/>
          <w:i/>
          <w:sz w:val="20"/>
          <w:szCs w:val="20"/>
        </w:rPr>
        <w:t>література</w:t>
      </w:r>
      <w:proofErr w:type="spellEnd"/>
      <w:r w:rsidR="004542D8" w:rsidRPr="00937D3E">
        <w:rPr>
          <w:rFonts w:ascii="Times New Roman" w:hAnsi="Times New Roman"/>
          <w:b/>
          <w:i/>
          <w:sz w:val="20"/>
          <w:szCs w:val="20"/>
        </w:rPr>
        <w:t>: </w:t>
      </w:r>
      <w:r w:rsidR="004542D8" w:rsidRPr="00937D3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937D3E" w:rsidRPr="00937D3E" w:rsidRDefault="00937D3E" w:rsidP="004542D8">
      <w:pPr>
        <w:pStyle w:val="a6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val="uk-UA"/>
        </w:rPr>
      </w:pPr>
    </w:p>
    <w:p w:rsidR="00937D3E" w:rsidRPr="00937D3E" w:rsidRDefault="00937D3E" w:rsidP="00937D3E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937D3E">
        <w:rPr>
          <w:rFonts w:ascii="Times New Roman" w:hAnsi="Times New Roman"/>
          <w:sz w:val="20"/>
          <w:szCs w:val="20"/>
        </w:rPr>
        <w:t>Крестовська</w:t>
      </w:r>
      <w:proofErr w:type="spellEnd"/>
      <w:r w:rsidRPr="00937D3E">
        <w:rPr>
          <w:rFonts w:ascii="Times New Roman" w:hAnsi="Times New Roman"/>
          <w:sz w:val="20"/>
          <w:szCs w:val="20"/>
        </w:rPr>
        <w:t xml:space="preserve"> Н.М. </w:t>
      </w:r>
      <w:proofErr w:type="spellStart"/>
      <w:r w:rsidRPr="00937D3E">
        <w:rPr>
          <w:rFonts w:ascii="Times New Roman" w:hAnsi="Times New Roman"/>
          <w:sz w:val="20"/>
          <w:szCs w:val="20"/>
        </w:rPr>
        <w:t>Ювенальне</w:t>
      </w:r>
      <w:proofErr w:type="spellEnd"/>
      <w:r w:rsidRPr="00937D3E">
        <w:rPr>
          <w:rFonts w:ascii="Times New Roman" w:hAnsi="Times New Roman"/>
          <w:sz w:val="20"/>
          <w:szCs w:val="20"/>
        </w:rPr>
        <w:t xml:space="preserve"> право </w:t>
      </w:r>
      <w:proofErr w:type="spellStart"/>
      <w:r w:rsidRPr="00937D3E">
        <w:rPr>
          <w:rFonts w:ascii="Times New Roman" w:hAnsi="Times New Roman"/>
          <w:sz w:val="20"/>
          <w:szCs w:val="20"/>
        </w:rPr>
        <w:t>України</w:t>
      </w:r>
      <w:proofErr w:type="spellEnd"/>
      <w:r w:rsidRPr="00937D3E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937D3E">
        <w:rPr>
          <w:rFonts w:ascii="Times New Roman" w:hAnsi="Times New Roman"/>
          <w:sz w:val="20"/>
          <w:szCs w:val="20"/>
        </w:rPr>
        <w:t>історико-теоретичне</w:t>
      </w:r>
      <w:proofErr w:type="spellEnd"/>
      <w:r w:rsidRPr="00937D3E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937D3E">
        <w:rPr>
          <w:rFonts w:ascii="Times New Roman" w:hAnsi="Times New Roman"/>
          <w:sz w:val="20"/>
          <w:szCs w:val="20"/>
        </w:rPr>
        <w:t>дослідження</w:t>
      </w:r>
      <w:proofErr w:type="spellEnd"/>
      <w:r w:rsidRPr="00937D3E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937D3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7D3E">
        <w:rPr>
          <w:rFonts w:ascii="Times New Roman" w:hAnsi="Times New Roman"/>
          <w:sz w:val="20"/>
          <w:szCs w:val="20"/>
        </w:rPr>
        <w:t>монографія</w:t>
      </w:r>
      <w:proofErr w:type="spellEnd"/>
      <w:r w:rsidRPr="00937D3E">
        <w:rPr>
          <w:rFonts w:ascii="Times New Roman" w:hAnsi="Times New Roman"/>
          <w:sz w:val="20"/>
          <w:szCs w:val="20"/>
        </w:rPr>
        <w:t xml:space="preserve"> / Н.М. </w:t>
      </w:r>
      <w:proofErr w:type="spellStart"/>
      <w:r w:rsidRPr="00937D3E">
        <w:rPr>
          <w:rFonts w:ascii="Times New Roman" w:hAnsi="Times New Roman"/>
          <w:sz w:val="20"/>
          <w:szCs w:val="20"/>
        </w:rPr>
        <w:t>Крестовська</w:t>
      </w:r>
      <w:proofErr w:type="spellEnd"/>
      <w:r w:rsidRPr="00937D3E">
        <w:rPr>
          <w:rFonts w:ascii="Times New Roman" w:hAnsi="Times New Roman"/>
          <w:sz w:val="20"/>
          <w:szCs w:val="20"/>
        </w:rPr>
        <w:t xml:space="preserve">. – </w:t>
      </w:r>
      <w:proofErr w:type="gramStart"/>
      <w:r w:rsidRPr="00937D3E">
        <w:rPr>
          <w:rFonts w:ascii="Times New Roman" w:hAnsi="Times New Roman"/>
          <w:sz w:val="20"/>
          <w:szCs w:val="20"/>
        </w:rPr>
        <w:t>О. :</w:t>
      </w:r>
      <w:proofErr w:type="gramEnd"/>
      <w:r w:rsidRPr="00937D3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7D3E">
        <w:rPr>
          <w:rFonts w:ascii="Times New Roman" w:hAnsi="Times New Roman"/>
          <w:sz w:val="20"/>
          <w:szCs w:val="20"/>
        </w:rPr>
        <w:t>Фенікс</w:t>
      </w:r>
      <w:proofErr w:type="spellEnd"/>
      <w:r w:rsidRPr="00937D3E">
        <w:rPr>
          <w:rFonts w:ascii="Times New Roman" w:hAnsi="Times New Roman"/>
          <w:sz w:val="20"/>
          <w:szCs w:val="20"/>
        </w:rPr>
        <w:t>, 2008. – 328 с</w:t>
      </w:r>
      <w:r w:rsidRPr="00937D3E">
        <w:rPr>
          <w:rFonts w:ascii="Times New Roman" w:hAnsi="Times New Roman"/>
          <w:sz w:val="20"/>
          <w:szCs w:val="20"/>
          <w:lang w:val="uk-UA"/>
        </w:rPr>
        <w:t>.</w:t>
      </w:r>
    </w:p>
    <w:p w:rsidR="00937D3E" w:rsidRPr="00937D3E" w:rsidRDefault="00937D3E" w:rsidP="004542D8">
      <w:pPr>
        <w:pStyle w:val="a6"/>
        <w:numPr>
          <w:ilvl w:val="0"/>
          <w:numId w:val="3"/>
        </w:numPr>
        <w:jc w:val="both"/>
        <w:rPr>
          <w:rFonts w:ascii="Times New Roman" w:hAnsi="Times New Roman"/>
          <w:color w:val="444444"/>
          <w:sz w:val="20"/>
          <w:szCs w:val="20"/>
          <w:lang w:val="uk-UA"/>
        </w:rPr>
      </w:pPr>
      <w:proofErr w:type="spellStart"/>
      <w:r w:rsidRPr="000A5B00">
        <w:rPr>
          <w:rFonts w:ascii="Times New Roman" w:hAnsi="Times New Roman"/>
          <w:sz w:val="20"/>
          <w:szCs w:val="20"/>
          <w:lang w:val="uk-UA"/>
        </w:rPr>
        <w:t>Крестовська</w:t>
      </w:r>
      <w:proofErr w:type="spellEnd"/>
      <w:r w:rsidRPr="000A5B00">
        <w:rPr>
          <w:rFonts w:ascii="Times New Roman" w:hAnsi="Times New Roman"/>
          <w:sz w:val="20"/>
          <w:szCs w:val="20"/>
          <w:lang w:val="uk-UA"/>
        </w:rPr>
        <w:t xml:space="preserve"> Н.М. Ювенальна юстиція : </w:t>
      </w:r>
      <w:proofErr w:type="spellStart"/>
      <w:r w:rsidRPr="000A5B00">
        <w:rPr>
          <w:rFonts w:ascii="Times New Roman" w:hAnsi="Times New Roman"/>
          <w:sz w:val="20"/>
          <w:szCs w:val="20"/>
          <w:lang w:val="uk-UA"/>
        </w:rPr>
        <w:t>навч</w:t>
      </w:r>
      <w:proofErr w:type="spellEnd"/>
      <w:r w:rsidRPr="000A5B00">
        <w:rPr>
          <w:rFonts w:ascii="Times New Roman" w:hAnsi="Times New Roman"/>
          <w:sz w:val="20"/>
          <w:szCs w:val="20"/>
          <w:lang w:val="uk-UA"/>
        </w:rPr>
        <w:t xml:space="preserve">. посібник/ А.І. Гусєв, Ю.Б. </w:t>
      </w:r>
      <w:proofErr w:type="spellStart"/>
      <w:r w:rsidRPr="000A5B00">
        <w:rPr>
          <w:rFonts w:ascii="Times New Roman" w:hAnsi="Times New Roman"/>
          <w:sz w:val="20"/>
          <w:szCs w:val="20"/>
          <w:lang w:val="uk-UA"/>
        </w:rPr>
        <w:t>Костова</w:t>
      </w:r>
      <w:proofErr w:type="spellEnd"/>
      <w:r w:rsidRPr="000A5B00">
        <w:rPr>
          <w:rFonts w:ascii="Times New Roman" w:hAnsi="Times New Roman"/>
          <w:sz w:val="20"/>
          <w:szCs w:val="20"/>
          <w:lang w:val="uk-UA"/>
        </w:rPr>
        <w:t xml:space="preserve">, Н.М. </w:t>
      </w:r>
      <w:proofErr w:type="spellStart"/>
      <w:r w:rsidRPr="000A5B00">
        <w:rPr>
          <w:rFonts w:ascii="Times New Roman" w:hAnsi="Times New Roman"/>
          <w:sz w:val="20"/>
          <w:szCs w:val="20"/>
          <w:lang w:val="uk-UA"/>
        </w:rPr>
        <w:t>Крестовська</w:t>
      </w:r>
      <w:proofErr w:type="spellEnd"/>
      <w:r w:rsidRPr="000A5B00">
        <w:rPr>
          <w:rFonts w:ascii="Times New Roman" w:hAnsi="Times New Roman"/>
          <w:sz w:val="20"/>
          <w:szCs w:val="20"/>
          <w:lang w:val="uk-UA"/>
        </w:rPr>
        <w:t xml:space="preserve">, Т.Є. </w:t>
      </w:r>
      <w:proofErr w:type="spellStart"/>
      <w:r w:rsidRPr="000A5B00">
        <w:rPr>
          <w:rFonts w:ascii="Times New Roman" w:hAnsi="Times New Roman"/>
          <w:sz w:val="20"/>
          <w:szCs w:val="20"/>
          <w:lang w:val="uk-UA"/>
        </w:rPr>
        <w:t>Семікоп</w:t>
      </w:r>
      <w:proofErr w:type="spellEnd"/>
      <w:r w:rsidRPr="000A5B00">
        <w:rPr>
          <w:rFonts w:ascii="Times New Roman" w:hAnsi="Times New Roman"/>
          <w:sz w:val="20"/>
          <w:szCs w:val="20"/>
          <w:lang w:val="uk-UA"/>
        </w:rPr>
        <w:t xml:space="preserve">, В.І. </w:t>
      </w:r>
      <w:proofErr w:type="spellStart"/>
      <w:r w:rsidRPr="000A5B00">
        <w:rPr>
          <w:rFonts w:ascii="Times New Roman" w:hAnsi="Times New Roman"/>
          <w:sz w:val="20"/>
          <w:szCs w:val="20"/>
          <w:lang w:val="uk-UA"/>
        </w:rPr>
        <w:t>Шмеріга</w:t>
      </w:r>
      <w:proofErr w:type="spellEnd"/>
      <w:r w:rsidRPr="000A5B00">
        <w:rPr>
          <w:rFonts w:ascii="Times New Roman" w:hAnsi="Times New Roman"/>
          <w:sz w:val="20"/>
          <w:szCs w:val="20"/>
          <w:lang w:val="uk-UA"/>
        </w:rPr>
        <w:t xml:space="preserve">, І.Г. Терещенко ; за ред. </w:t>
      </w:r>
      <w:proofErr w:type="spellStart"/>
      <w:r w:rsidRPr="00937D3E">
        <w:rPr>
          <w:rFonts w:ascii="Times New Roman" w:hAnsi="Times New Roman"/>
          <w:sz w:val="20"/>
          <w:szCs w:val="20"/>
        </w:rPr>
        <w:t>Крестовської</w:t>
      </w:r>
      <w:proofErr w:type="spellEnd"/>
      <w:r w:rsidRPr="00937D3E">
        <w:rPr>
          <w:rFonts w:ascii="Times New Roman" w:hAnsi="Times New Roman"/>
          <w:sz w:val="20"/>
          <w:szCs w:val="20"/>
        </w:rPr>
        <w:t xml:space="preserve"> Н.М. – О. : ОЮІ ХНУВС, 2006. – 243</w:t>
      </w:r>
      <w:r>
        <w:rPr>
          <w:rFonts w:ascii="Times New Roman" w:hAnsi="Times New Roman"/>
          <w:sz w:val="20"/>
          <w:szCs w:val="20"/>
          <w:lang w:val="uk-UA"/>
        </w:rPr>
        <w:t>с.</w:t>
      </w:r>
    </w:p>
    <w:p w:rsidR="00937D3E" w:rsidRPr="00937D3E" w:rsidRDefault="00773E69" w:rsidP="004542D8">
      <w:pPr>
        <w:pStyle w:val="a6"/>
        <w:numPr>
          <w:ilvl w:val="0"/>
          <w:numId w:val="3"/>
        </w:numPr>
        <w:jc w:val="both"/>
        <w:rPr>
          <w:rStyle w:val="apple-converted-space"/>
          <w:rFonts w:ascii="Times New Roman" w:hAnsi="Times New Roman"/>
          <w:color w:val="444444"/>
          <w:sz w:val="20"/>
          <w:szCs w:val="20"/>
          <w:lang w:val="uk-UA"/>
        </w:rPr>
      </w:pPr>
      <w:proofErr w:type="spellStart"/>
      <w:r w:rsidRPr="000A5B00">
        <w:rPr>
          <w:rFonts w:ascii="Times New Roman" w:hAnsi="Times New Roman"/>
          <w:color w:val="000000"/>
          <w:sz w:val="20"/>
          <w:szCs w:val="20"/>
          <w:shd w:val="clear" w:color="auto" w:fill="F1F2F2"/>
          <w:lang w:val="uk-UA"/>
        </w:rPr>
        <w:t>Бурдін</w:t>
      </w:r>
      <w:proofErr w:type="spellEnd"/>
      <w:r w:rsidRPr="000A5B00">
        <w:rPr>
          <w:rFonts w:ascii="Times New Roman" w:hAnsi="Times New Roman"/>
          <w:color w:val="000000"/>
          <w:sz w:val="20"/>
          <w:szCs w:val="20"/>
          <w:shd w:val="clear" w:color="auto" w:fill="F1F2F2"/>
          <w:lang w:val="uk-UA"/>
        </w:rPr>
        <w:t xml:space="preserve"> В. М. Особливості кримінальної відповідальності неповнолітніх в Україні : монографія / В. М. </w:t>
      </w:r>
      <w:proofErr w:type="spellStart"/>
      <w:r w:rsidRPr="000A5B00">
        <w:rPr>
          <w:rFonts w:ascii="Times New Roman" w:hAnsi="Times New Roman"/>
          <w:color w:val="000000"/>
          <w:sz w:val="20"/>
          <w:szCs w:val="20"/>
          <w:shd w:val="clear" w:color="auto" w:fill="F1F2F2"/>
          <w:lang w:val="uk-UA"/>
        </w:rPr>
        <w:t>Бурдін</w:t>
      </w:r>
      <w:proofErr w:type="spellEnd"/>
      <w:r w:rsidRPr="000A5B00">
        <w:rPr>
          <w:rFonts w:ascii="Times New Roman" w:hAnsi="Times New Roman"/>
          <w:color w:val="000000"/>
          <w:sz w:val="20"/>
          <w:szCs w:val="20"/>
          <w:shd w:val="clear" w:color="auto" w:fill="F1F2F2"/>
          <w:lang w:val="uk-UA"/>
        </w:rPr>
        <w:t xml:space="preserve">. – К. : </w:t>
      </w:r>
      <w:proofErr w:type="spellStart"/>
      <w:r w:rsidRPr="000A5B00">
        <w:rPr>
          <w:rFonts w:ascii="Times New Roman" w:hAnsi="Times New Roman"/>
          <w:color w:val="000000"/>
          <w:sz w:val="20"/>
          <w:szCs w:val="20"/>
          <w:shd w:val="clear" w:color="auto" w:fill="F1F2F2"/>
          <w:lang w:val="uk-UA"/>
        </w:rPr>
        <w:t>Атіка</w:t>
      </w:r>
      <w:proofErr w:type="spellEnd"/>
      <w:r w:rsidRPr="000A5B00">
        <w:rPr>
          <w:rFonts w:ascii="Times New Roman" w:hAnsi="Times New Roman"/>
          <w:color w:val="000000"/>
          <w:sz w:val="20"/>
          <w:szCs w:val="20"/>
          <w:shd w:val="clear" w:color="auto" w:fill="F1F2F2"/>
          <w:lang w:val="uk-UA"/>
        </w:rPr>
        <w:t>, 2004. – 240 с.</w:t>
      </w:r>
      <w:r w:rsidRPr="00937D3E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1F2F2"/>
        </w:rPr>
        <w:t> </w:t>
      </w:r>
    </w:p>
    <w:p w:rsidR="00937D3E" w:rsidRPr="00937D3E" w:rsidRDefault="00773E69" w:rsidP="004542D8">
      <w:pPr>
        <w:pStyle w:val="a6"/>
        <w:numPr>
          <w:ilvl w:val="0"/>
          <w:numId w:val="3"/>
        </w:numPr>
        <w:jc w:val="both"/>
        <w:rPr>
          <w:rFonts w:ascii="Times New Roman" w:hAnsi="Times New Roman"/>
          <w:color w:val="444444"/>
          <w:sz w:val="20"/>
          <w:szCs w:val="20"/>
          <w:lang w:val="uk-UA"/>
        </w:rPr>
      </w:pPr>
      <w:proofErr w:type="spellStart"/>
      <w:r w:rsidRPr="00937D3E">
        <w:rPr>
          <w:rFonts w:ascii="Times New Roman" w:hAnsi="Times New Roman"/>
          <w:color w:val="000000"/>
          <w:sz w:val="20"/>
          <w:szCs w:val="20"/>
          <w:shd w:val="clear" w:color="auto" w:fill="F1F2F2"/>
        </w:rPr>
        <w:t>Волинець</w:t>
      </w:r>
      <w:proofErr w:type="spellEnd"/>
      <w:r w:rsidRPr="00937D3E">
        <w:rPr>
          <w:rFonts w:ascii="Times New Roman" w:hAnsi="Times New Roman"/>
          <w:color w:val="000000"/>
          <w:sz w:val="20"/>
          <w:szCs w:val="20"/>
          <w:shd w:val="clear" w:color="auto" w:fill="F1F2F2"/>
        </w:rPr>
        <w:t xml:space="preserve"> Л. С. Права </w:t>
      </w:r>
      <w:proofErr w:type="spellStart"/>
      <w:r w:rsidRPr="00937D3E">
        <w:rPr>
          <w:rFonts w:ascii="Times New Roman" w:hAnsi="Times New Roman"/>
          <w:color w:val="000000"/>
          <w:sz w:val="20"/>
          <w:szCs w:val="20"/>
          <w:shd w:val="clear" w:color="auto" w:fill="F1F2F2"/>
        </w:rPr>
        <w:t>дитини</w:t>
      </w:r>
      <w:proofErr w:type="spellEnd"/>
      <w:r w:rsidRPr="00937D3E">
        <w:rPr>
          <w:rFonts w:ascii="Times New Roman" w:hAnsi="Times New Roman"/>
          <w:color w:val="000000"/>
          <w:sz w:val="20"/>
          <w:szCs w:val="20"/>
          <w:shd w:val="clear" w:color="auto" w:fill="F1F2F2"/>
        </w:rPr>
        <w:t xml:space="preserve"> в </w:t>
      </w:r>
      <w:proofErr w:type="spellStart"/>
      <w:r w:rsidRPr="00937D3E">
        <w:rPr>
          <w:rFonts w:ascii="Times New Roman" w:hAnsi="Times New Roman"/>
          <w:color w:val="000000"/>
          <w:sz w:val="20"/>
          <w:szCs w:val="20"/>
          <w:shd w:val="clear" w:color="auto" w:fill="F1F2F2"/>
        </w:rPr>
        <w:t>Україні</w:t>
      </w:r>
      <w:proofErr w:type="spellEnd"/>
      <w:r w:rsidRPr="00937D3E">
        <w:rPr>
          <w:rFonts w:ascii="Times New Roman" w:hAnsi="Times New Roman"/>
          <w:color w:val="000000"/>
          <w:sz w:val="20"/>
          <w:szCs w:val="20"/>
          <w:shd w:val="clear" w:color="auto" w:fill="F1F2F2"/>
        </w:rPr>
        <w:t xml:space="preserve">: </w:t>
      </w:r>
      <w:proofErr w:type="spellStart"/>
      <w:r w:rsidRPr="00937D3E">
        <w:rPr>
          <w:rFonts w:ascii="Times New Roman" w:hAnsi="Times New Roman"/>
          <w:color w:val="000000"/>
          <w:sz w:val="20"/>
          <w:szCs w:val="20"/>
          <w:shd w:val="clear" w:color="auto" w:fill="F1F2F2"/>
        </w:rPr>
        <w:t>проблеми</w:t>
      </w:r>
      <w:proofErr w:type="spellEnd"/>
      <w:r w:rsidRPr="00937D3E">
        <w:rPr>
          <w:rFonts w:ascii="Times New Roman" w:hAnsi="Times New Roman"/>
          <w:color w:val="000000"/>
          <w:sz w:val="20"/>
          <w:szCs w:val="20"/>
          <w:shd w:val="clear" w:color="auto" w:fill="F1F2F2"/>
        </w:rPr>
        <w:t xml:space="preserve"> та </w:t>
      </w:r>
      <w:proofErr w:type="spellStart"/>
      <w:r w:rsidRPr="00937D3E">
        <w:rPr>
          <w:rFonts w:ascii="Times New Roman" w:hAnsi="Times New Roman"/>
          <w:color w:val="000000"/>
          <w:sz w:val="20"/>
          <w:szCs w:val="20"/>
          <w:shd w:val="clear" w:color="auto" w:fill="F1F2F2"/>
        </w:rPr>
        <w:t>перспективи</w:t>
      </w:r>
      <w:proofErr w:type="spellEnd"/>
      <w:r w:rsidRPr="00937D3E">
        <w:rPr>
          <w:rFonts w:ascii="Times New Roman" w:hAnsi="Times New Roman"/>
          <w:color w:val="000000"/>
          <w:sz w:val="20"/>
          <w:szCs w:val="20"/>
          <w:shd w:val="clear" w:color="auto" w:fill="F1F2F2"/>
        </w:rPr>
        <w:t xml:space="preserve"> / Л. С. </w:t>
      </w:r>
      <w:proofErr w:type="spellStart"/>
      <w:r w:rsidRPr="00937D3E">
        <w:rPr>
          <w:rFonts w:ascii="Times New Roman" w:hAnsi="Times New Roman"/>
          <w:color w:val="000000"/>
          <w:sz w:val="20"/>
          <w:szCs w:val="20"/>
          <w:shd w:val="clear" w:color="auto" w:fill="F1F2F2"/>
        </w:rPr>
        <w:t>Волинець</w:t>
      </w:r>
      <w:proofErr w:type="spellEnd"/>
      <w:r w:rsidRPr="00937D3E">
        <w:rPr>
          <w:rFonts w:ascii="Times New Roman" w:hAnsi="Times New Roman"/>
          <w:color w:val="000000"/>
          <w:sz w:val="20"/>
          <w:szCs w:val="20"/>
          <w:shd w:val="clear" w:color="auto" w:fill="F1F2F2"/>
        </w:rPr>
        <w:t xml:space="preserve">. – </w:t>
      </w:r>
      <w:proofErr w:type="gramStart"/>
      <w:r w:rsidRPr="00937D3E">
        <w:rPr>
          <w:rFonts w:ascii="Times New Roman" w:hAnsi="Times New Roman"/>
          <w:color w:val="000000"/>
          <w:sz w:val="20"/>
          <w:szCs w:val="20"/>
          <w:shd w:val="clear" w:color="auto" w:fill="F1F2F2"/>
        </w:rPr>
        <w:t>К. :</w:t>
      </w:r>
      <w:proofErr w:type="gramEnd"/>
      <w:r w:rsidRPr="00937D3E">
        <w:rPr>
          <w:rFonts w:ascii="Times New Roman" w:hAnsi="Times New Roman"/>
          <w:color w:val="000000"/>
          <w:sz w:val="20"/>
          <w:szCs w:val="20"/>
          <w:shd w:val="clear" w:color="auto" w:fill="F1F2F2"/>
        </w:rPr>
        <w:t xml:space="preserve"> Логос, 2000. – 75 с.</w:t>
      </w:r>
      <w:r w:rsidRPr="00937D3E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1F2F2"/>
        </w:rPr>
        <w:t> </w:t>
      </w:r>
    </w:p>
    <w:p w:rsidR="004542D8" w:rsidRPr="00937D3E" w:rsidRDefault="00773E69" w:rsidP="00937D3E">
      <w:pPr>
        <w:pStyle w:val="a6"/>
        <w:numPr>
          <w:ilvl w:val="0"/>
          <w:numId w:val="3"/>
        </w:numPr>
        <w:jc w:val="both"/>
        <w:rPr>
          <w:rFonts w:ascii="Times New Roman" w:hAnsi="Times New Roman"/>
          <w:color w:val="444444"/>
          <w:sz w:val="20"/>
          <w:szCs w:val="20"/>
          <w:lang w:val="uk-UA"/>
        </w:rPr>
      </w:pPr>
      <w:proofErr w:type="spellStart"/>
      <w:r w:rsidRPr="000A5B00">
        <w:rPr>
          <w:rFonts w:ascii="Times New Roman" w:hAnsi="Times New Roman"/>
          <w:color w:val="000000"/>
          <w:sz w:val="20"/>
          <w:szCs w:val="20"/>
          <w:shd w:val="clear" w:color="auto" w:fill="F1F2F2"/>
          <w:lang w:val="uk-UA"/>
        </w:rPr>
        <w:t>Беца</w:t>
      </w:r>
      <w:proofErr w:type="spellEnd"/>
      <w:r w:rsidRPr="000A5B00">
        <w:rPr>
          <w:rFonts w:ascii="Times New Roman" w:hAnsi="Times New Roman"/>
          <w:color w:val="000000"/>
          <w:sz w:val="20"/>
          <w:szCs w:val="20"/>
          <w:shd w:val="clear" w:color="auto" w:fill="F1F2F2"/>
          <w:lang w:val="uk-UA"/>
        </w:rPr>
        <w:t xml:space="preserve"> О. Зарубіжний досвід застосування </w:t>
      </w:r>
      <w:proofErr w:type="spellStart"/>
      <w:r w:rsidRPr="000A5B00">
        <w:rPr>
          <w:rFonts w:ascii="Times New Roman" w:hAnsi="Times New Roman"/>
          <w:color w:val="000000"/>
          <w:sz w:val="20"/>
          <w:szCs w:val="20"/>
          <w:shd w:val="clear" w:color="auto" w:fill="F1F2F2"/>
          <w:lang w:val="uk-UA"/>
        </w:rPr>
        <w:t>пробації</w:t>
      </w:r>
      <w:proofErr w:type="spellEnd"/>
      <w:r w:rsidRPr="000A5B00">
        <w:rPr>
          <w:rFonts w:ascii="Times New Roman" w:hAnsi="Times New Roman"/>
          <w:color w:val="000000"/>
          <w:sz w:val="20"/>
          <w:szCs w:val="20"/>
          <w:shd w:val="clear" w:color="auto" w:fill="F1F2F2"/>
          <w:lang w:val="uk-UA"/>
        </w:rPr>
        <w:t xml:space="preserve"> в зарубіжній ювенальній юстиції / Олександр </w:t>
      </w:r>
      <w:proofErr w:type="spellStart"/>
      <w:r w:rsidRPr="000A5B00">
        <w:rPr>
          <w:rFonts w:ascii="Times New Roman" w:hAnsi="Times New Roman"/>
          <w:color w:val="000000"/>
          <w:sz w:val="20"/>
          <w:szCs w:val="20"/>
          <w:shd w:val="clear" w:color="auto" w:fill="F1F2F2"/>
          <w:lang w:val="uk-UA"/>
        </w:rPr>
        <w:t>Беца</w:t>
      </w:r>
      <w:proofErr w:type="spellEnd"/>
      <w:r w:rsidRPr="000A5B00">
        <w:rPr>
          <w:rFonts w:ascii="Times New Roman" w:hAnsi="Times New Roman"/>
          <w:color w:val="000000"/>
          <w:sz w:val="20"/>
          <w:szCs w:val="20"/>
          <w:shd w:val="clear" w:color="auto" w:fill="F1F2F2"/>
          <w:lang w:val="uk-UA"/>
        </w:rPr>
        <w:t xml:space="preserve"> // Відновне правосуддя в України. – 2005. – № 1-2. – С. 134-146.</w:t>
      </w:r>
      <w:r w:rsidRPr="00937D3E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1F2F2"/>
        </w:rPr>
        <w:t> </w:t>
      </w:r>
    </w:p>
    <w:p w:rsidR="00937D3E" w:rsidRDefault="00937D3E" w:rsidP="00385910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937D3E" w:rsidRDefault="00385910" w:rsidP="00385910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937D3E">
        <w:rPr>
          <w:rFonts w:ascii="Times New Roman" w:hAnsi="Times New Roman" w:cs="Times New Roman"/>
          <w:b/>
          <w:i/>
          <w:sz w:val="20"/>
          <w:szCs w:val="20"/>
        </w:rPr>
        <w:t xml:space="preserve">Форми та  методи навчання: </w:t>
      </w:r>
      <w:r w:rsidRPr="00937D3E">
        <w:rPr>
          <w:rFonts w:ascii="Times New Roman" w:hAnsi="Times New Roman" w:cs="Times New Roman"/>
          <w:sz w:val="20"/>
          <w:szCs w:val="20"/>
          <w:u w:val="single"/>
        </w:rPr>
        <w:t>лекції, практичні заняття, консультації, самостійна робота.</w:t>
      </w:r>
      <w:r w:rsidRPr="00937D3E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(лекції, практичні, семінарські  заняття, консультації, самостійна робота)</w:t>
      </w:r>
    </w:p>
    <w:p w:rsidR="00385910" w:rsidRPr="00937D3E" w:rsidRDefault="00385910" w:rsidP="00385910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937D3E">
        <w:rPr>
          <w:rFonts w:ascii="Times New Roman" w:hAnsi="Times New Roman" w:cs="Times New Roman"/>
          <w:b/>
          <w:i/>
          <w:sz w:val="20"/>
          <w:szCs w:val="20"/>
        </w:rPr>
        <w:t xml:space="preserve">Форма  звітності: </w:t>
      </w:r>
      <w:r w:rsidRPr="00937D3E">
        <w:rPr>
          <w:rFonts w:ascii="Times New Roman" w:hAnsi="Times New Roman" w:cs="Times New Roman"/>
          <w:sz w:val="20"/>
          <w:szCs w:val="20"/>
        </w:rPr>
        <w:t>залік</w:t>
      </w:r>
    </w:p>
    <w:p w:rsidR="00385910" w:rsidRPr="00937D3E" w:rsidRDefault="00385910" w:rsidP="00385910">
      <w:pPr>
        <w:tabs>
          <w:tab w:val="left" w:pos="1985"/>
          <w:tab w:val="left" w:pos="2835"/>
        </w:tabs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937D3E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Pr="00937D3E">
        <w:rPr>
          <w:rFonts w:ascii="Times New Roman" w:hAnsi="Times New Roman" w:cs="Times New Roman"/>
          <w:b/>
          <w:i/>
          <w:sz w:val="20"/>
          <w:szCs w:val="20"/>
        </w:rPr>
        <w:t xml:space="preserve">Мова навчання: </w:t>
      </w:r>
      <w:r w:rsidRPr="00937D3E">
        <w:rPr>
          <w:rFonts w:ascii="Times New Roman" w:hAnsi="Times New Roman" w:cs="Times New Roman"/>
          <w:sz w:val="20"/>
          <w:szCs w:val="20"/>
        </w:rPr>
        <w:t>українська</w:t>
      </w:r>
      <w:r w:rsidRPr="00937D3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937D3E" w:rsidRDefault="00385910" w:rsidP="00937D3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37D3E">
        <w:rPr>
          <w:rFonts w:ascii="Times New Roman" w:hAnsi="Times New Roman" w:cs="Times New Roman"/>
          <w:sz w:val="20"/>
          <w:szCs w:val="20"/>
        </w:rPr>
        <w:t>Розглянуто  на  засіданні кафедри «_</w:t>
      </w:r>
      <w:r w:rsidR="000A5B00">
        <w:rPr>
          <w:rFonts w:ascii="Times New Roman" w:hAnsi="Times New Roman" w:cs="Times New Roman"/>
          <w:sz w:val="20"/>
          <w:szCs w:val="20"/>
        </w:rPr>
        <w:t>9</w:t>
      </w:r>
      <w:r w:rsidRPr="00937D3E">
        <w:rPr>
          <w:rFonts w:ascii="Times New Roman" w:hAnsi="Times New Roman" w:cs="Times New Roman"/>
          <w:sz w:val="20"/>
          <w:szCs w:val="20"/>
        </w:rPr>
        <w:t>__»____</w:t>
      </w:r>
      <w:r w:rsidR="000A5B00">
        <w:rPr>
          <w:rFonts w:ascii="Times New Roman" w:hAnsi="Times New Roman" w:cs="Times New Roman"/>
          <w:sz w:val="20"/>
          <w:szCs w:val="20"/>
        </w:rPr>
        <w:t>12</w:t>
      </w:r>
      <w:r w:rsidRPr="00937D3E">
        <w:rPr>
          <w:rFonts w:ascii="Times New Roman" w:hAnsi="Times New Roman" w:cs="Times New Roman"/>
          <w:sz w:val="20"/>
          <w:szCs w:val="20"/>
        </w:rPr>
        <w:t>________ 20</w:t>
      </w:r>
      <w:r w:rsidR="000A5B00">
        <w:rPr>
          <w:rFonts w:ascii="Times New Roman" w:hAnsi="Times New Roman" w:cs="Times New Roman"/>
          <w:sz w:val="20"/>
          <w:szCs w:val="20"/>
        </w:rPr>
        <w:t>20</w:t>
      </w:r>
      <w:bookmarkStart w:id="1" w:name="_GoBack"/>
      <w:bookmarkEnd w:id="1"/>
      <w:r w:rsidRPr="00937D3E">
        <w:rPr>
          <w:rFonts w:ascii="Times New Roman" w:hAnsi="Times New Roman" w:cs="Times New Roman"/>
          <w:sz w:val="20"/>
          <w:szCs w:val="20"/>
        </w:rPr>
        <w:t xml:space="preserve">__ р.      Протокол №______  </w:t>
      </w:r>
    </w:p>
    <w:p w:rsidR="00385910" w:rsidRPr="00937D3E" w:rsidRDefault="00385910" w:rsidP="00937D3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37D3E">
        <w:rPr>
          <w:rFonts w:ascii="Times New Roman" w:hAnsi="Times New Roman" w:cs="Times New Roman"/>
          <w:sz w:val="20"/>
          <w:szCs w:val="20"/>
        </w:rPr>
        <w:t>Завідувач кафедри, професор</w:t>
      </w:r>
      <w:r w:rsidRPr="00937D3E">
        <w:rPr>
          <w:rFonts w:ascii="Times New Roman" w:hAnsi="Times New Roman" w:cs="Times New Roman"/>
          <w:sz w:val="20"/>
          <w:szCs w:val="20"/>
        </w:rPr>
        <w:tab/>
        <w:t xml:space="preserve">___________________________ </w:t>
      </w:r>
      <w:proofErr w:type="spellStart"/>
      <w:r w:rsidRPr="00937D3E">
        <w:rPr>
          <w:rFonts w:ascii="Times New Roman" w:hAnsi="Times New Roman" w:cs="Times New Roman"/>
          <w:sz w:val="20"/>
          <w:szCs w:val="20"/>
        </w:rPr>
        <w:t>Кіселичник</w:t>
      </w:r>
      <w:proofErr w:type="spellEnd"/>
      <w:r w:rsidRPr="00937D3E">
        <w:rPr>
          <w:rFonts w:ascii="Times New Roman" w:hAnsi="Times New Roman" w:cs="Times New Roman"/>
          <w:sz w:val="20"/>
          <w:szCs w:val="20"/>
        </w:rPr>
        <w:t xml:space="preserve"> В. П.</w:t>
      </w:r>
      <w:r w:rsidR="00937D3E" w:rsidRPr="00937D3E">
        <w:rPr>
          <w:rFonts w:ascii="Times New Roman" w:hAnsi="Times New Roman" w:cs="Times New Roman"/>
          <w:sz w:val="20"/>
          <w:szCs w:val="20"/>
        </w:rPr>
        <w:t xml:space="preserve"> (підпис)</w:t>
      </w:r>
    </w:p>
    <w:p w:rsidR="00937D3E" w:rsidRPr="00937D3E" w:rsidRDefault="00385910" w:rsidP="00937D3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37D3E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</w:t>
      </w:r>
      <w:r w:rsidR="00937D3E" w:rsidRPr="00937D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385910" w:rsidRPr="00937D3E" w:rsidRDefault="00385910" w:rsidP="0038591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542D8" w:rsidRPr="00937D3E" w:rsidRDefault="004542D8" w:rsidP="004542D8">
      <w:pPr>
        <w:pStyle w:val="a3"/>
        <w:shd w:val="clear" w:color="auto" w:fill="FFFFFF"/>
        <w:ind w:firstLine="225"/>
        <w:jc w:val="both"/>
        <w:rPr>
          <w:color w:val="000000"/>
          <w:sz w:val="20"/>
          <w:szCs w:val="20"/>
          <w:lang w:val="en-US"/>
        </w:rPr>
      </w:pPr>
    </w:p>
    <w:p w:rsidR="004542D8" w:rsidRPr="00937D3E" w:rsidRDefault="004542D8" w:rsidP="004542D8">
      <w:pPr>
        <w:pStyle w:val="a3"/>
        <w:shd w:val="clear" w:color="auto" w:fill="FFFFFF"/>
        <w:ind w:firstLine="225"/>
        <w:jc w:val="both"/>
        <w:rPr>
          <w:color w:val="000000"/>
          <w:sz w:val="20"/>
          <w:szCs w:val="20"/>
          <w:lang w:val="en-US"/>
        </w:rPr>
      </w:pPr>
    </w:p>
    <w:p w:rsidR="004542D8" w:rsidRPr="00937D3E" w:rsidRDefault="004542D8" w:rsidP="004542D8">
      <w:pPr>
        <w:pStyle w:val="a3"/>
        <w:shd w:val="clear" w:color="auto" w:fill="FFFFFF"/>
        <w:ind w:firstLine="225"/>
        <w:jc w:val="both"/>
        <w:rPr>
          <w:color w:val="000000"/>
          <w:sz w:val="20"/>
          <w:szCs w:val="20"/>
          <w:lang w:val="en-US"/>
        </w:rPr>
      </w:pPr>
    </w:p>
    <w:p w:rsidR="004542D8" w:rsidRPr="00937D3E" w:rsidRDefault="004542D8" w:rsidP="004542D8">
      <w:pPr>
        <w:pStyle w:val="a3"/>
        <w:shd w:val="clear" w:color="auto" w:fill="FFFFFF"/>
        <w:ind w:firstLine="225"/>
        <w:jc w:val="both"/>
        <w:rPr>
          <w:color w:val="000000"/>
          <w:sz w:val="20"/>
          <w:szCs w:val="20"/>
          <w:lang w:val="en-US"/>
        </w:rPr>
      </w:pPr>
    </w:p>
    <w:p w:rsidR="004542D8" w:rsidRPr="00937D3E" w:rsidRDefault="004542D8" w:rsidP="004542D8">
      <w:pPr>
        <w:pStyle w:val="a3"/>
        <w:shd w:val="clear" w:color="auto" w:fill="FFFFFF"/>
        <w:ind w:firstLine="225"/>
        <w:jc w:val="both"/>
        <w:rPr>
          <w:color w:val="000000"/>
          <w:sz w:val="20"/>
          <w:szCs w:val="20"/>
          <w:lang w:val="en-US"/>
        </w:rPr>
      </w:pPr>
    </w:p>
    <w:p w:rsidR="004542D8" w:rsidRPr="00937D3E" w:rsidRDefault="004542D8" w:rsidP="004542D8">
      <w:pPr>
        <w:pStyle w:val="a3"/>
        <w:shd w:val="clear" w:color="auto" w:fill="FFFFFF"/>
        <w:ind w:firstLine="225"/>
        <w:jc w:val="both"/>
        <w:rPr>
          <w:color w:val="000000"/>
          <w:sz w:val="20"/>
          <w:szCs w:val="20"/>
          <w:lang w:val="en-US"/>
        </w:rPr>
      </w:pPr>
    </w:p>
    <w:p w:rsidR="004542D8" w:rsidRPr="00937D3E" w:rsidRDefault="004542D8" w:rsidP="004542D8">
      <w:pPr>
        <w:pStyle w:val="a3"/>
        <w:shd w:val="clear" w:color="auto" w:fill="FFFFFF"/>
        <w:ind w:firstLine="225"/>
        <w:jc w:val="both"/>
        <w:rPr>
          <w:color w:val="000000"/>
          <w:sz w:val="20"/>
          <w:szCs w:val="20"/>
          <w:lang w:val="en-US"/>
        </w:rPr>
      </w:pPr>
    </w:p>
    <w:p w:rsidR="004542D8" w:rsidRPr="00937D3E" w:rsidRDefault="004542D8" w:rsidP="004542D8">
      <w:pPr>
        <w:pStyle w:val="a3"/>
        <w:shd w:val="clear" w:color="auto" w:fill="FFFFFF"/>
        <w:ind w:firstLine="225"/>
        <w:jc w:val="both"/>
        <w:rPr>
          <w:color w:val="000000"/>
          <w:sz w:val="20"/>
          <w:szCs w:val="20"/>
          <w:lang w:val="en-US"/>
        </w:rPr>
      </w:pPr>
    </w:p>
    <w:p w:rsidR="004542D8" w:rsidRPr="00937D3E" w:rsidRDefault="004542D8" w:rsidP="004542D8">
      <w:pPr>
        <w:pStyle w:val="a3"/>
        <w:shd w:val="clear" w:color="auto" w:fill="FFFFFF"/>
        <w:ind w:firstLine="225"/>
        <w:jc w:val="both"/>
        <w:rPr>
          <w:color w:val="000000"/>
          <w:sz w:val="20"/>
          <w:szCs w:val="20"/>
          <w:lang w:val="en-US"/>
        </w:rPr>
      </w:pPr>
    </w:p>
    <w:p w:rsidR="006A1E46" w:rsidRPr="00937D3E" w:rsidRDefault="006A1E46">
      <w:pPr>
        <w:rPr>
          <w:rFonts w:ascii="Times New Roman" w:hAnsi="Times New Roman" w:cs="Times New Roman"/>
          <w:sz w:val="20"/>
          <w:szCs w:val="20"/>
        </w:rPr>
      </w:pPr>
    </w:p>
    <w:sectPr w:rsidR="006A1E46" w:rsidRPr="00937D3E" w:rsidSect="006A1E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37D72"/>
    <w:multiLevelType w:val="hybridMultilevel"/>
    <w:tmpl w:val="B4F0C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57804"/>
    <w:multiLevelType w:val="hybridMultilevel"/>
    <w:tmpl w:val="8AAC7680"/>
    <w:lvl w:ilvl="0" w:tplc="4A18D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15B37"/>
    <w:multiLevelType w:val="hybridMultilevel"/>
    <w:tmpl w:val="302A2FD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2D8"/>
    <w:rsid w:val="0000134A"/>
    <w:rsid w:val="000A5B00"/>
    <w:rsid w:val="003419A1"/>
    <w:rsid w:val="00385910"/>
    <w:rsid w:val="004542D8"/>
    <w:rsid w:val="006033DA"/>
    <w:rsid w:val="006A1E46"/>
    <w:rsid w:val="006C699E"/>
    <w:rsid w:val="00773E69"/>
    <w:rsid w:val="008169F0"/>
    <w:rsid w:val="00937D3E"/>
    <w:rsid w:val="009876F7"/>
    <w:rsid w:val="00A225A8"/>
    <w:rsid w:val="00E60B78"/>
    <w:rsid w:val="00F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48C7"/>
  <w15:docId w15:val="{C86C2E17-94F9-416A-A437-CD74195D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1E46"/>
  </w:style>
  <w:style w:type="paragraph" w:styleId="1">
    <w:name w:val="heading 1"/>
    <w:basedOn w:val="a"/>
    <w:link w:val="10"/>
    <w:qFormat/>
    <w:rsid w:val="004542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4542D8"/>
  </w:style>
  <w:style w:type="character" w:styleId="a4">
    <w:name w:val="Strong"/>
    <w:basedOn w:val="a0"/>
    <w:uiPriority w:val="22"/>
    <w:qFormat/>
    <w:rsid w:val="004542D8"/>
    <w:rPr>
      <w:b/>
      <w:bCs/>
    </w:rPr>
  </w:style>
  <w:style w:type="character" w:customStyle="1" w:styleId="10">
    <w:name w:val="Заголовок 1 Знак"/>
    <w:basedOn w:val="a0"/>
    <w:link w:val="1"/>
    <w:rsid w:val="004542D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FontStyle11">
    <w:name w:val="Font Style11"/>
    <w:rsid w:val="004542D8"/>
    <w:rPr>
      <w:rFonts w:ascii="Times New Roman" w:hAnsi="Times New Roman"/>
      <w:sz w:val="22"/>
    </w:rPr>
  </w:style>
  <w:style w:type="paragraph" w:styleId="a5">
    <w:name w:val="List Paragraph"/>
    <w:basedOn w:val="a"/>
    <w:qFormat/>
    <w:rsid w:val="004542D8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6">
    <w:name w:val="No Spacing"/>
    <w:uiPriority w:val="1"/>
    <w:qFormat/>
    <w:rsid w:val="004542D8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2180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EDU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Nadiya Levytska</cp:lastModifiedBy>
  <cp:revision>3</cp:revision>
  <dcterms:created xsi:type="dcterms:W3CDTF">2017-11-26T14:01:00Z</dcterms:created>
  <dcterms:modified xsi:type="dcterms:W3CDTF">2020-12-18T09:01:00Z</dcterms:modified>
</cp:coreProperties>
</file>