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B9" w:rsidRPr="00412121" w:rsidRDefault="007E46B9" w:rsidP="007E4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121">
        <w:rPr>
          <w:rFonts w:ascii="Times New Roman" w:hAnsi="Times New Roman"/>
          <w:b/>
          <w:sz w:val="28"/>
          <w:szCs w:val="28"/>
        </w:rPr>
        <w:t>Розклад екзамену</w:t>
      </w:r>
    </w:p>
    <w:p w:rsidR="007E46B9" w:rsidRPr="00140CA4" w:rsidRDefault="007E46B9" w:rsidP="007E46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0CA4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651"/>
        <w:gridCol w:w="1862"/>
        <w:gridCol w:w="1742"/>
        <w:gridCol w:w="1713"/>
      </w:tblGrid>
      <w:tr w:rsidR="007E46B9" w:rsidRPr="00412121" w:rsidTr="002F76D7">
        <w:tc>
          <w:tcPr>
            <w:tcW w:w="2075" w:type="dxa"/>
          </w:tcPr>
          <w:p w:rsidR="007E46B9" w:rsidRPr="00412121" w:rsidRDefault="007E46B9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121">
              <w:rPr>
                <w:rFonts w:ascii="Times New Roman" w:hAnsi="Times New Roman"/>
                <w:sz w:val="28"/>
                <w:szCs w:val="28"/>
              </w:rPr>
              <w:t xml:space="preserve">Для всіх </w:t>
            </w:r>
            <w:proofErr w:type="spellStart"/>
            <w:r w:rsidRPr="00412121">
              <w:rPr>
                <w:rFonts w:ascii="Times New Roman" w:hAnsi="Times New Roman"/>
                <w:sz w:val="28"/>
                <w:szCs w:val="28"/>
              </w:rPr>
              <w:t>спеціалізацій</w:t>
            </w:r>
            <w:proofErr w:type="spellEnd"/>
          </w:p>
        </w:tc>
        <w:tc>
          <w:tcPr>
            <w:tcW w:w="2651" w:type="dxa"/>
          </w:tcPr>
          <w:p w:rsidR="007E46B9" w:rsidRPr="00412121" w:rsidRDefault="007E46B9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121">
              <w:rPr>
                <w:rFonts w:ascii="Times New Roman" w:hAnsi="Times New Roman"/>
                <w:sz w:val="28"/>
                <w:szCs w:val="28"/>
              </w:rPr>
              <w:t>Сучасні тенденції юридичної науки</w:t>
            </w:r>
          </w:p>
        </w:tc>
        <w:tc>
          <w:tcPr>
            <w:tcW w:w="1862" w:type="dxa"/>
          </w:tcPr>
          <w:p w:rsidR="007E46B9" w:rsidRPr="00412121" w:rsidRDefault="007E46B9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121">
              <w:rPr>
                <w:rFonts w:ascii="Times New Roman" w:hAnsi="Times New Roman"/>
                <w:sz w:val="28"/>
                <w:szCs w:val="28"/>
              </w:rPr>
              <w:t xml:space="preserve">проф. </w:t>
            </w:r>
            <w:proofErr w:type="spellStart"/>
            <w:r w:rsidRPr="00412121">
              <w:rPr>
                <w:rFonts w:ascii="Times New Roman" w:hAnsi="Times New Roman"/>
                <w:sz w:val="28"/>
                <w:szCs w:val="28"/>
              </w:rPr>
              <w:t>Рабінович</w:t>
            </w:r>
            <w:proofErr w:type="spellEnd"/>
            <w:r w:rsidRPr="00412121">
              <w:rPr>
                <w:rFonts w:ascii="Times New Roman" w:hAnsi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1742" w:type="dxa"/>
          </w:tcPr>
          <w:p w:rsidR="007E46B9" w:rsidRPr="00412121" w:rsidRDefault="007E46B9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121">
              <w:rPr>
                <w:rFonts w:ascii="Times New Roman" w:hAnsi="Times New Roman"/>
                <w:sz w:val="28"/>
                <w:szCs w:val="28"/>
              </w:rPr>
              <w:t>19 грудня 2019,</w:t>
            </w:r>
          </w:p>
          <w:p w:rsidR="007E46B9" w:rsidRPr="00412121" w:rsidRDefault="007E46B9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121">
              <w:rPr>
                <w:rFonts w:ascii="Times New Roman" w:hAnsi="Times New Roman"/>
                <w:sz w:val="28"/>
                <w:szCs w:val="28"/>
              </w:rPr>
              <w:t>16.40</w:t>
            </w:r>
          </w:p>
        </w:tc>
        <w:tc>
          <w:tcPr>
            <w:tcW w:w="1713" w:type="dxa"/>
          </w:tcPr>
          <w:p w:rsidR="007E46B9" w:rsidRPr="00412121" w:rsidRDefault="007E46B9" w:rsidP="002F7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121"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</w:tbl>
    <w:p w:rsidR="007E46B9" w:rsidRPr="00140CA4" w:rsidRDefault="007E46B9" w:rsidP="007E46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E46B9" w:rsidRPr="00140CA4" w:rsidRDefault="007E46B9" w:rsidP="007E46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 xml:space="preserve">юридичного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:rsidR="00451A86" w:rsidRDefault="00451A86">
      <w:bookmarkStart w:id="0" w:name="_GoBack"/>
      <w:bookmarkEnd w:id="0"/>
    </w:p>
    <w:sectPr w:rsidR="00451A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B9"/>
    <w:rsid w:val="00451A86"/>
    <w:rsid w:val="007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2020-04-17T15:37:00Z</dcterms:created>
  <dcterms:modified xsi:type="dcterms:W3CDTF">2020-04-17T15:38:00Z</dcterms:modified>
</cp:coreProperties>
</file>