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F2" w:rsidRDefault="00A862A7" w:rsidP="00A86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62A7">
        <w:rPr>
          <w:rFonts w:ascii="Times New Roman" w:hAnsi="Times New Roman" w:cs="Times New Roman"/>
          <w:b/>
          <w:sz w:val="28"/>
          <w:szCs w:val="28"/>
        </w:rPr>
        <w:t>Задача для дискусії студент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C4039E">
        <w:rPr>
          <w:rFonts w:ascii="Times New Roman" w:hAnsi="Times New Roman" w:cs="Times New Roman"/>
          <w:b/>
          <w:sz w:val="28"/>
          <w:szCs w:val="28"/>
        </w:rPr>
        <w:t xml:space="preserve">вибіркової навчальної дисципліни </w:t>
      </w:r>
      <w:r>
        <w:rPr>
          <w:rFonts w:ascii="Times New Roman" w:hAnsi="Times New Roman" w:cs="Times New Roman"/>
          <w:b/>
          <w:sz w:val="28"/>
          <w:szCs w:val="28"/>
        </w:rPr>
        <w:t>«Захист трудових прав»</w:t>
      </w:r>
    </w:p>
    <w:p w:rsidR="00C4039E" w:rsidRDefault="00C4039E" w:rsidP="00C40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023" w:rsidRDefault="00975888" w:rsidP="009758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Генеральний директор </w:t>
      </w:r>
      <w:r w:rsidR="005945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овариства з обмеженою відповідальністю </w:t>
      </w:r>
      <w:r w:rsidR="00B8133D">
        <w:rPr>
          <w:rFonts w:ascii="Times New Roman" w:hAnsi="Times New Roman" w:cs="Times New Roman"/>
          <w:sz w:val="28"/>
          <w:szCs w:val="28"/>
        </w:rPr>
        <w:t xml:space="preserve">«Силові машини» звернувся </w:t>
      </w:r>
      <w:r w:rsidR="003C08FA">
        <w:rPr>
          <w:rFonts w:ascii="Times New Roman" w:hAnsi="Times New Roman" w:cs="Times New Roman"/>
          <w:sz w:val="28"/>
          <w:szCs w:val="28"/>
        </w:rPr>
        <w:t>15 липня 2018 року</w:t>
      </w:r>
      <w:r w:rsidR="00594577">
        <w:rPr>
          <w:rFonts w:ascii="Times New Roman" w:hAnsi="Times New Roman" w:cs="Times New Roman"/>
          <w:sz w:val="28"/>
          <w:szCs w:val="28"/>
        </w:rPr>
        <w:t xml:space="preserve"> із заявою про звільнення за власним бажанням на підставі статті 38 Кодексу Законів про Працю України, </w:t>
      </w:r>
      <w:r w:rsidR="00B8133D">
        <w:rPr>
          <w:rFonts w:ascii="Times New Roman" w:hAnsi="Times New Roman" w:cs="Times New Roman"/>
          <w:sz w:val="28"/>
          <w:szCs w:val="28"/>
        </w:rPr>
        <w:t xml:space="preserve">до учасника </w:t>
      </w:r>
      <w:r w:rsidR="00594577">
        <w:rPr>
          <w:rFonts w:ascii="Times New Roman" w:hAnsi="Times New Roman" w:cs="Times New Roman"/>
          <w:sz w:val="28"/>
          <w:szCs w:val="28"/>
        </w:rPr>
        <w:t>т</w:t>
      </w:r>
      <w:r w:rsidR="00B8133D">
        <w:rPr>
          <w:rFonts w:ascii="Times New Roman" w:hAnsi="Times New Roman" w:cs="Times New Roman"/>
          <w:sz w:val="28"/>
          <w:szCs w:val="28"/>
        </w:rPr>
        <w:t>овариства, який володіє 50% стату</w:t>
      </w:r>
      <w:r w:rsidR="00B33D77">
        <w:rPr>
          <w:rFonts w:ascii="Times New Roman" w:hAnsi="Times New Roman" w:cs="Times New Roman"/>
          <w:sz w:val="28"/>
          <w:szCs w:val="28"/>
        </w:rPr>
        <w:t>т</w:t>
      </w:r>
      <w:r w:rsidR="00B8133D">
        <w:rPr>
          <w:rFonts w:ascii="Times New Roman" w:hAnsi="Times New Roman" w:cs="Times New Roman"/>
          <w:sz w:val="28"/>
          <w:szCs w:val="28"/>
        </w:rPr>
        <w:t>ного капіталу</w:t>
      </w:r>
      <w:r w:rsidR="00B33D77">
        <w:rPr>
          <w:rFonts w:ascii="Times New Roman" w:hAnsi="Times New Roman" w:cs="Times New Roman"/>
          <w:sz w:val="28"/>
          <w:szCs w:val="28"/>
        </w:rPr>
        <w:t>.</w:t>
      </w:r>
      <w:r w:rsidR="00B8133D">
        <w:rPr>
          <w:rFonts w:ascii="Times New Roman" w:hAnsi="Times New Roman" w:cs="Times New Roman"/>
          <w:sz w:val="28"/>
          <w:szCs w:val="28"/>
        </w:rPr>
        <w:t xml:space="preserve"> </w:t>
      </w:r>
      <w:r w:rsidR="00594577">
        <w:rPr>
          <w:rFonts w:ascii="Times New Roman" w:hAnsi="Times New Roman" w:cs="Times New Roman"/>
          <w:sz w:val="28"/>
          <w:szCs w:val="28"/>
        </w:rPr>
        <w:t xml:space="preserve">Останній 20 липня 2018 року запропонував </w:t>
      </w:r>
      <w:r w:rsidR="00ED5023">
        <w:rPr>
          <w:rFonts w:ascii="Times New Roman" w:hAnsi="Times New Roman" w:cs="Times New Roman"/>
          <w:sz w:val="28"/>
          <w:szCs w:val="28"/>
        </w:rPr>
        <w:t>виконавчому органу (</w:t>
      </w:r>
      <w:r w:rsidR="0056115C">
        <w:rPr>
          <w:rFonts w:ascii="Times New Roman" w:hAnsi="Times New Roman" w:cs="Times New Roman"/>
          <w:sz w:val="28"/>
          <w:szCs w:val="28"/>
        </w:rPr>
        <w:t xml:space="preserve">дирекції </w:t>
      </w:r>
      <w:r w:rsidR="00594577">
        <w:rPr>
          <w:rFonts w:ascii="Times New Roman" w:hAnsi="Times New Roman" w:cs="Times New Roman"/>
          <w:sz w:val="28"/>
          <w:szCs w:val="28"/>
        </w:rPr>
        <w:t>товариства</w:t>
      </w:r>
      <w:r w:rsidR="00ED5023">
        <w:rPr>
          <w:rFonts w:ascii="Times New Roman" w:hAnsi="Times New Roman" w:cs="Times New Roman"/>
          <w:sz w:val="28"/>
          <w:szCs w:val="28"/>
        </w:rPr>
        <w:t>),</w:t>
      </w:r>
      <w:r w:rsidR="00594577">
        <w:rPr>
          <w:rFonts w:ascii="Times New Roman" w:hAnsi="Times New Roman" w:cs="Times New Roman"/>
          <w:sz w:val="28"/>
          <w:szCs w:val="28"/>
        </w:rPr>
        <w:t xml:space="preserve"> скликати загальні збори </w:t>
      </w:r>
      <w:r w:rsidR="004F369E">
        <w:rPr>
          <w:rFonts w:ascii="Times New Roman" w:hAnsi="Times New Roman" w:cs="Times New Roman"/>
          <w:sz w:val="28"/>
          <w:szCs w:val="28"/>
        </w:rPr>
        <w:t>і винести на порядок денний питання про звільнення генерального директора.</w:t>
      </w:r>
      <w:r w:rsidR="0056115C">
        <w:rPr>
          <w:rFonts w:ascii="Times New Roman" w:hAnsi="Times New Roman" w:cs="Times New Roman"/>
          <w:sz w:val="28"/>
          <w:szCs w:val="28"/>
        </w:rPr>
        <w:t xml:space="preserve"> </w:t>
      </w:r>
      <w:r w:rsidR="00ED5023">
        <w:rPr>
          <w:rFonts w:ascii="Times New Roman" w:hAnsi="Times New Roman" w:cs="Times New Roman"/>
          <w:sz w:val="28"/>
          <w:szCs w:val="28"/>
        </w:rPr>
        <w:t xml:space="preserve">Дирекція </w:t>
      </w:r>
      <w:r w:rsidR="0010446B">
        <w:rPr>
          <w:rFonts w:ascii="Times New Roman" w:hAnsi="Times New Roman" w:cs="Times New Roman"/>
          <w:sz w:val="28"/>
          <w:szCs w:val="28"/>
        </w:rPr>
        <w:t xml:space="preserve">повідомила усіх учасників  про </w:t>
      </w:r>
      <w:r w:rsidR="007606AD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10446B">
        <w:rPr>
          <w:rFonts w:ascii="Times New Roman" w:hAnsi="Times New Roman" w:cs="Times New Roman"/>
          <w:sz w:val="28"/>
          <w:szCs w:val="28"/>
        </w:rPr>
        <w:t>загальн</w:t>
      </w:r>
      <w:r w:rsidR="007606AD">
        <w:rPr>
          <w:rFonts w:ascii="Times New Roman" w:hAnsi="Times New Roman" w:cs="Times New Roman"/>
          <w:sz w:val="28"/>
          <w:szCs w:val="28"/>
        </w:rPr>
        <w:t>их</w:t>
      </w:r>
      <w:r w:rsidR="0010446B">
        <w:rPr>
          <w:rFonts w:ascii="Times New Roman" w:hAnsi="Times New Roman" w:cs="Times New Roman"/>
          <w:sz w:val="28"/>
          <w:szCs w:val="28"/>
        </w:rPr>
        <w:t xml:space="preserve"> збор</w:t>
      </w:r>
      <w:r w:rsidR="007606AD">
        <w:rPr>
          <w:rFonts w:ascii="Times New Roman" w:hAnsi="Times New Roman" w:cs="Times New Roman"/>
          <w:sz w:val="28"/>
          <w:szCs w:val="28"/>
        </w:rPr>
        <w:t>ів</w:t>
      </w:r>
      <w:r w:rsidR="0010446B">
        <w:rPr>
          <w:rFonts w:ascii="Times New Roman" w:hAnsi="Times New Roman" w:cs="Times New Roman"/>
          <w:sz w:val="28"/>
          <w:szCs w:val="28"/>
        </w:rPr>
        <w:t xml:space="preserve"> </w:t>
      </w:r>
      <w:r w:rsidR="006D7E1D">
        <w:rPr>
          <w:rFonts w:ascii="Times New Roman" w:hAnsi="Times New Roman" w:cs="Times New Roman"/>
          <w:sz w:val="28"/>
          <w:szCs w:val="28"/>
        </w:rPr>
        <w:t>20 серпня 2018 року</w:t>
      </w:r>
      <w:r w:rsidR="007606AD">
        <w:rPr>
          <w:rFonts w:ascii="Times New Roman" w:hAnsi="Times New Roman" w:cs="Times New Roman"/>
          <w:sz w:val="28"/>
          <w:szCs w:val="28"/>
        </w:rPr>
        <w:t>.</w:t>
      </w:r>
    </w:p>
    <w:p w:rsidR="007606AD" w:rsidRDefault="007606AD" w:rsidP="009758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загальні збори прибули усі учасники товариства. </w:t>
      </w:r>
      <w:r w:rsidR="001D0366">
        <w:rPr>
          <w:rFonts w:ascii="Times New Roman" w:hAnsi="Times New Roman" w:cs="Times New Roman"/>
          <w:sz w:val="28"/>
          <w:szCs w:val="28"/>
        </w:rPr>
        <w:t>Г</w:t>
      </w:r>
      <w:r w:rsidR="0068627A">
        <w:rPr>
          <w:rFonts w:ascii="Times New Roman" w:hAnsi="Times New Roman" w:cs="Times New Roman"/>
          <w:sz w:val="28"/>
          <w:szCs w:val="28"/>
        </w:rPr>
        <w:t xml:space="preserve">енеральний директор Товариства, який був присутнім на їх проведенні, </w:t>
      </w:r>
      <w:r w:rsidR="00CC0DE8">
        <w:rPr>
          <w:rFonts w:ascii="Times New Roman" w:hAnsi="Times New Roman" w:cs="Times New Roman"/>
          <w:sz w:val="28"/>
          <w:szCs w:val="28"/>
        </w:rPr>
        <w:t>відмовився від заяви про звільненн</w:t>
      </w:r>
      <w:r w:rsidR="00A2178B">
        <w:rPr>
          <w:rFonts w:ascii="Times New Roman" w:hAnsi="Times New Roman" w:cs="Times New Roman"/>
          <w:sz w:val="28"/>
          <w:szCs w:val="28"/>
        </w:rPr>
        <w:t xml:space="preserve">я, </w:t>
      </w:r>
      <w:r w:rsidR="002C38BC">
        <w:rPr>
          <w:rFonts w:ascii="Times New Roman" w:hAnsi="Times New Roman" w:cs="Times New Roman"/>
          <w:sz w:val="28"/>
          <w:szCs w:val="28"/>
        </w:rPr>
        <w:t xml:space="preserve">заявив про її відкликання, </w:t>
      </w:r>
      <w:r w:rsidR="00A2178B">
        <w:rPr>
          <w:rFonts w:ascii="Times New Roman" w:hAnsi="Times New Roman" w:cs="Times New Roman"/>
          <w:sz w:val="28"/>
          <w:szCs w:val="28"/>
        </w:rPr>
        <w:t xml:space="preserve">оскільки його життєві плани змінились і він бажає продовжувати працювати </w:t>
      </w:r>
      <w:r w:rsidR="00C81591">
        <w:rPr>
          <w:rFonts w:ascii="Times New Roman" w:hAnsi="Times New Roman" w:cs="Times New Roman"/>
          <w:sz w:val="28"/>
          <w:szCs w:val="28"/>
        </w:rPr>
        <w:t>на займаній посаді.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66">
        <w:rPr>
          <w:rFonts w:ascii="Times New Roman" w:hAnsi="Times New Roman" w:cs="Times New Roman"/>
          <w:sz w:val="28"/>
          <w:szCs w:val="28"/>
        </w:rPr>
        <w:t xml:space="preserve">Однак учасники товариства ухвалили рішення про </w:t>
      </w:r>
      <w:r w:rsidR="00C54905">
        <w:rPr>
          <w:rFonts w:ascii="Times New Roman" w:hAnsi="Times New Roman" w:cs="Times New Roman"/>
          <w:sz w:val="28"/>
          <w:szCs w:val="28"/>
        </w:rPr>
        <w:t xml:space="preserve">звільнення генерального директора </w:t>
      </w:r>
      <w:r w:rsidR="00B55844">
        <w:rPr>
          <w:rFonts w:ascii="Times New Roman" w:hAnsi="Times New Roman" w:cs="Times New Roman"/>
          <w:sz w:val="28"/>
          <w:szCs w:val="28"/>
        </w:rPr>
        <w:t xml:space="preserve">за раніше поданою заявою </w:t>
      </w:r>
      <w:r w:rsidR="00C54905">
        <w:rPr>
          <w:rFonts w:ascii="Times New Roman" w:hAnsi="Times New Roman" w:cs="Times New Roman"/>
          <w:sz w:val="28"/>
          <w:szCs w:val="28"/>
        </w:rPr>
        <w:t xml:space="preserve">та призначення </w:t>
      </w:r>
      <w:r w:rsidR="00B55844">
        <w:rPr>
          <w:rFonts w:ascii="Times New Roman" w:hAnsi="Times New Roman" w:cs="Times New Roman"/>
          <w:sz w:val="28"/>
          <w:szCs w:val="28"/>
        </w:rPr>
        <w:t>взамін нього</w:t>
      </w:r>
      <w:r w:rsidR="00C54905">
        <w:rPr>
          <w:rFonts w:ascii="Times New Roman" w:hAnsi="Times New Roman" w:cs="Times New Roman"/>
          <w:sz w:val="28"/>
          <w:szCs w:val="28"/>
        </w:rPr>
        <w:t xml:space="preserve"> іншої особи.</w:t>
      </w:r>
    </w:p>
    <w:p w:rsidR="00C54905" w:rsidRDefault="00C54905" w:rsidP="009758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погодившись із таким рішенням, </w:t>
      </w:r>
      <w:r w:rsidR="006B3A43">
        <w:rPr>
          <w:rFonts w:ascii="Times New Roman" w:hAnsi="Times New Roman" w:cs="Times New Roman"/>
          <w:sz w:val="28"/>
          <w:szCs w:val="28"/>
        </w:rPr>
        <w:t xml:space="preserve">звільнений директор звернувся до суду із заявою про поновлення його на посаді, у якій вказав, що товариством пропущено строк </w:t>
      </w:r>
      <w:r w:rsidR="005E461E">
        <w:rPr>
          <w:rFonts w:ascii="Times New Roman" w:hAnsi="Times New Roman" w:cs="Times New Roman"/>
          <w:sz w:val="28"/>
          <w:szCs w:val="28"/>
        </w:rPr>
        <w:t>розгляду заяви про звільнення, а тому останнє є неправомірним.</w:t>
      </w:r>
    </w:p>
    <w:p w:rsidR="005E461E" w:rsidRPr="00C4039E" w:rsidRDefault="000D161A" w:rsidP="009758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Вирішіть спір.</w:t>
      </w:r>
    </w:p>
    <w:sectPr w:rsidR="005E461E" w:rsidRPr="00C40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2"/>
    <w:rsid w:val="00006BF2"/>
    <w:rsid w:val="000D161A"/>
    <w:rsid w:val="0010446B"/>
    <w:rsid w:val="001D0366"/>
    <w:rsid w:val="00216B26"/>
    <w:rsid w:val="002C38BC"/>
    <w:rsid w:val="003C08FA"/>
    <w:rsid w:val="004F369E"/>
    <w:rsid w:val="0056115C"/>
    <w:rsid w:val="00594577"/>
    <w:rsid w:val="005E461E"/>
    <w:rsid w:val="0068627A"/>
    <w:rsid w:val="006B3A43"/>
    <w:rsid w:val="006D7E1D"/>
    <w:rsid w:val="007606AD"/>
    <w:rsid w:val="00975888"/>
    <w:rsid w:val="00A057F2"/>
    <w:rsid w:val="00A2178B"/>
    <w:rsid w:val="00A862A7"/>
    <w:rsid w:val="00B33D77"/>
    <w:rsid w:val="00B55844"/>
    <w:rsid w:val="00B8133D"/>
    <w:rsid w:val="00C4039E"/>
    <w:rsid w:val="00C54905"/>
    <w:rsid w:val="00C81591"/>
    <w:rsid w:val="00CC0DE8"/>
    <w:rsid w:val="00E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61C5-A2F0-4323-8398-E5909B6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lawkaf1</cp:lastModifiedBy>
  <cp:revision>2</cp:revision>
  <dcterms:created xsi:type="dcterms:W3CDTF">2019-04-17T14:45:00Z</dcterms:created>
  <dcterms:modified xsi:type="dcterms:W3CDTF">2019-04-17T14:45:00Z</dcterms:modified>
</cp:coreProperties>
</file>