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8BDD" w14:textId="77777777" w:rsidR="004033DE" w:rsidRPr="00747AE7" w:rsidRDefault="004033DE" w:rsidP="00747AE7">
      <w:pPr>
        <w:pStyle w:val="FR2"/>
        <w:spacing w:before="0" w:line="276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1D257614" w14:textId="77777777" w:rsidR="004033DE" w:rsidRPr="00747AE7" w:rsidRDefault="004033DE" w:rsidP="00747AE7">
      <w:pPr>
        <w:pStyle w:val="FR2"/>
        <w:spacing w:before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2F9A1C" w14:textId="77777777" w:rsidR="004033DE" w:rsidRPr="00747AE7" w:rsidRDefault="004033DE" w:rsidP="00747AE7">
      <w:pPr>
        <w:spacing w:line="276" w:lineRule="auto"/>
        <w:jc w:val="center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5A37EA87" w14:textId="77777777" w:rsidR="004033DE" w:rsidRPr="00747AE7" w:rsidRDefault="004033DE" w:rsidP="00747AE7">
      <w:pPr>
        <w:spacing w:line="276" w:lineRule="auto"/>
        <w:jc w:val="center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(повна назва вищого навчального закладу)</w:t>
      </w:r>
    </w:p>
    <w:p w14:paraId="2E2D2C63" w14:textId="77777777" w:rsidR="004033DE" w:rsidRPr="00747AE7" w:rsidRDefault="004033DE" w:rsidP="00747AE7">
      <w:pPr>
        <w:spacing w:line="276" w:lineRule="auto"/>
        <w:jc w:val="center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Кафедра (предметна, циклова комісія) кримінального права</w:t>
      </w:r>
    </w:p>
    <w:p w14:paraId="160CA8A9" w14:textId="77777777" w:rsidR="004033DE" w:rsidRPr="00747AE7" w:rsidRDefault="004033DE" w:rsidP="00747AE7">
      <w:pPr>
        <w:spacing w:line="276" w:lineRule="auto"/>
        <w:rPr>
          <w:sz w:val="28"/>
          <w:szCs w:val="28"/>
          <w:lang w:val="uk-UA"/>
        </w:rPr>
      </w:pPr>
    </w:p>
    <w:p w14:paraId="7EAF14F0" w14:textId="77777777" w:rsidR="004033DE" w:rsidRPr="00747AE7" w:rsidRDefault="004033DE" w:rsidP="00747AE7">
      <w:pPr>
        <w:spacing w:line="276" w:lineRule="auto"/>
        <w:jc w:val="right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           “</w:t>
      </w:r>
      <w:r w:rsidRPr="00747AE7">
        <w:rPr>
          <w:b/>
          <w:sz w:val="28"/>
          <w:szCs w:val="28"/>
          <w:lang w:val="uk-UA"/>
        </w:rPr>
        <w:t>ЗАТВЕРДЖУЮ</w:t>
      </w:r>
      <w:r w:rsidRPr="00747AE7">
        <w:rPr>
          <w:sz w:val="28"/>
          <w:szCs w:val="28"/>
          <w:lang w:val="uk-UA"/>
        </w:rPr>
        <w:t>”</w:t>
      </w:r>
    </w:p>
    <w:p w14:paraId="1DC32836" w14:textId="77777777" w:rsidR="004033DE" w:rsidRPr="00747AE7" w:rsidRDefault="004033DE" w:rsidP="002A3498">
      <w:pPr>
        <w:spacing w:line="276" w:lineRule="auto"/>
        <w:jc w:val="center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Проректор (заступник директора)</w:t>
      </w:r>
    </w:p>
    <w:p w14:paraId="62EA5E2E" w14:textId="7AB3D3BA" w:rsidR="004033DE" w:rsidRPr="00747AE7" w:rsidRDefault="004033DE" w:rsidP="00747AE7">
      <w:pPr>
        <w:spacing w:line="276" w:lineRule="auto"/>
        <w:rPr>
          <w:sz w:val="28"/>
          <w:szCs w:val="28"/>
        </w:rPr>
      </w:pPr>
      <w:r w:rsidRPr="00747AE7">
        <w:rPr>
          <w:sz w:val="28"/>
          <w:szCs w:val="28"/>
          <w:lang w:val="uk-UA"/>
        </w:rPr>
        <w:t xml:space="preserve">                                                              з навчальної роботи</w:t>
      </w:r>
    </w:p>
    <w:p w14:paraId="542BFE40" w14:textId="77777777" w:rsidR="004033DE" w:rsidRPr="00747AE7" w:rsidRDefault="004033DE" w:rsidP="00747AE7">
      <w:pPr>
        <w:spacing w:line="276" w:lineRule="auto"/>
        <w:jc w:val="right"/>
        <w:rPr>
          <w:sz w:val="28"/>
          <w:szCs w:val="28"/>
        </w:rPr>
      </w:pPr>
    </w:p>
    <w:p w14:paraId="36C5BA89" w14:textId="77777777" w:rsidR="004033DE" w:rsidRPr="00747AE7" w:rsidRDefault="004033DE" w:rsidP="00747AE7">
      <w:pPr>
        <w:spacing w:line="276" w:lineRule="auto"/>
        <w:jc w:val="right"/>
        <w:rPr>
          <w:sz w:val="28"/>
          <w:szCs w:val="28"/>
        </w:rPr>
      </w:pPr>
      <w:r w:rsidRPr="00747AE7">
        <w:rPr>
          <w:sz w:val="28"/>
          <w:szCs w:val="28"/>
        </w:rPr>
        <w:t>___________________________</w:t>
      </w:r>
    </w:p>
    <w:p w14:paraId="5A91F914" w14:textId="77777777" w:rsidR="004033DE" w:rsidRPr="00747AE7" w:rsidRDefault="004033DE" w:rsidP="00747AE7">
      <w:pPr>
        <w:pStyle w:val="a8"/>
        <w:spacing w:line="276" w:lineRule="auto"/>
        <w:jc w:val="right"/>
        <w:rPr>
          <w:szCs w:val="28"/>
        </w:rPr>
      </w:pPr>
      <w:r w:rsidRPr="00747AE7">
        <w:rPr>
          <w:szCs w:val="28"/>
        </w:rPr>
        <w:t>“______”_______________20___ р.</w:t>
      </w:r>
    </w:p>
    <w:p w14:paraId="2D0D4FE8" w14:textId="77777777" w:rsidR="004033DE" w:rsidRPr="00747AE7" w:rsidRDefault="004033DE" w:rsidP="00747AE7">
      <w:pPr>
        <w:spacing w:line="276" w:lineRule="auto"/>
        <w:rPr>
          <w:sz w:val="28"/>
          <w:szCs w:val="28"/>
        </w:rPr>
      </w:pPr>
    </w:p>
    <w:p w14:paraId="72BF3060" w14:textId="77777777" w:rsidR="004033DE" w:rsidRPr="00747AE7" w:rsidRDefault="004033DE" w:rsidP="00747AE7">
      <w:pPr>
        <w:pStyle w:val="2"/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747AE7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747AE7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14:paraId="2BAFBC73" w14:textId="77777777" w:rsidR="004033DE" w:rsidRPr="00747AE7" w:rsidRDefault="004033DE" w:rsidP="00747AE7">
      <w:pPr>
        <w:spacing w:line="276" w:lineRule="auto"/>
        <w:jc w:val="center"/>
        <w:rPr>
          <w:b/>
          <w:sz w:val="28"/>
          <w:szCs w:val="28"/>
        </w:rPr>
      </w:pPr>
    </w:p>
    <w:p w14:paraId="0FDD5F12" w14:textId="77777777" w:rsidR="004033DE" w:rsidRPr="00747AE7" w:rsidRDefault="003B2679" w:rsidP="00747AE7">
      <w:pPr>
        <w:spacing w:line="276" w:lineRule="auto"/>
        <w:jc w:val="center"/>
        <w:rPr>
          <w:sz w:val="28"/>
          <w:szCs w:val="28"/>
          <w:lang w:val="uk-UA"/>
        </w:rPr>
      </w:pPr>
      <w:r w:rsidRPr="00747AE7">
        <w:rPr>
          <w:b/>
          <w:sz w:val="28"/>
          <w:szCs w:val="28"/>
          <w:lang w:val="uk-UA"/>
        </w:rPr>
        <w:t>КРИМІНАЛЬНО-ПРАВОВА ОХОРОНА ЗДОРОВ</w:t>
      </w:r>
      <w:r w:rsidR="00D75DD0" w:rsidRPr="00747AE7">
        <w:rPr>
          <w:b/>
          <w:sz w:val="28"/>
          <w:szCs w:val="28"/>
          <w:lang w:val="uk-UA"/>
        </w:rPr>
        <w:t>’</w:t>
      </w:r>
      <w:r w:rsidRPr="00747AE7">
        <w:rPr>
          <w:b/>
          <w:sz w:val="28"/>
          <w:szCs w:val="28"/>
          <w:lang w:val="uk-UA"/>
        </w:rPr>
        <w:t>Я НАСЕЛЕННЯ</w:t>
      </w:r>
    </w:p>
    <w:p w14:paraId="3A950078" w14:textId="77777777" w:rsidR="004033DE" w:rsidRPr="00747AE7" w:rsidRDefault="004033DE" w:rsidP="00747AE7">
      <w:pPr>
        <w:spacing w:line="276" w:lineRule="auto"/>
        <w:jc w:val="center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 (шифр і назва навчальної дисципліни)</w:t>
      </w:r>
    </w:p>
    <w:p w14:paraId="013FC7A6" w14:textId="77777777" w:rsidR="004033DE" w:rsidRPr="00747AE7" w:rsidRDefault="004033DE" w:rsidP="00747AE7">
      <w:pPr>
        <w:spacing w:line="276" w:lineRule="auto"/>
        <w:ind w:left="708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         напряму підготовки  </w:t>
      </w:r>
    </w:p>
    <w:p w14:paraId="06DAECCC" w14:textId="77777777" w:rsidR="004033DE" w:rsidRPr="00747AE7" w:rsidRDefault="004033DE" w:rsidP="00747AE7">
      <w:pPr>
        <w:spacing w:line="276" w:lineRule="auto"/>
        <w:ind w:left="2124" w:firstLine="708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        шифр і назва напряму підготовки)</w:t>
      </w:r>
    </w:p>
    <w:p w14:paraId="17BAF826" w14:textId="77777777" w:rsidR="004033DE" w:rsidRPr="00747AE7" w:rsidRDefault="004033DE" w:rsidP="00747AE7">
      <w:pPr>
        <w:spacing w:line="276" w:lineRule="auto"/>
        <w:jc w:val="center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для спеціальності (</w:t>
      </w:r>
      <w:proofErr w:type="spellStart"/>
      <w:r w:rsidRPr="00747AE7">
        <w:rPr>
          <w:sz w:val="28"/>
          <w:szCs w:val="28"/>
          <w:lang w:val="uk-UA"/>
        </w:rPr>
        <w:t>тей</w:t>
      </w:r>
      <w:proofErr w:type="spellEnd"/>
      <w:r w:rsidRPr="00747AE7">
        <w:rPr>
          <w:sz w:val="28"/>
          <w:szCs w:val="28"/>
          <w:lang w:val="uk-UA"/>
        </w:rPr>
        <w:t xml:space="preserve">) правознавство </w:t>
      </w:r>
      <w:r w:rsidRPr="00747AE7">
        <w:rPr>
          <w:b/>
          <w:sz w:val="28"/>
          <w:szCs w:val="28"/>
        </w:rPr>
        <w:t>8.03040101</w:t>
      </w:r>
      <w:r w:rsidRPr="00747AE7">
        <w:rPr>
          <w:sz w:val="28"/>
          <w:szCs w:val="28"/>
        </w:rPr>
        <w:t xml:space="preserve"> </w:t>
      </w:r>
    </w:p>
    <w:p w14:paraId="7ACE84F5" w14:textId="77777777" w:rsidR="004033DE" w:rsidRPr="00747AE7" w:rsidRDefault="004033DE" w:rsidP="00747AE7">
      <w:pPr>
        <w:spacing w:line="276" w:lineRule="auto"/>
        <w:jc w:val="center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(шифр і назва спеціальності (</w:t>
      </w:r>
      <w:proofErr w:type="spellStart"/>
      <w:r w:rsidRPr="00747AE7">
        <w:rPr>
          <w:sz w:val="28"/>
          <w:szCs w:val="28"/>
          <w:lang w:val="uk-UA"/>
        </w:rPr>
        <w:t>тей</w:t>
      </w:r>
      <w:proofErr w:type="spellEnd"/>
      <w:r w:rsidRPr="00747AE7">
        <w:rPr>
          <w:sz w:val="28"/>
          <w:szCs w:val="28"/>
          <w:lang w:val="uk-UA"/>
        </w:rPr>
        <w:t>)</w:t>
      </w:r>
    </w:p>
    <w:p w14:paraId="5FCFA792" w14:textId="77777777" w:rsidR="004033DE" w:rsidRPr="00747AE7" w:rsidRDefault="004033DE" w:rsidP="00747AE7">
      <w:pPr>
        <w:spacing w:line="276" w:lineRule="auto"/>
        <w:ind w:left="708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         Спеціалізації  </w:t>
      </w:r>
      <w:r w:rsidRPr="00747AE7">
        <w:rPr>
          <w:sz w:val="28"/>
          <w:szCs w:val="28"/>
          <w:lang w:val="uk-UA"/>
        </w:rPr>
        <w:tab/>
      </w:r>
      <w:r w:rsidRPr="00747AE7">
        <w:rPr>
          <w:sz w:val="28"/>
          <w:szCs w:val="28"/>
          <w:lang w:val="uk-UA"/>
        </w:rPr>
        <w:tab/>
        <w:t>кримінально-правова</w:t>
      </w:r>
    </w:p>
    <w:p w14:paraId="3C5C7850" w14:textId="77777777" w:rsidR="004033DE" w:rsidRPr="00747AE7" w:rsidRDefault="004033DE" w:rsidP="00747AE7">
      <w:pPr>
        <w:spacing w:line="276" w:lineRule="auto"/>
        <w:jc w:val="center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(назва спеціалізації)</w:t>
      </w:r>
    </w:p>
    <w:p w14:paraId="42805A99" w14:textId="77777777" w:rsidR="004033DE" w:rsidRPr="00747AE7" w:rsidRDefault="004033DE" w:rsidP="00747AE7">
      <w:pPr>
        <w:spacing w:line="276" w:lineRule="auto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                      інституту, факультету, відділення юридичний</w:t>
      </w:r>
    </w:p>
    <w:p w14:paraId="512068A3" w14:textId="77777777" w:rsidR="004033DE" w:rsidRPr="00747AE7" w:rsidRDefault="004033DE" w:rsidP="00747AE7">
      <w:pPr>
        <w:spacing w:line="276" w:lineRule="auto"/>
        <w:jc w:val="center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                                                                     (назва інституту, факультету, відділення)</w:t>
      </w:r>
    </w:p>
    <w:p w14:paraId="635B12E0" w14:textId="77777777" w:rsidR="004033DE" w:rsidRPr="00747AE7" w:rsidRDefault="004033DE" w:rsidP="00747AE7">
      <w:pPr>
        <w:spacing w:line="276" w:lineRule="auto"/>
        <w:jc w:val="both"/>
        <w:rPr>
          <w:sz w:val="28"/>
          <w:szCs w:val="28"/>
          <w:lang w:val="uk-UA"/>
        </w:rPr>
      </w:pPr>
    </w:p>
    <w:p w14:paraId="37EFF72A" w14:textId="77777777" w:rsidR="004033DE" w:rsidRPr="00747AE7" w:rsidRDefault="004033DE" w:rsidP="00747AE7">
      <w:pPr>
        <w:spacing w:line="276" w:lineRule="auto"/>
        <w:jc w:val="center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Кредитно-модульна система</w:t>
      </w:r>
    </w:p>
    <w:p w14:paraId="0BE9CD4B" w14:textId="77777777" w:rsidR="004033DE" w:rsidRPr="00747AE7" w:rsidRDefault="004033DE" w:rsidP="00747AE7">
      <w:pPr>
        <w:spacing w:line="276" w:lineRule="auto"/>
        <w:jc w:val="center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організації навчального процесу</w:t>
      </w:r>
    </w:p>
    <w:p w14:paraId="23757137" w14:textId="77777777" w:rsidR="004033DE" w:rsidRPr="00747AE7" w:rsidRDefault="004033DE" w:rsidP="00747AE7">
      <w:pPr>
        <w:spacing w:line="276" w:lineRule="auto"/>
        <w:jc w:val="both"/>
        <w:rPr>
          <w:sz w:val="28"/>
          <w:szCs w:val="28"/>
          <w:lang w:val="uk-UA"/>
        </w:rPr>
      </w:pPr>
    </w:p>
    <w:p w14:paraId="6B8522F2" w14:textId="77777777" w:rsidR="004033DE" w:rsidRPr="00747AE7" w:rsidRDefault="004033DE" w:rsidP="00747AE7">
      <w:pPr>
        <w:spacing w:line="276" w:lineRule="auto"/>
        <w:jc w:val="both"/>
        <w:rPr>
          <w:sz w:val="28"/>
          <w:szCs w:val="28"/>
          <w:lang w:val="uk-UA"/>
        </w:rPr>
      </w:pPr>
    </w:p>
    <w:p w14:paraId="6D9A8131" w14:textId="77777777" w:rsidR="004033DE" w:rsidRPr="00747AE7" w:rsidRDefault="004033DE" w:rsidP="00747AE7">
      <w:pPr>
        <w:spacing w:line="276" w:lineRule="auto"/>
        <w:jc w:val="both"/>
        <w:rPr>
          <w:sz w:val="28"/>
          <w:szCs w:val="28"/>
          <w:lang w:val="uk-UA"/>
        </w:rPr>
      </w:pPr>
    </w:p>
    <w:p w14:paraId="57BEA48A" w14:textId="77777777" w:rsidR="004033DE" w:rsidRPr="00747AE7" w:rsidRDefault="004033DE" w:rsidP="00747AE7">
      <w:pPr>
        <w:spacing w:line="276" w:lineRule="auto"/>
        <w:jc w:val="both"/>
        <w:rPr>
          <w:sz w:val="28"/>
          <w:szCs w:val="28"/>
          <w:lang w:val="uk-UA"/>
        </w:rPr>
      </w:pPr>
    </w:p>
    <w:p w14:paraId="47BB17B3" w14:textId="77777777" w:rsidR="004033DE" w:rsidRPr="00747AE7" w:rsidRDefault="004033DE" w:rsidP="00747AE7">
      <w:pPr>
        <w:spacing w:line="276" w:lineRule="auto"/>
        <w:jc w:val="both"/>
        <w:rPr>
          <w:sz w:val="28"/>
          <w:szCs w:val="28"/>
          <w:lang w:val="uk-UA"/>
        </w:rPr>
      </w:pPr>
    </w:p>
    <w:p w14:paraId="6F89187F" w14:textId="77777777" w:rsidR="004033DE" w:rsidRPr="00747AE7" w:rsidRDefault="004033DE" w:rsidP="00747AE7">
      <w:pPr>
        <w:spacing w:line="276" w:lineRule="auto"/>
        <w:jc w:val="both"/>
        <w:rPr>
          <w:sz w:val="28"/>
          <w:szCs w:val="28"/>
          <w:lang w:val="uk-UA"/>
        </w:rPr>
      </w:pPr>
    </w:p>
    <w:p w14:paraId="797DC49B" w14:textId="77777777" w:rsidR="004033DE" w:rsidRPr="00747AE7" w:rsidRDefault="004033DE" w:rsidP="00747AE7">
      <w:pPr>
        <w:spacing w:line="276" w:lineRule="auto"/>
        <w:jc w:val="center"/>
        <w:rPr>
          <w:sz w:val="28"/>
          <w:szCs w:val="28"/>
          <w:lang w:val="uk-UA"/>
        </w:rPr>
      </w:pPr>
    </w:p>
    <w:p w14:paraId="68EC73E7" w14:textId="77777777" w:rsidR="004033DE" w:rsidRPr="00747AE7" w:rsidRDefault="004033DE" w:rsidP="00747AE7">
      <w:pPr>
        <w:spacing w:line="276" w:lineRule="auto"/>
        <w:jc w:val="center"/>
        <w:rPr>
          <w:sz w:val="28"/>
          <w:szCs w:val="28"/>
          <w:lang w:val="uk-UA"/>
        </w:rPr>
      </w:pPr>
    </w:p>
    <w:p w14:paraId="52276006" w14:textId="77777777" w:rsidR="004033DE" w:rsidRPr="00747AE7" w:rsidRDefault="001B593C" w:rsidP="00747AE7">
      <w:pPr>
        <w:spacing w:line="276" w:lineRule="auto"/>
        <w:jc w:val="center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Львів  – 201</w:t>
      </w:r>
      <w:r w:rsidR="003B4921" w:rsidRPr="00747AE7">
        <w:rPr>
          <w:sz w:val="28"/>
          <w:szCs w:val="28"/>
          <w:lang w:val="uk-UA"/>
        </w:rPr>
        <w:t>8</w:t>
      </w:r>
    </w:p>
    <w:p w14:paraId="4B9BB0BA" w14:textId="77777777" w:rsidR="004033DE" w:rsidRPr="00747AE7" w:rsidRDefault="004033DE" w:rsidP="00747AE7">
      <w:pPr>
        <w:pageBreakBefore/>
        <w:spacing w:line="276" w:lineRule="auto"/>
        <w:jc w:val="center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lastRenderedPageBreak/>
        <w:tab/>
      </w:r>
      <w:r w:rsidRPr="00747AE7">
        <w:rPr>
          <w:sz w:val="28"/>
          <w:szCs w:val="28"/>
          <w:lang w:val="uk-UA"/>
        </w:rPr>
        <w:tab/>
      </w:r>
      <w:r w:rsidRPr="00747AE7">
        <w:rPr>
          <w:sz w:val="28"/>
          <w:szCs w:val="28"/>
          <w:lang w:val="uk-UA"/>
        </w:rPr>
        <w:tab/>
      </w:r>
      <w:r w:rsidRPr="00747AE7">
        <w:rPr>
          <w:sz w:val="28"/>
          <w:szCs w:val="28"/>
          <w:lang w:val="uk-UA"/>
        </w:rPr>
        <w:tab/>
      </w:r>
      <w:r w:rsidRPr="00747AE7">
        <w:rPr>
          <w:sz w:val="28"/>
          <w:szCs w:val="28"/>
          <w:lang w:val="uk-UA"/>
        </w:rPr>
        <w:tab/>
      </w:r>
      <w:r w:rsidRPr="00747AE7">
        <w:rPr>
          <w:sz w:val="28"/>
          <w:szCs w:val="28"/>
          <w:lang w:val="uk-UA"/>
        </w:rPr>
        <w:tab/>
      </w:r>
    </w:p>
    <w:p w14:paraId="2ED7B4A6" w14:textId="77777777" w:rsidR="004033DE" w:rsidRPr="00747AE7" w:rsidRDefault="004033DE" w:rsidP="00747AE7">
      <w:pPr>
        <w:spacing w:line="276" w:lineRule="auto"/>
        <w:ind w:left="2832" w:firstLine="708"/>
        <w:jc w:val="both"/>
        <w:rPr>
          <w:sz w:val="28"/>
          <w:szCs w:val="28"/>
          <w:lang w:val="uk-UA"/>
        </w:rPr>
      </w:pPr>
    </w:p>
    <w:p w14:paraId="243A1F6B" w14:textId="77777777" w:rsidR="004033DE" w:rsidRPr="00747AE7" w:rsidRDefault="003B4921" w:rsidP="00747AE7">
      <w:pPr>
        <w:spacing w:line="276" w:lineRule="auto"/>
        <w:jc w:val="both"/>
        <w:rPr>
          <w:sz w:val="28"/>
          <w:szCs w:val="28"/>
          <w:lang w:val="uk-UA"/>
        </w:rPr>
      </w:pPr>
      <w:r w:rsidRPr="00747AE7">
        <w:rPr>
          <w:b/>
          <w:bCs/>
          <w:sz w:val="28"/>
          <w:szCs w:val="28"/>
          <w:lang w:val="uk-UA"/>
        </w:rPr>
        <w:t>Кримінально-правова охорона здоров’я населення</w:t>
      </w:r>
      <w:r w:rsidR="004033DE" w:rsidRPr="00747AE7">
        <w:rPr>
          <w:b/>
          <w:bCs/>
          <w:sz w:val="28"/>
          <w:szCs w:val="28"/>
          <w:lang w:val="uk-UA"/>
        </w:rPr>
        <w:t xml:space="preserve">. </w:t>
      </w:r>
      <w:r w:rsidR="004033DE" w:rsidRPr="00747AE7">
        <w:rPr>
          <w:sz w:val="28"/>
          <w:szCs w:val="28"/>
          <w:lang w:val="uk-UA"/>
        </w:rPr>
        <w:t>Робоча програма навчальної дисципліни для студентів</w:t>
      </w:r>
    </w:p>
    <w:p w14:paraId="64D420EA" w14:textId="77777777" w:rsidR="004033DE" w:rsidRPr="00747AE7" w:rsidRDefault="004033DE" w:rsidP="00747AE7">
      <w:pPr>
        <w:spacing w:line="276" w:lineRule="auto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(назва дисципліни)    </w:t>
      </w:r>
    </w:p>
    <w:p w14:paraId="38FF9111" w14:textId="77777777" w:rsidR="004033DE" w:rsidRPr="00747AE7" w:rsidRDefault="004033DE" w:rsidP="00747AE7">
      <w:pPr>
        <w:spacing w:line="276" w:lineRule="auto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за напрямом підготовки Магістр</w:t>
      </w:r>
      <w:r w:rsidRPr="00747AE7">
        <w:rPr>
          <w:b/>
          <w:sz w:val="28"/>
          <w:szCs w:val="28"/>
          <w:lang w:val="uk-UA"/>
        </w:rPr>
        <w:t>,</w:t>
      </w:r>
      <w:r w:rsidRPr="00747AE7">
        <w:rPr>
          <w:sz w:val="28"/>
          <w:szCs w:val="28"/>
          <w:lang w:val="uk-UA"/>
        </w:rPr>
        <w:t xml:space="preserve"> спеціальні</w:t>
      </w:r>
      <w:r w:rsidR="001B593C" w:rsidRPr="00747AE7">
        <w:rPr>
          <w:sz w:val="28"/>
          <w:szCs w:val="28"/>
          <w:lang w:val="uk-UA"/>
        </w:rPr>
        <w:t>стю правознавство. - Львів, 201</w:t>
      </w:r>
      <w:r w:rsidR="005A4AF8" w:rsidRPr="00747AE7">
        <w:rPr>
          <w:sz w:val="28"/>
          <w:szCs w:val="28"/>
          <w:lang w:val="uk-UA"/>
        </w:rPr>
        <w:t>8</w:t>
      </w:r>
    </w:p>
    <w:p w14:paraId="3F6D0DC5" w14:textId="77777777" w:rsidR="004033DE" w:rsidRPr="00747AE7" w:rsidRDefault="004033DE" w:rsidP="00747AE7">
      <w:pPr>
        <w:spacing w:line="276" w:lineRule="auto"/>
        <w:jc w:val="both"/>
        <w:rPr>
          <w:sz w:val="28"/>
          <w:szCs w:val="28"/>
          <w:lang w:val="uk-UA"/>
        </w:rPr>
      </w:pPr>
    </w:p>
    <w:p w14:paraId="55B61B2D" w14:textId="77777777" w:rsidR="004033DE" w:rsidRPr="00747AE7" w:rsidRDefault="004033DE" w:rsidP="00747AE7">
      <w:pPr>
        <w:spacing w:line="276" w:lineRule="auto"/>
        <w:jc w:val="both"/>
        <w:rPr>
          <w:sz w:val="28"/>
          <w:szCs w:val="28"/>
          <w:lang w:val="uk-UA"/>
        </w:rPr>
      </w:pPr>
      <w:r w:rsidRPr="00747AE7">
        <w:rPr>
          <w:bCs/>
          <w:sz w:val="28"/>
          <w:szCs w:val="28"/>
          <w:lang w:val="uk-UA"/>
        </w:rPr>
        <w:t>Розробники:</w:t>
      </w:r>
      <w:r w:rsidRPr="00747AE7">
        <w:rPr>
          <w:b/>
          <w:bCs/>
          <w:sz w:val="28"/>
          <w:szCs w:val="28"/>
          <w:lang w:val="uk-UA"/>
        </w:rPr>
        <w:t xml:space="preserve"> </w:t>
      </w:r>
      <w:r w:rsidRPr="00747AE7">
        <w:rPr>
          <w:sz w:val="28"/>
          <w:szCs w:val="28"/>
          <w:lang w:val="uk-UA"/>
        </w:rPr>
        <w:t>(вказати авторів, їхні наукові ступені, вчені звання та посади).</w:t>
      </w:r>
    </w:p>
    <w:p w14:paraId="463D7AAB" w14:textId="77777777" w:rsidR="004033DE" w:rsidRPr="00747AE7" w:rsidRDefault="004033DE" w:rsidP="00747AE7">
      <w:pPr>
        <w:spacing w:line="276" w:lineRule="auto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Сенько М.М. – доцент кафедри кримінального права та кримінології юридичного факультету ЛНУ імені Івана Франка.</w:t>
      </w:r>
    </w:p>
    <w:p w14:paraId="3F97CC7C" w14:textId="77777777" w:rsidR="004033DE" w:rsidRPr="00747AE7" w:rsidRDefault="004033DE" w:rsidP="00747AE7">
      <w:pPr>
        <w:spacing w:line="276" w:lineRule="auto"/>
        <w:jc w:val="both"/>
        <w:rPr>
          <w:sz w:val="28"/>
          <w:szCs w:val="28"/>
          <w:lang w:val="uk-UA"/>
        </w:rPr>
      </w:pPr>
    </w:p>
    <w:p w14:paraId="3D8C8D22" w14:textId="77777777" w:rsidR="004033DE" w:rsidRPr="00747AE7" w:rsidRDefault="004033DE" w:rsidP="00747AE7">
      <w:pPr>
        <w:spacing w:line="276" w:lineRule="auto"/>
        <w:jc w:val="both"/>
        <w:rPr>
          <w:sz w:val="28"/>
          <w:szCs w:val="28"/>
          <w:lang w:val="uk-UA"/>
        </w:rPr>
      </w:pPr>
    </w:p>
    <w:p w14:paraId="540F3442" w14:textId="77777777" w:rsidR="004033DE" w:rsidRPr="00747AE7" w:rsidRDefault="004033DE" w:rsidP="00747AE7">
      <w:pPr>
        <w:spacing w:line="276" w:lineRule="auto"/>
        <w:jc w:val="both"/>
        <w:rPr>
          <w:sz w:val="28"/>
          <w:szCs w:val="28"/>
          <w:lang w:val="uk-UA"/>
        </w:rPr>
      </w:pPr>
    </w:p>
    <w:p w14:paraId="665498D2" w14:textId="77777777" w:rsidR="004033DE" w:rsidRPr="00747AE7" w:rsidRDefault="004033DE" w:rsidP="00747AE7">
      <w:pPr>
        <w:spacing w:line="276" w:lineRule="auto"/>
        <w:rPr>
          <w:bCs/>
          <w:iCs/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Робоча програма затверджена на засіданні </w:t>
      </w:r>
      <w:r w:rsidRPr="00747AE7">
        <w:rPr>
          <w:bCs/>
          <w:iCs/>
          <w:sz w:val="28"/>
          <w:szCs w:val="28"/>
          <w:lang w:val="uk-UA"/>
        </w:rPr>
        <w:t>кафедри (циклової, предметної комісії)_________</w:t>
      </w:r>
    </w:p>
    <w:p w14:paraId="5677B01E" w14:textId="77777777" w:rsidR="004033DE" w:rsidRPr="00747AE7" w:rsidRDefault="004033DE" w:rsidP="00747AE7">
      <w:pPr>
        <w:spacing w:line="276" w:lineRule="auto"/>
        <w:rPr>
          <w:b/>
          <w:i/>
          <w:sz w:val="28"/>
          <w:szCs w:val="28"/>
          <w:lang w:val="uk-UA"/>
        </w:rPr>
      </w:pPr>
      <w:r w:rsidRPr="00747AE7">
        <w:rPr>
          <w:bCs/>
          <w:iCs/>
          <w:sz w:val="28"/>
          <w:szCs w:val="28"/>
          <w:lang w:val="uk-UA"/>
        </w:rPr>
        <w:t>_______________________________________________________________________________</w:t>
      </w:r>
    </w:p>
    <w:p w14:paraId="48AC4417" w14:textId="77777777" w:rsidR="004033DE" w:rsidRPr="00747AE7" w:rsidRDefault="004033DE" w:rsidP="00747AE7">
      <w:pPr>
        <w:spacing w:line="276" w:lineRule="auto"/>
        <w:rPr>
          <w:b/>
          <w:i/>
          <w:sz w:val="28"/>
          <w:szCs w:val="28"/>
          <w:lang w:val="uk-UA"/>
        </w:rPr>
      </w:pPr>
    </w:p>
    <w:p w14:paraId="13BD145A" w14:textId="77777777" w:rsidR="004033DE" w:rsidRPr="00747AE7" w:rsidRDefault="004033DE" w:rsidP="00747AE7">
      <w:pPr>
        <w:spacing w:line="276" w:lineRule="auto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Протокол № ___ від.  “____”________________20__ р.</w:t>
      </w:r>
    </w:p>
    <w:p w14:paraId="57C28D0C" w14:textId="77777777" w:rsidR="004033DE" w:rsidRPr="00747AE7" w:rsidRDefault="004033DE" w:rsidP="00747AE7">
      <w:pPr>
        <w:spacing w:line="276" w:lineRule="auto"/>
        <w:rPr>
          <w:sz w:val="28"/>
          <w:szCs w:val="28"/>
          <w:lang w:val="uk-UA"/>
        </w:rPr>
      </w:pPr>
    </w:p>
    <w:p w14:paraId="5DA9E2B8" w14:textId="77777777" w:rsidR="004033DE" w:rsidRPr="00747AE7" w:rsidRDefault="004033DE" w:rsidP="00747AE7">
      <w:pPr>
        <w:spacing w:line="276" w:lineRule="auto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                         Завідувач кафедрою (циклової, предметної комісії)________________________</w:t>
      </w:r>
    </w:p>
    <w:p w14:paraId="596B931F" w14:textId="77777777" w:rsidR="004033DE" w:rsidRPr="00747AE7" w:rsidRDefault="004033DE" w:rsidP="00747AE7">
      <w:pPr>
        <w:spacing w:line="276" w:lineRule="auto"/>
        <w:rPr>
          <w:sz w:val="28"/>
          <w:szCs w:val="28"/>
          <w:lang w:val="uk-UA"/>
        </w:rPr>
      </w:pPr>
    </w:p>
    <w:p w14:paraId="0EF7E3C8" w14:textId="77777777" w:rsidR="004033DE" w:rsidRPr="00747AE7" w:rsidRDefault="004033DE" w:rsidP="00747AE7">
      <w:pPr>
        <w:spacing w:line="276" w:lineRule="auto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                                                                _______________________ (__________________)</w:t>
      </w:r>
    </w:p>
    <w:p w14:paraId="56EA2920" w14:textId="77777777" w:rsidR="004033DE" w:rsidRPr="00747AE7" w:rsidRDefault="004033DE" w:rsidP="00747AE7">
      <w:pPr>
        <w:spacing w:line="276" w:lineRule="auto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14:paraId="703896AD" w14:textId="77777777" w:rsidR="004033DE" w:rsidRPr="00747AE7" w:rsidRDefault="004033DE" w:rsidP="00747AE7">
      <w:pPr>
        <w:spacing w:line="276" w:lineRule="auto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“_____”___________________ 20___ р </w:t>
      </w:r>
    </w:p>
    <w:p w14:paraId="45F953D2" w14:textId="77777777" w:rsidR="004033DE" w:rsidRPr="00747AE7" w:rsidRDefault="004033DE" w:rsidP="00747AE7">
      <w:pPr>
        <w:spacing w:line="276" w:lineRule="auto"/>
        <w:rPr>
          <w:sz w:val="28"/>
          <w:szCs w:val="28"/>
          <w:lang w:val="uk-UA"/>
        </w:rPr>
      </w:pPr>
    </w:p>
    <w:p w14:paraId="09118B90" w14:textId="77777777" w:rsidR="004033DE" w:rsidRPr="00747AE7" w:rsidRDefault="004033DE" w:rsidP="00747AE7">
      <w:pPr>
        <w:spacing w:line="276" w:lineRule="auto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14:paraId="0123D8DA" w14:textId="77777777" w:rsidR="004033DE" w:rsidRPr="00747AE7" w:rsidRDefault="004033DE" w:rsidP="00747AE7">
      <w:pPr>
        <w:pStyle w:val="31"/>
        <w:spacing w:line="276" w:lineRule="auto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14:paraId="5742C5E3" w14:textId="77777777" w:rsidR="004033DE" w:rsidRPr="00747AE7" w:rsidRDefault="004033DE" w:rsidP="00747AE7">
      <w:pPr>
        <w:spacing w:line="276" w:lineRule="auto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Протокол № ___ від.  “____”________________20___ р.</w:t>
      </w:r>
    </w:p>
    <w:p w14:paraId="37AE7321" w14:textId="77777777" w:rsidR="004033DE" w:rsidRPr="00747AE7" w:rsidRDefault="004033DE" w:rsidP="00747AE7">
      <w:pPr>
        <w:spacing w:line="276" w:lineRule="auto"/>
        <w:rPr>
          <w:sz w:val="28"/>
          <w:szCs w:val="28"/>
          <w:lang w:val="uk-UA"/>
        </w:rPr>
      </w:pPr>
    </w:p>
    <w:p w14:paraId="68246B41" w14:textId="48512C2C" w:rsidR="004033DE" w:rsidRPr="00747AE7" w:rsidRDefault="004033DE" w:rsidP="002A3498">
      <w:pPr>
        <w:spacing w:line="276" w:lineRule="auto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“_____”________________20__ р. Голова     _______________(  _____________________)                                                                                                                               (підпис)                                   (прізвище та ініціали)       </w:t>
      </w:r>
    </w:p>
    <w:p w14:paraId="5833892F" w14:textId="77777777" w:rsidR="004033DE" w:rsidRPr="00747AE7" w:rsidRDefault="004033DE" w:rsidP="00747AE7">
      <w:pPr>
        <w:pageBreakBefore/>
        <w:spacing w:line="276" w:lineRule="auto"/>
        <w:ind w:left="7513" w:hanging="425"/>
        <w:rPr>
          <w:sz w:val="28"/>
          <w:szCs w:val="28"/>
          <w:lang w:val="uk-UA"/>
        </w:rPr>
      </w:pPr>
    </w:p>
    <w:p w14:paraId="4C22B17B" w14:textId="77777777" w:rsidR="004033DE" w:rsidRPr="00747AE7" w:rsidRDefault="004033DE" w:rsidP="00747AE7">
      <w:pPr>
        <w:pStyle w:val="1"/>
        <w:numPr>
          <w:ilvl w:val="0"/>
          <w:numId w:val="8"/>
        </w:numPr>
        <w:spacing w:before="0" w:after="0" w:line="276" w:lineRule="auto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proofErr w:type="spellStart"/>
      <w:r w:rsidRPr="00747AE7">
        <w:rPr>
          <w:rFonts w:ascii="Times New Roman" w:hAnsi="Times New Roman" w:cs="Times New Roman"/>
          <w:b w:val="0"/>
          <w:bCs w:val="0"/>
          <w:sz w:val="28"/>
          <w:szCs w:val="28"/>
        </w:rPr>
        <w:t>Опис</w:t>
      </w:r>
      <w:proofErr w:type="spellEnd"/>
      <w:r w:rsidRPr="00747A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747AE7">
        <w:rPr>
          <w:rFonts w:ascii="Times New Roman" w:hAnsi="Times New Roman" w:cs="Times New Roman"/>
          <w:b w:val="0"/>
          <w:bCs w:val="0"/>
          <w:sz w:val="28"/>
          <w:szCs w:val="28"/>
        </w:rPr>
        <w:t>навчальної</w:t>
      </w:r>
      <w:proofErr w:type="spellEnd"/>
      <w:r w:rsidRPr="00747A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747AE7">
        <w:rPr>
          <w:rFonts w:ascii="Times New Roman" w:hAnsi="Times New Roman" w:cs="Times New Roman"/>
          <w:b w:val="0"/>
          <w:bCs w:val="0"/>
          <w:sz w:val="28"/>
          <w:szCs w:val="28"/>
        </w:rPr>
        <w:t>дисципліни</w:t>
      </w:r>
      <w:proofErr w:type="spellEnd"/>
    </w:p>
    <w:p w14:paraId="69FF9A9E" w14:textId="77777777" w:rsidR="004033DE" w:rsidRPr="00747AE7" w:rsidRDefault="004033DE" w:rsidP="00747AE7">
      <w:pPr>
        <w:pStyle w:val="1"/>
        <w:spacing w:line="276" w:lineRule="auto"/>
        <w:jc w:val="center"/>
        <w:rPr>
          <w:rFonts w:ascii="Times New Roman" w:eastAsia="Arial" w:hAnsi="Times New Roman" w:cs="Times New Roman"/>
          <w:bCs w:val="0"/>
          <w:i/>
          <w:sz w:val="28"/>
          <w:szCs w:val="28"/>
        </w:rPr>
      </w:pPr>
      <w:r w:rsidRPr="00747AE7">
        <w:rPr>
          <w:rFonts w:ascii="Times New Roman" w:hAnsi="Times New Roman" w:cs="Times New Roman"/>
          <w:bCs w:val="0"/>
          <w:i/>
          <w:sz w:val="28"/>
          <w:szCs w:val="28"/>
        </w:rPr>
        <w:t>(</w:t>
      </w:r>
      <w:proofErr w:type="spellStart"/>
      <w:r w:rsidRPr="00747AE7">
        <w:rPr>
          <w:rFonts w:ascii="Times New Roman" w:hAnsi="Times New Roman" w:cs="Times New Roman"/>
          <w:bCs w:val="0"/>
          <w:i/>
          <w:sz w:val="28"/>
          <w:szCs w:val="28"/>
        </w:rPr>
        <w:t>Витяг</w:t>
      </w:r>
      <w:proofErr w:type="spellEnd"/>
      <w:r w:rsidRPr="00747AE7">
        <w:rPr>
          <w:rFonts w:ascii="Times New Roman" w:hAnsi="Times New Roman" w:cs="Times New Roman"/>
          <w:bCs w:val="0"/>
          <w:i/>
          <w:sz w:val="28"/>
          <w:szCs w:val="28"/>
        </w:rPr>
        <w:t xml:space="preserve"> з </w:t>
      </w:r>
      <w:proofErr w:type="spellStart"/>
      <w:r w:rsidRPr="00747AE7">
        <w:rPr>
          <w:rFonts w:ascii="Times New Roman" w:hAnsi="Times New Roman" w:cs="Times New Roman"/>
          <w:bCs w:val="0"/>
          <w:i/>
          <w:sz w:val="28"/>
          <w:szCs w:val="28"/>
        </w:rPr>
        <w:t>робочої</w:t>
      </w:r>
      <w:proofErr w:type="spellEnd"/>
      <w:r w:rsidRPr="00747AE7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proofErr w:type="spellStart"/>
      <w:r w:rsidRPr="00747AE7">
        <w:rPr>
          <w:rFonts w:ascii="Times New Roman" w:hAnsi="Times New Roman" w:cs="Times New Roman"/>
          <w:bCs w:val="0"/>
          <w:i/>
          <w:sz w:val="28"/>
          <w:szCs w:val="28"/>
        </w:rPr>
        <w:t>програми</w:t>
      </w:r>
      <w:proofErr w:type="spellEnd"/>
      <w:r w:rsidRPr="00747AE7">
        <w:rPr>
          <w:rFonts w:ascii="Times New Roman" w:hAnsi="Times New Roman" w:cs="Times New Roman"/>
          <w:bCs w:val="0"/>
          <w:i/>
          <w:sz w:val="28"/>
          <w:szCs w:val="28"/>
        </w:rPr>
        <w:t xml:space="preserve">  </w:t>
      </w:r>
      <w:proofErr w:type="spellStart"/>
      <w:r w:rsidRPr="00747AE7">
        <w:rPr>
          <w:rFonts w:ascii="Times New Roman" w:hAnsi="Times New Roman" w:cs="Times New Roman"/>
          <w:bCs w:val="0"/>
          <w:i/>
          <w:sz w:val="28"/>
          <w:szCs w:val="28"/>
        </w:rPr>
        <w:t>навчальної</w:t>
      </w:r>
      <w:proofErr w:type="spellEnd"/>
      <w:r w:rsidRPr="00747AE7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proofErr w:type="spellStart"/>
      <w:r w:rsidRPr="00747AE7">
        <w:rPr>
          <w:rFonts w:ascii="Times New Roman" w:hAnsi="Times New Roman" w:cs="Times New Roman"/>
          <w:bCs w:val="0"/>
          <w:i/>
          <w:sz w:val="28"/>
          <w:szCs w:val="28"/>
        </w:rPr>
        <w:t>дисципліни</w:t>
      </w:r>
      <w:proofErr w:type="spellEnd"/>
      <w:r w:rsidRPr="00747AE7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</w:p>
    <w:p w14:paraId="0DDB7E90" w14:textId="77777777" w:rsidR="004033DE" w:rsidRPr="00747AE7" w:rsidRDefault="004033DE" w:rsidP="00747AE7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AE7">
        <w:rPr>
          <w:rFonts w:ascii="Times New Roman" w:eastAsia="Arial" w:hAnsi="Times New Roman" w:cs="Times New Roman"/>
          <w:bCs w:val="0"/>
          <w:i/>
          <w:sz w:val="28"/>
          <w:szCs w:val="28"/>
        </w:rPr>
        <w:t>“</w:t>
      </w:r>
      <w:r w:rsidR="005A4AF8" w:rsidRPr="00747AE7">
        <w:rPr>
          <w:rFonts w:ascii="Times New Roman" w:eastAsia="Arial" w:hAnsi="Times New Roman" w:cs="Times New Roman"/>
          <w:bCs w:val="0"/>
          <w:i/>
          <w:sz w:val="28"/>
          <w:szCs w:val="28"/>
          <w:lang w:val="uk-UA"/>
        </w:rPr>
        <w:t>Кримінально-правова охорона здоров’я населення</w:t>
      </w:r>
      <w:r w:rsidRPr="00747AE7">
        <w:rPr>
          <w:rFonts w:ascii="Times New Roman" w:hAnsi="Times New Roman" w:cs="Times New Roman"/>
          <w:bCs w:val="0"/>
          <w:i/>
          <w:sz w:val="28"/>
          <w:szCs w:val="28"/>
        </w:rPr>
        <w:t>”)</w:t>
      </w:r>
    </w:p>
    <w:p w14:paraId="389301A7" w14:textId="77777777" w:rsidR="004033DE" w:rsidRPr="00747AE7" w:rsidRDefault="004033DE" w:rsidP="00747AE7">
      <w:pPr>
        <w:spacing w:line="276" w:lineRule="auto"/>
        <w:rPr>
          <w:sz w:val="28"/>
          <w:szCs w:val="28"/>
        </w:rPr>
      </w:pP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64"/>
      </w:tblGrid>
      <w:tr w:rsidR="004033DE" w:rsidRPr="00747AE7" w14:paraId="57696CB4" w14:textId="77777777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32501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8030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8FC6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033DE" w:rsidRPr="00747AE7" w14:paraId="54B9D3BE" w14:textId="77777777">
        <w:trPr>
          <w:cantSplit/>
          <w:trHeight w:val="80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C2410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03826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0ECF" w14:textId="77777777" w:rsidR="004033DE" w:rsidRPr="00747AE7" w:rsidRDefault="004033DE" w:rsidP="00747AE7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747AE7">
              <w:rPr>
                <w:i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CF20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i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4033DE" w:rsidRPr="00747AE7" w14:paraId="41DF47E4" w14:textId="77777777">
        <w:trPr>
          <w:trHeight w:val="409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D070C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Кількість кредитів,  – 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44E32" w14:textId="77777777" w:rsidR="004033DE" w:rsidRPr="00747AE7" w:rsidRDefault="004033DE" w:rsidP="00747AE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Галузь знань</w:t>
            </w:r>
          </w:p>
          <w:p w14:paraId="5D38B14C" w14:textId="77777777" w:rsidR="004033DE" w:rsidRPr="00747AE7" w:rsidRDefault="004033DE" w:rsidP="00747AE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62F6A858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51BDA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Нормативна</w:t>
            </w:r>
          </w:p>
          <w:p w14:paraId="782A328A" w14:textId="77777777" w:rsidR="004033DE" w:rsidRPr="00747AE7" w:rsidRDefault="004033DE" w:rsidP="00747AE7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(за вибором студента)</w:t>
            </w:r>
          </w:p>
          <w:p w14:paraId="05E1C8C1" w14:textId="77777777" w:rsidR="004033DE" w:rsidRPr="00747AE7" w:rsidRDefault="004033DE" w:rsidP="00747AE7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4033DE" w:rsidRPr="00747AE7" w14:paraId="7691B69B" w14:textId="77777777">
        <w:trPr>
          <w:cantSplit/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5BD03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Модулів – 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0E4FE" w14:textId="77777777" w:rsidR="004033DE" w:rsidRPr="00747AE7" w:rsidRDefault="004033DE" w:rsidP="00747AE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Напрям</w:t>
            </w:r>
          </w:p>
          <w:p w14:paraId="321DDA5D" w14:textId="77777777" w:rsidR="004033DE" w:rsidRPr="00747AE7" w:rsidRDefault="004033DE" w:rsidP="00747AE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3E4EDF74" w14:textId="77777777" w:rsidR="004033DE" w:rsidRPr="00747AE7" w:rsidRDefault="004033DE" w:rsidP="00747AE7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2B6C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i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4033DE" w:rsidRPr="00747AE7" w14:paraId="233B9A58" w14:textId="77777777">
        <w:trPr>
          <w:cantSplit/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7598F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Змістових модулів – 2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3A987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Спеціальність (професійне спрямування)</w:t>
            </w:r>
          </w:p>
          <w:p w14:paraId="4C1B6D12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1AE3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201</w:t>
            </w:r>
            <w:r w:rsidR="00391F30" w:rsidRPr="00747AE7">
              <w:rPr>
                <w:sz w:val="28"/>
                <w:szCs w:val="28"/>
                <w:lang w:val="uk-UA"/>
              </w:rPr>
              <w:t>7</w:t>
            </w:r>
            <w:r w:rsidRPr="00747AE7">
              <w:rPr>
                <w:sz w:val="28"/>
                <w:szCs w:val="28"/>
                <w:lang w:val="uk-UA"/>
              </w:rPr>
              <w:t>/201</w:t>
            </w:r>
            <w:r w:rsidR="00391F30" w:rsidRPr="00747AE7">
              <w:rPr>
                <w:sz w:val="28"/>
                <w:szCs w:val="28"/>
                <w:lang w:val="uk-UA"/>
              </w:rPr>
              <w:t>8</w:t>
            </w:r>
            <w:r w:rsidRPr="00747AE7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5E05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-й</w:t>
            </w:r>
          </w:p>
        </w:tc>
      </w:tr>
      <w:tr w:rsidR="004033DE" w:rsidRPr="00747AE7" w14:paraId="12556919" w14:textId="77777777">
        <w:trPr>
          <w:cantSplit/>
          <w:trHeight w:val="23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CE21C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Курсова робота -</w:t>
            </w: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B123A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34E8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i/>
                <w:sz w:val="28"/>
                <w:szCs w:val="28"/>
                <w:lang w:val="uk-UA"/>
              </w:rPr>
              <w:t>Семестр</w:t>
            </w:r>
          </w:p>
        </w:tc>
      </w:tr>
      <w:tr w:rsidR="004033DE" w:rsidRPr="00747AE7" w14:paraId="6B014ED7" w14:textId="77777777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D9C20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Загальна кількість годин - 36</w:t>
            </w: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B72BC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D5A8E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10-й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E5A3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-й</w:t>
            </w:r>
          </w:p>
        </w:tc>
      </w:tr>
      <w:tr w:rsidR="004033DE" w:rsidRPr="00747AE7" w14:paraId="2F063F2E" w14:textId="77777777">
        <w:trPr>
          <w:cantSplit/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A89E3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8A600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345B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i/>
                <w:sz w:val="28"/>
                <w:szCs w:val="28"/>
                <w:lang w:val="uk-UA"/>
              </w:rPr>
              <w:t>Лекції</w:t>
            </w:r>
          </w:p>
        </w:tc>
      </w:tr>
      <w:tr w:rsidR="004033DE" w:rsidRPr="00747AE7" w14:paraId="1979D40D" w14:textId="77777777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A36D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14:paraId="69344CA9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аудиторних –  1</w:t>
            </w:r>
          </w:p>
          <w:p w14:paraId="166DD4DA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самостійної роботи студента -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B606D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Освітньо-кваліфікаційний рівень:</w:t>
            </w:r>
          </w:p>
          <w:p w14:paraId="13FEF60A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19934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 16 год.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22E1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4033DE" w:rsidRPr="00747AE7" w14:paraId="75E0E487" w14:textId="77777777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C70B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8E669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15E6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i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4033DE" w:rsidRPr="00747AE7" w14:paraId="47AA7F05" w14:textId="77777777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C164A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FE97B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CC9F0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 16 год.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B9CC7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4033DE" w:rsidRPr="00747AE7" w14:paraId="67CEF11C" w14:textId="7777777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7BF0D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94690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F16F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i/>
                <w:sz w:val="28"/>
                <w:szCs w:val="28"/>
                <w:lang w:val="uk-UA"/>
              </w:rPr>
              <w:t>Лабораторні</w:t>
            </w:r>
          </w:p>
        </w:tc>
      </w:tr>
      <w:tr w:rsidR="004033DE" w:rsidRPr="00747AE7" w14:paraId="1F146412" w14:textId="7777777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4AB72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1F9F3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EA854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A28B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4033DE" w:rsidRPr="00747AE7" w14:paraId="009DE831" w14:textId="7777777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FDB81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4E351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7338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i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4033DE" w:rsidRPr="00747AE7" w14:paraId="65E569FE" w14:textId="7777777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13FCC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93E18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DA83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 36  год.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AB7B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4033DE" w:rsidRPr="00747AE7" w14:paraId="3BC08046" w14:textId="7777777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2D16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697A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47E9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ІНДЗ: </w:t>
            </w:r>
          </w:p>
        </w:tc>
      </w:tr>
      <w:tr w:rsidR="004033DE" w:rsidRPr="00747AE7" w14:paraId="6E398F19" w14:textId="7777777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D3F8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1C96D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4FDC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Вид контролю: залік </w:t>
            </w:r>
          </w:p>
        </w:tc>
      </w:tr>
    </w:tbl>
    <w:p w14:paraId="3133ACAA" w14:textId="77777777" w:rsidR="004033DE" w:rsidRPr="00747AE7" w:rsidRDefault="004033DE" w:rsidP="00747AE7">
      <w:pPr>
        <w:spacing w:line="276" w:lineRule="auto"/>
        <w:rPr>
          <w:sz w:val="28"/>
          <w:szCs w:val="28"/>
          <w:lang w:val="uk-UA"/>
        </w:rPr>
      </w:pPr>
    </w:p>
    <w:p w14:paraId="2673D5E5" w14:textId="77777777" w:rsidR="004033DE" w:rsidRPr="00747AE7" w:rsidRDefault="004033DE" w:rsidP="00747AE7">
      <w:pPr>
        <w:spacing w:line="276" w:lineRule="auto"/>
        <w:ind w:left="1440" w:hanging="1440"/>
        <w:jc w:val="both"/>
        <w:rPr>
          <w:sz w:val="28"/>
          <w:szCs w:val="28"/>
          <w:lang w:val="uk-UA"/>
        </w:rPr>
      </w:pPr>
      <w:r w:rsidRPr="00747AE7">
        <w:rPr>
          <w:b/>
          <w:bCs/>
          <w:sz w:val="28"/>
          <w:szCs w:val="28"/>
          <w:lang w:val="uk-UA"/>
        </w:rPr>
        <w:t>Примітка</w:t>
      </w:r>
      <w:r w:rsidRPr="00747AE7">
        <w:rPr>
          <w:sz w:val="28"/>
          <w:szCs w:val="28"/>
          <w:lang w:val="uk-UA"/>
        </w:rPr>
        <w:t>.</w:t>
      </w:r>
    </w:p>
    <w:p w14:paraId="44E16764" w14:textId="77777777" w:rsidR="004033DE" w:rsidRPr="00747AE7" w:rsidRDefault="004033DE" w:rsidP="00747AE7">
      <w:pPr>
        <w:spacing w:line="276" w:lineRule="auto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14:paraId="16483FD2" w14:textId="77777777" w:rsidR="004033DE" w:rsidRPr="00747AE7" w:rsidRDefault="004033DE" w:rsidP="00747AE7">
      <w:pPr>
        <w:spacing w:line="276" w:lineRule="auto"/>
        <w:ind w:firstLine="600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для денної форми навчання - </w:t>
      </w:r>
    </w:p>
    <w:p w14:paraId="6CC5229E" w14:textId="77777777" w:rsidR="004033DE" w:rsidRPr="00747AE7" w:rsidRDefault="004033DE" w:rsidP="00747AE7">
      <w:pPr>
        <w:spacing w:line="276" w:lineRule="auto"/>
        <w:ind w:firstLine="600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для заочної форми навчання - </w:t>
      </w:r>
    </w:p>
    <w:p w14:paraId="2F1D8B09" w14:textId="77777777" w:rsidR="004033DE" w:rsidRPr="00747AE7" w:rsidRDefault="004033DE" w:rsidP="00747AE7">
      <w:pPr>
        <w:spacing w:line="276" w:lineRule="auto"/>
        <w:rPr>
          <w:sz w:val="28"/>
          <w:szCs w:val="28"/>
          <w:lang w:val="uk-UA"/>
        </w:rPr>
      </w:pPr>
    </w:p>
    <w:p w14:paraId="1B6B9364" w14:textId="77777777" w:rsidR="00257414" w:rsidRPr="00747AE7" w:rsidRDefault="00257414" w:rsidP="00747AE7">
      <w:pPr>
        <w:suppressAutoHyphens w:val="0"/>
        <w:spacing w:line="276" w:lineRule="auto"/>
        <w:rPr>
          <w:b/>
          <w:sz w:val="28"/>
          <w:szCs w:val="28"/>
          <w:lang w:val="uk-UA"/>
        </w:rPr>
      </w:pPr>
      <w:r w:rsidRPr="00747AE7">
        <w:rPr>
          <w:b/>
          <w:sz w:val="28"/>
          <w:szCs w:val="28"/>
          <w:lang w:val="uk-UA"/>
        </w:rPr>
        <w:br w:type="page"/>
      </w:r>
    </w:p>
    <w:p w14:paraId="090222DF" w14:textId="77777777" w:rsidR="004033DE" w:rsidRPr="00747AE7" w:rsidRDefault="004033DE" w:rsidP="00747AE7">
      <w:pPr>
        <w:spacing w:line="276" w:lineRule="auto"/>
        <w:ind w:left="360"/>
        <w:jc w:val="center"/>
        <w:rPr>
          <w:sz w:val="28"/>
          <w:szCs w:val="28"/>
          <w:lang w:val="uk-UA"/>
        </w:rPr>
      </w:pPr>
      <w:r w:rsidRPr="00747AE7">
        <w:rPr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14:paraId="320079B0" w14:textId="77777777" w:rsidR="004033DE" w:rsidRPr="00747AE7" w:rsidRDefault="004033DE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Мета: формування кваліфікованого випускника-юриста з ґрунтовним знанням кримінального законодавства, розумінням змісту кримінально-правових понять, вмінням вірно тлумачити положення кримінального закону та застосовувати їх у майбутній практичній діяльності. </w:t>
      </w:r>
    </w:p>
    <w:p w14:paraId="57492303" w14:textId="77777777" w:rsidR="004033DE" w:rsidRPr="00747AE7" w:rsidRDefault="004033DE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Завдання: </w:t>
      </w:r>
    </w:p>
    <w:p w14:paraId="2BD10E45" w14:textId="77777777" w:rsidR="004033DE" w:rsidRPr="00747AE7" w:rsidRDefault="004033DE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визначення базових напрямків удосконалення та розвитку чинного кримінального законодавства, а також створення науково обґрунтованої системи законодавчого регулювання </w:t>
      </w:r>
      <w:r w:rsidR="000766BB" w:rsidRPr="00747AE7">
        <w:rPr>
          <w:sz w:val="28"/>
          <w:szCs w:val="28"/>
          <w:lang w:val="uk-UA"/>
        </w:rPr>
        <w:t>охорони здоров’я</w:t>
      </w:r>
      <w:r w:rsidRPr="00747AE7">
        <w:rPr>
          <w:sz w:val="28"/>
          <w:szCs w:val="28"/>
          <w:lang w:val="uk-UA"/>
        </w:rPr>
        <w:t xml:space="preserve"> в Україні, </w:t>
      </w:r>
    </w:p>
    <w:p w14:paraId="0E1D414A" w14:textId="77777777" w:rsidR="004033DE" w:rsidRPr="00747AE7" w:rsidRDefault="004033DE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135E6DA8" w14:textId="77777777" w:rsidR="004033DE" w:rsidRPr="00747AE7" w:rsidRDefault="004033DE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Предмет: вивчення особливостей різних видів злочинів проти </w:t>
      </w:r>
      <w:r w:rsidR="00AF0D57" w:rsidRPr="00747AE7">
        <w:rPr>
          <w:sz w:val="28"/>
          <w:szCs w:val="28"/>
          <w:lang w:val="uk-UA"/>
        </w:rPr>
        <w:t>охорони здоров’я</w:t>
      </w:r>
      <w:r w:rsidRPr="00747AE7">
        <w:rPr>
          <w:sz w:val="28"/>
          <w:szCs w:val="28"/>
          <w:lang w:val="uk-UA"/>
        </w:rPr>
        <w:t xml:space="preserve"> та їх відмежування від суміжних злочинів. </w:t>
      </w:r>
    </w:p>
    <w:p w14:paraId="28A17B3B" w14:textId="77777777" w:rsidR="004033DE" w:rsidRPr="00747AE7" w:rsidRDefault="004033DE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Зміст дисципліни: </w:t>
      </w:r>
    </w:p>
    <w:p w14:paraId="56015EEC" w14:textId="77777777" w:rsidR="00D46934" w:rsidRPr="00747AE7" w:rsidRDefault="00D46934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• Поняття та види злочинів проти здоров’я населення;</w:t>
      </w:r>
    </w:p>
    <w:p w14:paraId="0DA3716F" w14:textId="77777777" w:rsidR="00D46934" w:rsidRPr="00747AE7" w:rsidRDefault="00D46934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• Кримінологічна характеристика злочинів проти здоров’я населення;</w:t>
      </w:r>
    </w:p>
    <w:p w14:paraId="52435FCD" w14:textId="77777777" w:rsidR="00D46934" w:rsidRPr="00747AE7" w:rsidRDefault="00D46934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• Злочини, пов'язані з незаконним обігом наркотичних засобів та інших предметів, небезпечних для здоров'я населення;</w:t>
      </w:r>
    </w:p>
    <w:p w14:paraId="7DBF2950" w14:textId="77777777" w:rsidR="00D46934" w:rsidRPr="00747AE7" w:rsidRDefault="00D46934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• Злочини, пов'язані з незаконним заволодінням наркотичними засобами, а також обладнанням, призначеним для їх виготовлення;</w:t>
      </w:r>
    </w:p>
    <w:p w14:paraId="29A0ED35" w14:textId="77777777" w:rsidR="00D46934" w:rsidRPr="00747AE7" w:rsidRDefault="00D46934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• Злочини, пов'язані з незаконним вживанням наркотичних і одурманюючих засобів, а також допінгу;</w:t>
      </w:r>
    </w:p>
    <w:p w14:paraId="1DB8C992" w14:textId="77777777" w:rsidR="00D46934" w:rsidRPr="00747AE7" w:rsidRDefault="00D46934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• Інші злочини проти здоров'я населення;</w:t>
      </w:r>
    </w:p>
    <w:p w14:paraId="5519AC2C" w14:textId="77777777" w:rsidR="00D46934" w:rsidRPr="00747AE7" w:rsidRDefault="00D46934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• Міжнародні засоби боротьби із злочинами проти здоров’я населення.</w:t>
      </w:r>
    </w:p>
    <w:p w14:paraId="54EEEE6C" w14:textId="77777777" w:rsidR="004033DE" w:rsidRPr="00747AE7" w:rsidRDefault="004033DE" w:rsidP="00747AE7">
      <w:pPr>
        <w:spacing w:line="276" w:lineRule="auto"/>
        <w:jc w:val="both"/>
        <w:rPr>
          <w:sz w:val="28"/>
          <w:szCs w:val="28"/>
          <w:lang w:val="uk-UA"/>
        </w:rPr>
      </w:pPr>
    </w:p>
    <w:p w14:paraId="6D3D884A" w14:textId="77777777" w:rsidR="004033DE" w:rsidRPr="00747AE7" w:rsidRDefault="004033DE" w:rsidP="00747AE7">
      <w:pPr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  <w:lang w:val="uk-UA"/>
        </w:rPr>
      </w:pPr>
      <w:r w:rsidRPr="00747AE7">
        <w:rPr>
          <w:b/>
          <w:sz w:val="28"/>
          <w:szCs w:val="28"/>
          <w:lang w:val="uk-UA"/>
        </w:rPr>
        <w:t>Програма навчальної дисципліни</w:t>
      </w:r>
    </w:p>
    <w:p w14:paraId="6CA25DAA" w14:textId="77777777" w:rsidR="004033DE" w:rsidRPr="00747AE7" w:rsidRDefault="004033DE" w:rsidP="00747AE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14:paraId="2BF03A6B" w14:textId="77777777" w:rsidR="004033DE" w:rsidRPr="00747AE7" w:rsidRDefault="004033DE" w:rsidP="00747AE7">
      <w:pPr>
        <w:spacing w:line="276" w:lineRule="auto"/>
        <w:ind w:firstLine="567"/>
        <w:jc w:val="both"/>
        <w:rPr>
          <w:sz w:val="28"/>
          <w:szCs w:val="28"/>
        </w:rPr>
      </w:pPr>
      <w:r w:rsidRPr="00747AE7">
        <w:rPr>
          <w:b/>
          <w:sz w:val="28"/>
          <w:szCs w:val="28"/>
          <w:lang w:val="uk-UA"/>
        </w:rPr>
        <w:t xml:space="preserve">Змістовий модуль 1. </w:t>
      </w:r>
    </w:p>
    <w:p w14:paraId="39FDF7DC" w14:textId="77777777" w:rsidR="00D9112B" w:rsidRPr="00747AE7" w:rsidRDefault="00D9112B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• Поняття та види злочинів проти здоров’я населення;</w:t>
      </w:r>
    </w:p>
    <w:p w14:paraId="5F1A765B" w14:textId="77777777" w:rsidR="00D9112B" w:rsidRPr="00747AE7" w:rsidRDefault="00D9112B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• Кримінологічна характеристика злочинів проти здоров’я населення;</w:t>
      </w:r>
    </w:p>
    <w:p w14:paraId="153B6D2F" w14:textId="77777777" w:rsidR="00D9112B" w:rsidRPr="00747AE7" w:rsidRDefault="00D9112B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• Злочини, пов'язані з незаконним обігом наркотичних засобів та інших предметів, небезпечних для здоров'я населення;</w:t>
      </w:r>
    </w:p>
    <w:p w14:paraId="23D85BAC" w14:textId="77777777" w:rsidR="00D9112B" w:rsidRPr="00747AE7" w:rsidRDefault="00D9112B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• Злочини, пов'язані з незаконним заволодінням наркотичними засобами, а також обладнанням, призначеним для їх виготовлення;</w:t>
      </w:r>
    </w:p>
    <w:p w14:paraId="3E41A6C8" w14:textId="77777777" w:rsidR="00D9112B" w:rsidRPr="00747AE7" w:rsidRDefault="00D9112B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• Злочини, пов'язані з незаконним вживанням наркотичних і одурманюючих засобів, а також допінгу;</w:t>
      </w:r>
    </w:p>
    <w:p w14:paraId="77A82390" w14:textId="77777777" w:rsidR="00D9112B" w:rsidRPr="00747AE7" w:rsidRDefault="00D9112B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• Інші злочини проти здоров'я населення;</w:t>
      </w:r>
    </w:p>
    <w:p w14:paraId="08695483" w14:textId="77777777" w:rsidR="00D9112B" w:rsidRPr="00747AE7" w:rsidRDefault="00D9112B" w:rsidP="00747A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• Міжнародні засоби боротьби із злочинами проти здоров’я населення.</w:t>
      </w:r>
    </w:p>
    <w:p w14:paraId="4BDBC92E" w14:textId="77777777" w:rsidR="004033DE" w:rsidRPr="00747AE7" w:rsidRDefault="004033DE" w:rsidP="00747AE7">
      <w:pPr>
        <w:pStyle w:val="Text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C1CE44" w14:textId="77777777" w:rsidR="004033DE" w:rsidRPr="00747AE7" w:rsidRDefault="004033DE" w:rsidP="00747AE7">
      <w:pPr>
        <w:spacing w:line="276" w:lineRule="auto"/>
        <w:ind w:firstLine="708"/>
        <w:jc w:val="center"/>
        <w:rPr>
          <w:b/>
          <w:bCs/>
          <w:sz w:val="28"/>
          <w:szCs w:val="28"/>
          <w:lang w:val="uk-UA"/>
        </w:rPr>
      </w:pPr>
    </w:p>
    <w:p w14:paraId="2B12D767" w14:textId="77777777" w:rsidR="004033DE" w:rsidRPr="00747AE7" w:rsidRDefault="004033DE" w:rsidP="00747AE7">
      <w:pPr>
        <w:numPr>
          <w:ilvl w:val="0"/>
          <w:numId w:val="8"/>
        </w:numPr>
        <w:spacing w:line="276" w:lineRule="auto"/>
        <w:jc w:val="center"/>
        <w:rPr>
          <w:sz w:val="28"/>
          <w:szCs w:val="28"/>
          <w:lang w:val="uk-UA"/>
        </w:rPr>
      </w:pPr>
      <w:r w:rsidRPr="00747AE7">
        <w:rPr>
          <w:b/>
          <w:bCs/>
          <w:sz w:val="28"/>
          <w:szCs w:val="28"/>
          <w:lang w:val="uk-UA"/>
        </w:rPr>
        <w:t>Структура навчальної дисципліни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2406"/>
        <w:gridCol w:w="956"/>
        <w:gridCol w:w="416"/>
        <w:gridCol w:w="416"/>
        <w:gridCol w:w="589"/>
        <w:gridCol w:w="554"/>
        <w:gridCol w:w="453"/>
        <w:gridCol w:w="958"/>
        <w:gridCol w:w="329"/>
        <w:gridCol w:w="416"/>
        <w:gridCol w:w="591"/>
        <w:gridCol w:w="556"/>
        <w:gridCol w:w="487"/>
      </w:tblGrid>
      <w:tr w:rsidR="004033DE" w:rsidRPr="00747AE7" w14:paraId="712AFD93" w14:textId="77777777">
        <w:trPr>
          <w:cantSplit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55F3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lastRenderedPageBreak/>
              <w:t>Назви змістових модулів і тем</w:t>
            </w:r>
          </w:p>
        </w:tc>
        <w:tc>
          <w:tcPr>
            <w:tcW w:w="67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0259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033DE" w:rsidRPr="00747AE7" w14:paraId="67157F14" w14:textId="77777777">
        <w:trPr>
          <w:cantSplit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EA2A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072E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3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32D8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4033DE" w:rsidRPr="00747AE7" w14:paraId="0B5B502F" w14:textId="77777777">
        <w:trPr>
          <w:cantSplit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10C9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C5C9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96E6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B818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2F96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4033DE" w:rsidRPr="00747AE7" w14:paraId="3E2215B5" w14:textId="77777777">
        <w:trPr>
          <w:cantSplit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FC183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AAE6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15B8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F75A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2AC8" w14:textId="77777777" w:rsidR="004033DE" w:rsidRPr="00747AE7" w:rsidRDefault="004A5E75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47AE7">
              <w:rPr>
                <w:sz w:val="28"/>
                <w:szCs w:val="28"/>
                <w:lang w:val="uk-UA"/>
              </w:rPr>
              <w:t>Л</w:t>
            </w:r>
            <w:r w:rsidR="004033DE" w:rsidRPr="00747AE7">
              <w:rPr>
                <w:sz w:val="28"/>
                <w:szCs w:val="28"/>
                <w:lang w:val="uk-UA"/>
              </w:rPr>
              <w:t>аб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D3ADC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47AE7">
              <w:rPr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DBAC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ср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0F7B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5ABCB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3082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DDA0C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47AE7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CAA4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47AE7">
              <w:rPr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A59C" w14:textId="77777777" w:rsidR="004033DE" w:rsidRPr="00747AE7" w:rsidRDefault="00983ECA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С</w:t>
            </w:r>
            <w:r w:rsidR="004033DE" w:rsidRPr="00747AE7">
              <w:rPr>
                <w:sz w:val="28"/>
                <w:szCs w:val="28"/>
                <w:lang w:val="uk-UA"/>
              </w:rPr>
              <w:t>р</w:t>
            </w:r>
          </w:p>
        </w:tc>
      </w:tr>
      <w:tr w:rsidR="004033DE" w:rsidRPr="00747AE7" w14:paraId="4D222F8B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97E5" w14:textId="77777777" w:rsidR="004033DE" w:rsidRPr="00747AE7" w:rsidRDefault="004033DE" w:rsidP="00747AE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0F8D" w14:textId="77777777" w:rsidR="004033DE" w:rsidRPr="00747AE7" w:rsidRDefault="004033DE" w:rsidP="00747AE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4228" w14:textId="77777777" w:rsidR="004033DE" w:rsidRPr="00747AE7" w:rsidRDefault="004033DE" w:rsidP="00747AE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B946" w14:textId="77777777" w:rsidR="004033DE" w:rsidRPr="00747AE7" w:rsidRDefault="004033DE" w:rsidP="00747AE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E6383" w14:textId="77777777" w:rsidR="004033DE" w:rsidRPr="00747AE7" w:rsidRDefault="004033DE" w:rsidP="00747AE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58C0" w14:textId="77777777" w:rsidR="004033DE" w:rsidRPr="00747AE7" w:rsidRDefault="004033DE" w:rsidP="00747AE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57BF5" w14:textId="77777777" w:rsidR="004033DE" w:rsidRPr="00747AE7" w:rsidRDefault="004033DE" w:rsidP="00747AE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5538" w14:textId="77777777" w:rsidR="004033DE" w:rsidRPr="00747AE7" w:rsidRDefault="004033DE" w:rsidP="00747AE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063C" w14:textId="77777777" w:rsidR="004033DE" w:rsidRPr="00747AE7" w:rsidRDefault="004033DE" w:rsidP="00747AE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EAD0" w14:textId="77777777" w:rsidR="004033DE" w:rsidRPr="00747AE7" w:rsidRDefault="004033DE" w:rsidP="00747AE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2FE2F" w14:textId="77777777" w:rsidR="004033DE" w:rsidRPr="00747AE7" w:rsidRDefault="004033DE" w:rsidP="00747AE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3BFF" w14:textId="77777777" w:rsidR="004033DE" w:rsidRPr="00747AE7" w:rsidRDefault="004033DE" w:rsidP="00747AE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8745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4033DE" w:rsidRPr="00747AE7" w14:paraId="52A59E12" w14:textId="77777777">
        <w:trPr>
          <w:cantSplit/>
        </w:trPr>
        <w:tc>
          <w:tcPr>
            <w:tcW w:w="9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BA4B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4033DE" w:rsidRPr="00747AE7" w14:paraId="4AB6BF38" w14:textId="77777777">
        <w:trPr>
          <w:cantSplit/>
        </w:trPr>
        <w:tc>
          <w:tcPr>
            <w:tcW w:w="9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F5AD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747AE7">
              <w:rPr>
                <w:sz w:val="28"/>
                <w:szCs w:val="28"/>
                <w:lang w:val="uk-UA"/>
              </w:rPr>
              <w:t xml:space="preserve">. . </w:t>
            </w:r>
          </w:p>
        </w:tc>
      </w:tr>
      <w:tr w:rsidR="004033DE" w:rsidRPr="00747AE7" w14:paraId="3600E905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2AB39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Тема 1.</w:t>
            </w:r>
            <w:r w:rsidRPr="00747AE7">
              <w:rPr>
                <w:sz w:val="28"/>
                <w:szCs w:val="28"/>
                <w:lang w:val="uk-UA"/>
              </w:rPr>
              <w:t xml:space="preserve"> Поняття та види злочинів проти </w:t>
            </w:r>
            <w:r w:rsidR="007F2374" w:rsidRPr="00747AE7">
              <w:rPr>
                <w:sz w:val="28"/>
                <w:szCs w:val="28"/>
                <w:lang w:val="uk-UA"/>
              </w:rPr>
              <w:t>здоров’я населення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886B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3B1F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614B1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48AAA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76B9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5E51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0B5D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C2A1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7E25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1B65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D63F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FF95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14:paraId="509FD79A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4240" w14:textId="77777777" w:rsidR="004033DE" w:rsidRPr="00747AE7" w:rsidRDefault="004033DE" w:rsidP="00747AE7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47AE7">
              <w:rPr>
                <w:rFonts w:ascii="Times New Roman" w:hAnsi="Times New Roman" w:cs="Times New Roman"/>
              </w:rPr>
              <w:t xml:space="preserve">Тема 2. Кримінологічна характеристика злочинів проти </w:t>
            </w:r>
            <w:r w:rsidR="007F2374" w:rsidRPr="00747AE7">
              <w:rPr>
                <w:rFonts w:ascii="Times New Roman" w:hAnsi="Times New Roman" w:cs="Times New Roman"/>
              </w:rPr>
              <w:t>здоров’я населення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27E7E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BA189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BE9D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D6F91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E20C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5AE10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3957F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0260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70387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2630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D89B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6BA1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14:paraId="70F87173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F202A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Тема 3.</w:t>
            </w:r>
            <w:r w:rsidR="00DA2A88" w:rsidRPr="00747AE7">
              <w:rPr>
                <w:sz w:val="28"/>
                <w:szCs w:val="28"/>
                <w:lang w:val="uk-UA"/>
              </w:rPr>
              <w:t xml:space="preserve"> Злочини, пов'язані з незаконним обігом наркотичних засобів та інших предметів, небезпечних для здоров'я населення</w:t>
            </w:r>
            <w:r w:rsidRPr="00747AE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B058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6E595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22ECA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D4EB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A3DE6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6437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6CA6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C78A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CB8E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D8EE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91434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8DE65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14:paraId="22CAB382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541CA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Тема 4.</w:t>
            </w:r>
            <w:r w:rsidRPr="00747AE7">
              <w:rPr>
                <w:sz w:val="28"/>
                <w:szCs w:val="28"/>
              </w:rPr>
              <w:t xml:space="preserve"> </w:t>
            </w:r>
            <w:r w:rsidR="00CF062A" w:rsidRPr="00747AE7">
              <w:rPr>
                <w:sz w:val="28"/>
                <w:szCs w:val="28"/>
                <w:lang w:val="uk-UA"/>
              </w:rPr>
              <w:t>Злочини, пов'язані з незаконним заволодінням наркотичними засобами, а також обладнанням, призначеним для їх виготовлення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A358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C5351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16EE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D6D65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99BA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4CD7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88688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F29D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3765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E6AB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2B2D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3D54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14:paraId="4B4487E5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3C98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</w:rPr>
              <w:t xml:space="preserve">Тема 5.  </w:t>
            </w:r>
            <w:r w:rsidR="004A5E75" w:rsidRPr="00747AE7">
              <w:rPr>
                <w:sz w:val="28"/>
                <w:szCs w:val="28"/>
                <w:lang w:val="uk-UA"/>
              </w:rPr>
              <w:t xml:space="preserve">Злочини, пов'язані з </w:t>
            </w:r>
            <w:r w:rsidR="004A5E75" w:rsidRPr="00747AE7">
              <w:rPr>
                <w:sz w:val="28"/>
                <w:szCs w:val="28"/>
                <w:lang w:val="uk-UA"/>
              </w:rPr>
              <w:lastRenderedPageBreak/>
              <w:t>незаконним вживанням наркотичних і одурманюючих засобів, а також допінгу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802A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BA924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4BAC4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F899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6E81D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374E7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8AFFD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503B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C0AD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A6D23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9ABB6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3059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14:paraId="2F724162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E338F" w14:textId="77777777" w:rsidR="004033DE" w:rsidRPr="00747AE7" w:rsidRDefault="004033DE" w:rsidP="00747AE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</w:rPr>
              <w:t xml:space="preserve">Тема 6. </w:t>
            </w:r>
            <w:r w:rsidR="004A5E75" w:rsidRPr="00747AE7">
              <w:rPr>
                <w:sz w:val="28"/>
                <w:szCs w:val="28"/>
                <w:lang w:val="uk-UA"/>
              </w:rPr>
              <w:t xml:space="preserve">Інші злочини проти здоров'я населення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C6D8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53AC3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3312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E00D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3A80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809EE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C999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E021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1AE5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292EB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FF0A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E8EA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14:paraId="3C667C0D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276A" w14:textId="77777777" w:rsidR="00983ECA" w:rsidRPr="00747AE7" w:rsidRDefault="004033DE" w:rsidP="00747AE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</w:rPr>
              <w:t xml:space="preserve">Тема 7. </w:t>
            </w:r>
            <w:r w:rsidR="00983ECA" w:rsidRPr="00747AE7">
              <w:rPr>
                <w:sz w:val="28"/>
                <w:szCs w:val="28"/>
                <w:lang w:val="uk-UA"/>
              </w:rPr>
              <w:t>Міжнародні засоби боротьби із злочинами проти здоров’я населення.</w:t>
            </w:r>
          </w:p>
          <w:p w14:paraId="244BED0B" w14:textId="77777777" w:rsidR="004033DE" w:rsidRPr="00747AE7" w:rsidRDefault="004033DE" w:rsidP="00747AE7">
            <w:pPr>
              <w:pStyle w:val="a"/>
              <w:numPr>
                <w:ilvl w:val="0"/>
                <w:numId w:val="0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892E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5671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17C0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0ED67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5B4B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AFBAE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F4DC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F9408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D756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F5AD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8DC37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193F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14:paraId="4C894F50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C36F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 xml:space="preserve">Разом – </w:t>
            </w:r>
            <w:proofErr w:type="spellStart"/>
            <w:r w:rsidRPr="00747AE7">
              <w:rPr>
                <w:bCs/>
                <w:sz w:val="28"/>
                <w:szCs w:val="28"/>
                <w:lang w:val="uk-UA"/>
              </w:rPr>
              <w:t>зм</w:t>
            </w:r>
            <w:proofErr w:type="spellEnd"/>
            <w:r w:rsidRPr="00747AE7">
              <w:rPr>
                <w:bCs/>
                <w:sz w:val="28"/>
                <w:szCs w:val="28"/>
                <w:lang w:val="uk-UA"/>
              </w:rPr>
              <w:t>. модуль 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34274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40C4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9D3C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CE34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7EB4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82C0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6E4E7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85400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B54ED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C22A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6BCB1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C0AC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14:paraId="3F66B302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9F2E" w14:textId="77777777" w:rsidR="004033DE" w:rsidRPr="00747AE7" w:rsidRDefault="004033DE" w:rsidP="00747AE7">
            <w:pPr>
              <w:pStyle w:val="4"/>
              <w:spacing w:line="276" w:lineRule="auto"/>
              <w:jc w:val="right"/>
              <w:rPr>
                <w:lang w:val="uk-UA"/>
              </w:rPr>
            </w:pPr>
            <w:proofErr w:type="spellStart"/>
            <w:r w:rsidRPr="00747AE7">
              <w:t>Усього</w:t>
            </w:r>
            <w:proofErr w:type="spellEnd"/>
            <w:r w:rsidRPr="00747AE7">
              <w:t xml:space="preserve"> годин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B8FDD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D732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5EB2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C214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97D5D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3B9D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AE647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0F88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90CC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8CB63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5063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9B03" w14:textId="77777777" w:rsidR="004033DE" w:rsidRPr="00747AE7" w:rsidRDefault="004033DE" w:rsidP="00747AE7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14:paraId="61EE234C" w14:textId="77777777" w:rsidR="004033DE" w:rsidRPr="00747AE7" w:rsidRDefault="004033DE" w:rsidP="00747AE7">
      <w:pPr>
        <w:spacing w:line="276" w:lineRule="auto"/>
        <w:ind w:left="7513" w:hanging="425"/>
        <w:rPr>
          <w:sz w:val="28"/>
          <w:szCs w:val="28"/>
          <w:lang w:val="uk-UA"/>
        </w:rPr>
      </w:pPr>
    </w:p>
    <w:p w14:paraId="07CD1712" w14:textId="77777777" w:rsidR="004033DE" w:rsidRPr="00747AE7" w:rsidRDefault="004033DE" w:rsidP="00747AE7">
      <w:pPr>
        <w:spacing w:line="276" w:lineRule="auto"/>
        <w:ind w:left="7513" w:hanging="425"/>
        <w:rPr>
          <w:sz w:val="28"/>
          <w:szCs w:val="28"/>
          <w:lang w:val="uk-UA"/>
        </w:rPr>
      </w:pPr>
    </w:p>
    <w:p w14:paraId="61FAB5B3" w14:textId="77777777" w:rsidR="004033DE" w:rsidRPr="00747AE7" w:rsidRDefault="004033DE" w:rsidP="00747AE7">
      <w:pPr>
        <w:spacing w:line="276" w:lineRule="auto"/>
        <w:ind w:left="7513" w:hanging="425"/>
        <w:rPr>
          <w:sz w:val="28"/>
          <w:szCs w:val="28"/>
          <w:lang w:val="uk-UA"/>
        </w:rPr>
      </w:pPr>
    </w:p>
    <w:p w14:paraId="6A197BA7" w14:textId="77777777" w:rsidR="004033DE" w:rsidRPr="00747AE7" w:rsidRDefault="004033DE" w:rsidP="00747AE7">
      <w:pPr>
        <w:spacing w:line="276" w:lineRule="auto"/>
        <w:ind w:left="7513" w:hanging="6946"/>
        <w:jc w:val="center"/>
        <w:rPr>
          <w:sz w:val="28"/>
          <w:szCs w:val="28"/>
          <w:lang w:val="uk-UA"/>
        </w:rPr>
      </w:pPr>
      <w:r w:rsidRPr="00747AE7">
        <w:rPr>
          <w:b/>
          <w:sz w:val="28"/>
          <w:szCs w:val="28"/>
          <w:lang w:val="uk-UA"/>
        </w:rPr>
        <w:t>5. Теми семінарських занять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600"/>
      </w:tblGrid>
      <w:tr w:rsidR="004033DE" w:rsidRPr="00747AE7" w14:paraId="1665F97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9786" w14:textId="77777777" w:rsidR="004033DE" w:rsidRPr="00747AE7" w:rsidRDefault="004033DE" w:rsidP="00747AE7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№</w:t>
            </w:r>
          </w:p>
          <w:p w14:paraId="7B26D20F" w14:textId="77777777" w:rsidR="004033DE" w:rsidRPr="00747AE7" w:rsidRDefault="004033DE" w:rsidP="00747AE7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7653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FEC8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Кількість</w:t>
            </w:r>
          </w:p>
          <w:p w14:paraId="46431413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4033DE" w:rsidRPr="00747AE7" w14:paraId="65377B1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F240A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6721F" w14:textId="77777777" w:rsidR="004033DE" w:rsidRPr="00747AE7" w:rsidRDefault="004033DE" w:rsidP="00747AE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Поняття та види злочинів проти </w:t>
            </w:r>
            <w:r w:rsidR="00F35FE2" w:rsidRPr="00747AE7">
              <w:rPr>
                <w:sz w:val="28"/>
                <w:szCs w:val="28"/>
                <w:lang w:val="uk-UA"/>
              </w:rPr>
              <w:t>здоров’я</w:t>
            </w:r>
            <w:r w:rsidR="00244DF2" w:rsidRPr="00747AE7">
              <w:rPr>
                <w:sz w:val="28"/>
                <w:szCs w:val="28"/>
                <w:lang w:val="uk-UA"/>
              </w:rPr>
              <w:t xml:space="preserve"> населення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4C49D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</w:tr>
      <w:tr w:rsidR="004033DE" w:rsidRPr="00747AE7" w14:paraId="37FDC0E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A6A8A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5FEA9" w14:textId="77777777" w:rsidR="004033DE" w:rsidRPr="00747AE7" w:rsidRDefault="004033DE" w:rsidP="00747AE7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47AE7">
              <w:rPr>
                <w:rFonts w:ascii="Times New Roman" w:hAnsi="Times New Roman" w:cs="Times New Roman"/>
              </w:rPr>
              <w:t xml:space="preserve">Кримінологічна характеристика злочинів проти </w:t>
            </w:r>
            <w:r w:rsidR="00F35FE2" w:rsidRPr="00747AE7">
              <w:rPr>
                <w:rFonts w:ascii="Times New Roman" w:hAnsi="Times New Roman" w:cs="Times New Roman"/>
              </w:rPr>
              <w:t>здоров’я населення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5AA8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</w:tr>
      <w:tr w:rsidR="004033DE" w:rsidRPr="00747AE7" w14:paraId="2473FA5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DA6D9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9943" w14:textId="77777777" w:rsidR="004033DE" w:rsidRPr="00747AE7" w:rsidRDefault="00B72101" w:rsidP="00747AE7">
            <w:pPr>
              <w:pStyle w:val="a"/>
              <w:numPr>
                <w:ilvl w:val="0"/>
                <w:numId w:val="0"/>
              </w:numPr>
              <w:tabs>
                <w:tab w:val="left" w:pos="284"/>
                <w:tab w:val="left" w:pos="567"/>
              </w:tabs>
              <w:spacing w:after="60" w:line="276" w:lineRule="auto"/>
              <w:rPr>
                <w:rFonts w:ascii="Times New Roman" w:hAnsi="Times New Roman" w:cs="Times New Roman"/>
              </w:rPr>
            </w:pPr>
            <w:r w:rsidRPr="00747AE7">
              <w:rPr>
                <w:rFonts w:ascii="Times New Roman" w:hAnsi="Times New Roman" w:cs="Times New Roman"/>
              </w:rPr>
              <w:t>Злочини, пов'язані з незаконним обігом наркотичних засобів та інших предметів, небезпечних для здоров'я населення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95A6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4</w:t>
            </w:r>
          </w:p>
        </w:tc>
      </w:tr>
      <w:tr w:rsidR="004033DE" w:rsidRPr="00747AE7" w14:paraId="3494146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B651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0070" w14:textId="77777777" w:rsidR="004033DE" w:rsidRPr="00747AE7" w:rsidRDefault="00716B03" w:rsidP="00747AE7">
            <w:pPr>
              <w:pStyle w:val="a"/>
              <w:numPr>
                <w:ilvl w:val="0"/>
                <w:numId w:val="0"/>
              </w:numPr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47AE7">
              <w:rPr>
                <w:rFonts w:ascii="Times New Roman" w:hAnsi="Times New Roman" w:cs="Times New Roman"/>
              </w:rPr>
              <w:t>Злочини, пов'язані з незаконним заволодінням наркотичними засобами, а також обладнанням, призначеним для їх виготовлення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BFAC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</w:tr>
      <w:tr w:rsidR="004033DE" w:rsidRPr="00747AE7" w14:paraId="5DA13A9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BB57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2BF1D" w14:textId="77777777" w:rsidR="004033DE" w:rsidRPr="00747AE7" w:rsidRDefault="00716B03" w:rsidP="00747AE7">
            <w:pPr>
              <w:pStyle w:val="Text1"/>
              <w:spacing w:after="6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7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Злочини, пов'язані з незаконним вживанням наркотичних і одурманюючих засобів, а також допінгу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9275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</w:tr>
      <w:tr w:rsidR="004033DE" w:rsidRPr="00747AE7" w14:paraId="49868D8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9384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4EE92" w14:textId="77777777" w:rsidR="004033DE" w:rsidRPr="00747AE7" w:rsidRDefault="00716B03" w:rsidP="00747AE7">
            <w:pPr>
              <w:tabs>
                <w:tab w:val="left" w:pos="284"/>
                <w:tab w:val="left" w:pos="567"/>
              </w:tabs>
              <w:spacing w:after="60" w:line="276" w:lineRule="auto"/>
              <w:jc w:val="both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Інші злочини проти здоров'я населення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112AF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</w:tr>
      <w:tr w:rsidR="004033DE" w:rsidRPr="00747AE7" w14:paraId="259E1E0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5899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3B648" w14:textId="77777777" w:rsidR="004033DE" w:rsidRPr="00747AE7" w:rsidRDefault="00A26EDF" w:rsidP="00747AE7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47AE7">
              <w:rPr>
                <w:rFonts w:ascii="Times New Roman" w:hAnsi="Times New Roman" w:cs="Times New Roman"/>
              </w:rPr>
              <w:t>Міжнародні засоби боротьби із злочинами проти здоров’я населення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4B3AE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</w:tr>
    </w:tbl>
    <w:p w14:paraId="3DF2200C" w14:textId="77777777" w:rsidR="004033DE" w:rsidRPr="00747AE7" w:rsidRDefault="004033DE" w:rsidP="00747AE7">
      <w:pPr>
        <w:spacing w:line="276" w:lineRule="auto"/>
        <w:ind w:left="7513" w:hanging="6946"/>
        <w:jc w:val="center"/>
        <w:rPr>
          <w:sz w:val="28"/>
          <w:szCs w:val="28"/>
          <w:lang w:val="uk-UA"/>
        </w:rPr>
      </w:pPr>
    </w:p>
    <w:p w14:paraId="0CC446BA" w14:textId="77777777" w:rsidR="004033DE" w:rsidRPr="00747AE7" w:rsidRDefault="004033DE" w:rsidP="00747AE7">
      <w:pPr>
        <w:spacing w:line="276" w:lineRule="auto"/>
        <w:ind w:left="7513" w:hanging="6946"/>
        <w:rPr>
          <w:b/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14:paraId="60DA034B" w14:textId="77777777" w:rsidR="004033DE" w:rsidRPr="00747AE7" w:rsidRDefault="004033DE" w:rsidP="00747AE7">
      <w:pPr>
        <w:spacing w:line="276" w:lineRule="auto"/>
        <w:ind w:left="7513" w:hanging="6946"/>
        <w:jc w:val="center"/>
        <w:rPr>
          <w:sz w:val="28"/>
          <w:szCs w:val="28"/>
          <w:lang w:val="uk-UA"/>
        </w:rPr>
      </w:pPr>
      <w:r w:rsidRPr="00747AE7">
        <w:rPr>
          <w:b/>
          <w:sz w:val="28"/>
          <w:szCs w:val="28"/>
          <w:lang w:val="uk-UA"/>
        </w:rPr>
        <w:t>6. Теми практичних  занять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600"/>
      </w:tblGrid>
      <w:tr w:rsidR="004033DE" w:rsidRPr="00747AE7" w14:paraId="49A1670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3727" w14:textId="77777777" w:rsidR="004033DE" w:rsidRPr="00747AE7" w:rsidRDefault="004033DE" w:rsidP="00747AE7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№</w:t>
            </w:r>
          </w:p>
          <w:p w14:paraId="43F9A404" w14:textId="77777777" w:rsidR="004033DE" w:rsidRPr="00747AE7" w:rsidRDefault="004033DE" w:rsidP="00747AE7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06EB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3A90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Кількість</w:t>
            </w:r>
          </w:p>
          <w:p w14:paraId="5E17944E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4033DE" w:rsidRPr="00747AE7" w14:paraId="50308AF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3B15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7AE7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5EDCD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14:paraId="0F94CB7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259A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6DEC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BCA4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14:paraId="57A47BF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D060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D08A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F38E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5C352D84" w14:textId="77777777" w:rsidR="004033DE" w:rsidRPr="00747AE7" w:rsidRDefault="004033DE" w:rsidP="00747AE7">
      <w:pPr>
        <w:spacing w:line="276" w:lineRule="auto"/>
        <w:ind w:left="7513" w:hanging="425"/>
        <w:rPr>
          <w:sz w:val="28"/>
          <w:szCs w:val="28"/>
          <w:lang w:val="uk-UA"/>
        </w:rPr>
      </w:pPr>
    </w:p>
    <w:p w14:paraId="7F1FF8EA" w14:textId="77777777" w:rsidR="004033DE" w:rsidRPr="00747AE7" w:rsidRDefault="004033DE" w:rsidP="00747AE7">
      <w:pPr>
        <w:spacing w:line="276" w:lineRule="auto"/>
        <w:ind w:left="7513" w:hanging="6946"/>
        <w:rPr>
          <w:b/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14:paraId="089D32A8" w14:textId="77777777" w:rsidR="004033DE" w:rsidRPr="00747AE7" w:rsidRDefault="004033DE" w:rsidP="00747AE7">
      <w:pPr>
        <w:spacing w:line="276" w:lineRule="auto"/>
        <w:ind w:left="7513" w:hanging="6946"/>
        <w:jc w:val="center"/>
        <w:rPr>
          <w:sz w:val="28"/>
          <w:szCs w:val="28"/>
          <w:lang w:val="uk-UA"/>
        </w:rPr>
      </w:pPr>
      <w:r w:rsidRPr="00747AE7">
        <w:rPr>
          <w:b/>
          <w:sz w:val="28"/>
          <w:szCs w:val="28"/>
          <w:lang w:val="uk-UA"/>
        </w:rPr>
        <w:t>7. Теми лабораторних  занять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600"/>
      </w:tblGrid>
      <w:tr w:rsidR="004033DE" w:rsidRPr="00747AE7" w14:paraId="0252C4F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FE12" w14:textId="77777777" w:rsidR="004033DE" w:rsidRPr="00747AE7" w:rsidRDefault="004033DE" w:rsidP="00747AE7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№</w:t>
            </w:r>
          </w:p>
          <w:p w14:paraId="349BC45E" w14:textId="77777777" w:rsidR="004033DE" w:rsidRPr="00747AE7" w:rsidRDefault="004033DE" w:rsidP="00747AE7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91D18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FE7A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Кількість</w:t>
            </w:r>
          </w:p>
          <w:p w14:paraId="22C88994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4033DE" w:rsidRPr="00747AE7" w14:paraId="1E7C5EE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F52C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70BB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74F3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14:paraId="4541E6C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1887B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91E0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2B3F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14:paraId="31ED262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03B4A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F402E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E454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1DDBCD9" w14:textId="77777777" w:rsidR="004033DE" w:rsidRPr="00747AE7" w:rsidRDefault="004033DE" w:rsidP="00747AE7">
      <w:pPr>
        <w:spacing w:line="276" w:lineRule="auto"/>
        <w:ind w:left="7513" w:hanging="425"/>
        <w:rPr>
          <w:sz w:val="28"/>
          <w:szCs w:val="28"/>
          <w:lang w:val="uk-UA"/>
        </w:rPr>
      </w:pPr>
    </w:p>
    <w:p w14:paraId="62A2B562" w14:textId="77777777" w:rsidR="004033DE" w:rsidRPr="00747AE7" w:rsidRDefault="004033DE" w:rsidP="00747AE7">
      <w:pPr>
        <w:spacing w:line="276" w:lineRule="auto"/>
        <w:ind w:left="7513" w:hanging="6946"/>
        <w:jc w:val="center"/>
        <w:rPr>
          <w:b/>
          <w:sz w:val="28"/>
          <w:szCs w:val="28"/>
          <w:lang w:val="uk-UA"/>
        </w:rPr>
      </w:pPr>
      <w:r w:rsidRPr="00747AE7">
        <w:rPr>
          <w:b/>
          <w:sz w:val="28"/>
          <w:szCs w:val="28"/>
          <w:lang w:val="uk-UA"/>
        </w:rPr>
        <w:t>8. Самостійна  робота</w:t>
      </w:r>
    </w:p>
    <w:p w14:paraId="171567D1" w14:textId="77777777" w:rsidR="004033DE" w:rsidRPr="00747AE7" w:rsidRDefault="004033DE" w:rsidP="00747AE7">
      <w:pPr>
        <w:spacing w:line="276" w:lineRule="auto"/>
        <w:ind w:left="7513" w:hanging="6946"/>
        <w:jc w:val="center"/>
        <w:rPr>
          <w:b/>
          <w:sz w:val="28"/>
          <w:szCs w:val="28"/>
          <w:lang w:val="uk-UA"/>
        </w:rPr>
      </w:pPr>
    </w:p>
    <w:tbl>
      <w:tblPr>
        <w:tblW w:w="9396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600"/>
      </w:tblGrid>
      <w:tr w:rsidR="004033DE" w:rsidRPr="00747AE7" w14:paraId="69DE59D3" w14:textId="77777777" w:rsidTr="00A26E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7007" w14:textId="77777777" w:rsidR="004033DE" w:rsidRPr="00747AE7" w:rsidRDefault="004033DE" w:rsidP="00747AE7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№</w:t>
            </w:r>
          </w:p>
          <w:p w14:paraId="48A291BC" w14:textId="77777777" w:rsidR="004033DE" w:rsidRPr="00747AE7" w:rsidRDefault="004033DE" w:rsidP="00747AE7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DC74B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5499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Кількість</w:t>
            </w:r>
          </w:p>
          <w:p w14:paraId="05214EF2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A26EDF" w:rsidRPr="00747AE7" w14:paraId="0AC06098" w14:textId="77777777" w:rsidTr="00A26E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F189" w14:textId="77777777" w:rsidR="00A26EDF" w:rsidRPr="00747AE7" w:rsidRDefault="00A26EDF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CE3D" w14:textId="77777777" w:rsidR="00A26EDF" w:rsidRPr="00747AE7" w:rsidRDefault="00A26EDF" w:rsidP="00747AE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Поняття та види злочинів проти здоров’я населення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E037" w14:textId="77777777" w:rsidR="00A26EDF" w:rsidRPr="00747AE7" w:rsidRDefault="00A26EDF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4</w:t>
            </w:r>
          </w:p>
        </w:tc>
      </w:tr>
      <w:tr w:rsidR="00A26EDF" w:rsidRPr="00747AE7" w14:paraId="6426D2C1" w14:textId="77777777" w:rsidTr="00A26E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6D0E" w14:textId="77777777" w:rsidR="00A26EDF" w:rsidRPr="00747AE7" w:rsidRDefault="00A26EDF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270A6" w14:textId="77777777" w:rsidR="00A26EDF" w:rsidRPr="00747AE7" w:rsidRDefault="00A26EDF" w:rsidP="00747AE7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47AE7">
              <w:rPr>
                <w:rFonts w:ascii="Times New Roman" w:hAnsi="Times New Roman" w:cs="Times New Roman"/>
              </w:rPr>
              <w:t>Кримінологічна характеристика злочинів проти здоров’я населення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83D9" w14:textId="77777777" w:rsidR="00A26EDF" w:rsidRPr="00747AE7" w:rsidRDefault="00A26EDF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4</w:t>
            </w:r>
          </w:p>
        </w:tc>
      </w:tr>
      <w:tr w:rsidR="00A26EDF" w:rsidRPr="00747AE7" w14:paraId="2BB30A2B" w14:textId="77777777" w:rsidTr="00A26E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0156C" w14:textId="77777777" w:rsidR="00A26EDF" w:rsidRPr="00747AE7" w:rsidRDefault="00A26EDF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ABE0" w14:textId="77777777" w:rsidR="00A26EDF" w:rsidRPr="00747AE7" w:rsidRDefault="00A26EDF" w:rsidP="00747AE7">
            <w:pPr>
              <w:pStyle w:val="a"/>
              <w:numPr>
                <w:ilvl w:val="0"/>
                <w:numId w:val="0"/>
              </w:numPr>
              <w:tabs>
                <w:tab w:val="left" w:pos="284"/>
                <w:tab w:val="left" w:pos="567"/>
              </w:tabs>
              <w:spacing w:after="60" w:line="276" w:lineRule="auto"/>
              <w:rPr>
                <w:rFonts w:ascii="Times New Roman" w:hAnsi="Times New Roman" w:cs="Times New Roman"/>
              </w:rPr>
            </w:pPr>
            <w:r w:rsidRPr="00747AE7">
              <w:rPr>
                <w:rFonts w:ascii="Times New Roman" w:hAnsi="Times New Roman" w:cs="Times New Roman"/>
              </w:rPr>
              <w:t>Злочини, пов'язані з незаконним обігом наркотичних засобів та інших предметів, не</w:t>
            </w:r>
            <w:bookmarkStart w:id="0" w:name="_GoBack"/>
            <w:bookmarkEnd w:id="0"/>
            <w:r w:rsidRPr="00747AE7">
              <w:rPr>
                <w:rFonts w:ascii="Times New Roman" w:hAnsi="Times New Roman" w:cs="Times New Roman"/>
              </w:rPr>
              <w:t>безпечних для здоров'я населення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86978" w14:textId="77777777" w:rsidR="00A26EDF" w:rsidRPr="00747AE7" w:rsidRDefault="00A26EDF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6</w:t>
            </w:r>
          </w:p>
        </w:tc>
      </w:tr>
      <w:tr w:rsidR="00A26EDF" w:rsidRPr="00747AE7" w14:paraId="2D8617CF" w14:textId="77777777" w:rsidTr="00A26E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9EAD7" w14:textId="77777777" w:rsidR="00A26EDF" w:rsidRPr="00747AE7" w:rsidRDefault="00A26EDF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FE11" w14:textId="77777777" w:rsidR="00A26EDF" w:rsidRPr="00747AE7" w:rsidRDefault="00A26EDF" w:rsidP="00747AE7">
            <w:pPr>
              <w:pStyle w:val="a"/>
              <w:numPr>
                <w:ilvl w:val="0"/>
                <w:numId w:val="0"/>
              </w:numPr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47AE7">
              <w:rPr>
                <w:rFonts w:ascii="Times New Roman" w:hAnsi="Times New Roman" w:cs="Times New Roman"/>
              </w:rPr>
              <w:t>Злочини, пов'язані з незаконним заволодінням наркотичними засобами, а також обладнанням, призначеним для їх виготовлення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A259" w14:textId="77777777" w:rsidR="00A26EDF" w:rsidRPr="00747AE7" w:rsidRDefault="00A26EDF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4</w:t>
            </w:r>
          </w:p>
        </w:tc>
      </w:tr>
      <w:tr w:rsidR="00A26EDF" w:rsidRPr="00747AE7" w14:paraId="6AB36DC6" w14:textId="77777777" w:rsidTr="00A26E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341F" w14:textId="77777777" w:rsidR="00A26EDF" w:rsidRPr="00747AE7" w:rsidRDefault="00A26EDF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4D85" w14:textId="77777777" w:rsidR="00A26EDF" w:rsidRPr="00747AE7" w:rsidRDefault="00A26EDF" w:rsidP="00747AE7">
            <w:pPr>
              <w:pStyle w:val="Text1"/>
              <w:spacing w:after="6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7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Злочини, пов'язані з незаконним вживанням наркотичних і одурманюючих засобів, а також допінгу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D35D" w14:textId="77777777" w:rsidR="00A26EDF" w:rsidRPr="00747AE7" w:rsidRDefault="00A26EDF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4</w:t>
            </w:r>
          </w:p>
        </w:tc>
      </w:tr>
      <w:tr w:rsidR="00A26EDF" w:rsidRPr="00747AE7" w14:paraId="5743B4C4" w14:textId="77777777" w:rsidTr="00A26E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40B7" w14:textId="77777777" w:rsidR="00A26EDF" w:rsidRPr="00747AE7" w:rsidRDefault="00A26EDF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A62A7" w14:textId="77777777" w:rsidR="00A26EDF" w:rsidRPr="00747AE7" w:rsidRDefault="00A26EDF" w:rsidP="00747AE7">
            <w:pPr>
              <w:tabs>
                <w:tab w:val="left" w:pos="284"/>
                <w:tab w:val="left" w:pos="567"/>
              </w:tabs>
              <w:spacing w:after="60" w:line="276" w:lineRule="auto"/>
              <w:jc w:val="both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Інші злочини проти здоров'я населення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8705" w14:textId="77777777" w:rsidR="00A26EDF" w:rsidRPr="00747AE7" w:rsidRDefault="00A26EDF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6</w:t>
            </w:r>
          </w:p>
        </w:tc>
      </w:tr>
      <w:tr w:rsidR="00A26EDF" w:rsidRPr="00747AE7" w14:paraId="567AD498" w14:textId="77777777" w:rsidTr="00A26E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A970C" w14:textId="77777777" w:rsidR="00A26EDF" w:rsidRPr="00747AE7" w:rsidRDefault="00A26EDF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8B05" w14:textId="77777777" w:rsidR="00A26EDF" w:rsidRPr="00747AE7" w:rsidRDefault="00A26EDF" w:rsidP="00747AE7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47AE7">
              <w:rPr>
                <w:rFonts w:ascii="Times New Roman" w:hAnsi="Times New Roman" w:cs="Times New Roman"/>
              </w:rPr>
              <w:t>Міжнародні засоби боротьби із злочинами проти здоров’я населення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E243" w14:textId="77777777" w:rsidR="00A26EDF" w:rsidRPr="00747AE7" w:rsidRDefault="00A26EDF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6</w:t>
            </w:r>
          </w:p>
        </w:tc>
      </w:tr>
      <w:tr w:rsidR="004033DE" w:rsidRPr="00747AE7" w14:paraId="050F6A77" w14:textId="77777777" w:rsidTr="00A26E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AA429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83AD" w14:textId="77777777" w:rsidR="004033DE" w:rsidRPr="00747AE7" w:rsidRDefault="004033DE" w:rsidP="00747AE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41F7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36</w:t>
            </w:r>
          </w:p>
        </w:tc>
      </w:tr>
    </w:tbl>
    <w:p w14:paraId="3B741785" w14:textId="77777777" w:rsidR="004033DE" w:rsidRPr="00747AE7" w:rsidRDefault="004033DE" w:rsidP="00747AE7">
      <w:pPr>
        <w:spacing w:line="276" w:lineRule="auto"/>
        <w:ind w:firstLine="284"/>
        <w:jc w:val="center"/>
        <w:rPr>
          <w:b/>
          <w:sz w:val="28"/>
          <w:szCs w:val="28"/>
          <w:lang w:val="uk-UA"/>
        </w:rPr>
      </w:pPr>
    </w:p>
    <w:p w14:paraId="6FB71D4F" w14:textId="77777777" w:rsidR="004033DE" w:rsidRPr="00747AE7" w:rsidRDefault="004033DE" w:rsidP="00747AE7">
      <w:pPr>
        <w:spacing w:line="276" w:lineRule="auto"/>
        <w:ind w:firstLine="284"/>
        <w:jc w:val="center"/>
        <w:rPr>
          <w:b/>
          <w:sz w:val="28"/>
          <w:szCs w:val="28"/>
          <w:lang w:val="uk-UA"/>
        </w:rPr>
      </w:pPr>
    </w:p>
    <w:p w14:paraId="5EEC514A" w14:textId="77777777" w:rsidR="004033DE" w:rsidRPr="00747AE7" w:rsidRDefault="004033DE" w:rsidP="00747AE7">
      <w:pPr>
        <w:spacing w:line="276" w:lineRule="auto"/>
        <w:ind w:left="142" w:firstLine="425"/>
        <w:jc w:val="center"/>
        <w:rPr>
          <w:b/>
          <w:sz w:val="28"/>
          <w:szCs w:val="28"/>
          <w:lang w:val="uk-UA"/>
        </w:rPr>
      </w:pPr>
      <w:r w:rsidRPr="00747AE7">
        <w:rPr>
          <w:b/>
          <w:sz w:val="28"/>
          <w:szCs w:val="28"/>
          <w:lang w:val="uk-UA"/>
        </w:rPr>
        <w:t>9. Індивідуальне навчально - дослідне завдання</w:t>
      </w:r>
    </w:p>
    <w:p w14:paraId="2AF76BCF" w14:textId="77777777" w:rsidR="004033DE" w:rsidRPr="00747AE7" w:rsidRDefault="004033DE" w:rsidP="00747AE7">
      <w:pPr>
        <w:spacing w:line="276" w:lineRule="auto"/>
        <w:ind w:left="142" w:firstLine="425"/>
        <w:jc w:val="center"/>
        <w:rPr>
          <w:b/>
          <w:sz w:val="28"/>
          <w:szCs w:val="28"/>
          <w:lang w:val="uk-UA"/>
        </w:rPr>
      </w:pPr>
    </w:p>
    <w:tbl>
      <w:tblPr>
        <w:tblW w:w="9396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600"/>
      </w:tblGrid>
      <w:tr w:rsidR="004033DE" w:rsidRPr="00747AE7" w14:paraId="5DC7EC8D" w14:textId="77777777" w:rsidTr="00AB78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BB90" w14:textId="77777777" w:rsidR="004033DE" w:rsidRPr="00747AE7" w:rsidRDefault="004033DE" w:rsidP="00747AE7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№</w:t>
            </w:r>
          </w:p>
          <w:p w14:paraId="37FB7B93" w14:textId="77777777" w:rsidR="004033DE" w:rsidRPr="00747AE7" w:rsidRDefault="004033DE" w:rsidP="00747AE7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07E69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E4AFB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Кількість</w:t>
            </w:r>
          </w:p>
          <w:p w14:paraId="134F2194" w14:textId="77777777" w:rsidR="004033DE" w:rsidRPr="00747AE7" w:rsidRDefault="004033DE" w:rsidP="00747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AB781D" w:rsidRPr="00747AE7" w14:paraId="43AC60CB" w14:textId="77777777" w:rsidTr="00AB78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C97E" w14:textId="77777777" w:rsidR="00AB781D" w:rsidRPr="00747AE7" w:rsidRDefault="00AB781D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D2AB" w14:textId="77777777" w:rsidR="00AB781D" w:rsidRPr="00747AE7" w:rsidRDefault="00AB781D" w:rsidP="00747AE7">
            <w:pPr>
              <w:pStyle w:val="a"/>
              <w:numPr>
                <w:ilvl w:val="0"/>
                <w:numId w:val="0"/>
              </w:numPr>
              <w:tabs>
                <w:tab w:val="left" w:pos="284"/>
                <w:tab w:val="left" w:pos="567"/>
              </w:tabs>
              <w:spacing w:after="60" w:line="276" w:lineRule="auto"/>
              <w:rPr>
                <w:rFonts w:ascii="Times New Roman" w:hAnsi="Times New Roman" w:cs="Times New Roman"/>
              </w:rPr>
            </w:pPr>
            <w:r w:rsidRPr="00747AE7">
              <w:rPr>
                <w:rFonts w:ascii="Times New Roman" w:hAnsi="Times New Roman" w:cs="Times New Roman"/>
              </w:rPr>
              <w:t>Злочини, пов'язані з незаконним обігом наркотичних засобів та інших предметів, небезпечних для здоров'я населення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D98A" w14:textId="77777777" w:rsidR="00AB781D" w:rsidRPr="00747AE7" w:rsidRDefault="00AB781D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4</w:t>
            </w:r>
          </w:p>
        </w:tc>
      </w:tr>
      <w:tr w:rsidR="00AB781D" w:rsidRPr="00747AE7" w14:paraId="7F1F4CE0" w14:textId="77777777" w:rsidTr="00AB78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A2788" w14:textId="77777777" w:rsidR="00AB781D" w:rsidRPr="00747AE7" w:rsidRDefault="00AB781D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79CD" w14:textId="77777777" w:rsidR="00AB781D" w:rsidRPr="00747AE7" w:rsidRDefault="00AB781D" w:rsidP="00747AE7">
            <w:pPr>
              <w:pStyle w:val="a"/>
              <w:numPr>
                <w:ilvl w:val="0"/>
                <w:numId w:val="0"/>
              </w:numPr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47AE7">
              <w:rPr>
                <w:rFonts w:ascii="Times New Roman" w:hAnsi="Times New Roman" w:cs="Times New Roman"/>
              </w:rPr>
              <w:t>Злочини, пов'язані з незаконним заволодінням наркотичними засобами, а також обладнанням, призначеним для їх виготовлення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C8ECE" w14:textId="77777777" w:rsidR="00AB781D" w:rsidRPr="00747AE7" w:rsidRDefault="00AB781D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4</w:t>
            </w:r>
          </w:p>
        </w:tc>
      </w:tr>
      <w:tr w:rsidR="00AB781D" w:rsidRPr="00747AE7" w14:paraId="2326A7CF" w14:textId="77777777" w:rsidTr="00AB78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179F" w14:textId="77777777" w:rsidR="00AB781D" w:rsidRPr="00747AE7" w:rsidRDefault="00AB781D" w:rsidP="00747A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81E7A" w14:textId="77777777" w:rsidR="00AB781D" w:rsidRPr="00747AE7" w:rsidRDefault="00AB781D" w:rsidP="00747AE7">
            <w:pPr>
              <w:pStyle w:val="Text1"/>
              <w:spacing w:after="6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7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Злочини, пов'язані з незаконним вживанням наркотичних і одурманюючих засобів, а також допінгу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27ED" w14:textId="77777777" w:rsidR="00AB781D" w:rsidRPr="00747AE7" w:rsidRDefault="00AB781D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4</w:t>
            </w:r>
          </w:p>
        </w:tc>
      </w:tr>
      <w:tr w:rsidR="004033DE" w:rsidRPr="00747AE7" w14:paraId="180996DE" w14:textId="77777777" w:rsidTr="00AB78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7BA8" w14:textId="77777777" w:rsidR="004033DE" w:rsidRPr="00747AE7" w:rsidRDefault="004033DE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48C23" w14:textId="77777777" w:rsidR="004033DE" w:rsidRPr="00747AE7" w:rsidRDefault="004033DE" w:rsidP="00747A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0E5B7" w14:textId="77777777" w:rsidR="004033DE" w:rsidRPr="00747AE7" w:rsidRDefault="00AB781D" w:rsidP="00747A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12</w:t>
            </w:r>
          </w:p>
        </w:tc>
      </w:tr>
    </w:tbl>
    <w:p w14:paraId="42ED8004" w14:textId="77777777" w:rsidR="004033DE" w:rsidRPr="00747AE7" w:rsidRDefault="004033DE" w:rsidP="00747AE7">
      <w:pPr>
        <w:spacing w:line="276" w:lineRule="auto"/>
        <w:ind w:left="180"/>
        <w:jc w:val="both"/>
        <w:rPr>
          <w:sz w:val="28"/>
          <w:szCs w:val="28"/>
          <w:lang w:val="uk-UA"/>
        </w:rPr>
      </w:pPr>
    </w:p>
    <w:p w14:paraId="2C54EA3A" w14:textId="77777777" w:rsidR="004033DE" w:rsidRPr="00747AE7" w:rsidRDefault="004033DE" w:rsidP="00747AE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14:paraId="50AA8591" w14:textId="77777777" w:rsidR="004033DE" w:rsidRPr="00747AE7" w:rsidRDefault="004033DE" w:rsidP="00747AE7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  <w:r w:rsidRPr="00747AE7">
        <w:rPr>
          <w:b/>
          <w:sz w:val="28"/>
          <w:szCs w:val="28"/>
          <w:lang w:val="uk-UA"/>
        </w:rPr>
        <w:t>1</w:t>
      </w:r>
      <w:r w:rsidR="008C73A1" w:rsidRPr="00747AE7">
        <w:rPr>
          <w:b/>
          <w:sz w:val="28"/>
          <w:szCs w:val="28"/>
          <w:lang w:val="uk-UA"/>
        </w:rPr>
        <w:t>0</w:t>
      </w:r>
      <w:r w:rsidRPr="00747AE7">
        <w:rPr>
          <w:b/>
          <w:sz w:val="28"/>
          <w:szCs w:val="28"/>
          <w:lang w:val="uk-UA"/>
        </w:rPr>
        <w:t>. Методичне забезпечення</w:t>
      </w:r>
    </w:p>
    <w:p w14:paraId="0DA7AB89" w14:textId="3B4949E4" w:rsidR="006A4D49" w:rsidRPr="00747AE7" w:rsidRDefault="006A4D49" w:rsidP="00747AE7">
      <w:pPr>
        <w:shd w:val="clear" w:color="auto" w:fill="FFFFFF"/>
        <w:spacing w:line="276" w:lineRule="auto"/>
        <w:rPr>
          <w:b/>
          <w:sz w:val="28"/>
          <w:szCs w:val="28"/>
          <w:lang w:val="uk-UA"/>
        </w:rPr>
      </w:pPr>
    </w:p>
    <w:p w14:paraId="7A50A5C1" w14:textId="20FDE6AD" w:rsidR="006A4D49" w:rsidRPr="00747AE7" w:rsidRDefault="006A4D49" w:rsidP="00747AE7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1. Борисов В.І. Досвід проведення занять з кримінального права у Харківському юридичному інституті з використанням рейтингової системи оцінки успішності навчання </w:t>
      </w:r>
      <w:proofErr w:type="spellStart"/>
      <w:r w:rsidRPr="00747AE7">
        <w:rPr>
          <w:sz w:val="28"/>
          <w:szCs w:val="28"/>
          <w:lang w:val="uk-UA"/>
        </w:rPr>
        <w:t>студетів</w:t>
      </w:r>
      <w:proofErr w:type="spellEnd"/>
      <w:r w:rsidRPr="00747AE7">
        <w:rPr>
          <w:sz w:val="28"/>
          <w:szCs w:val="28"/>
          <w:lang w:val="uk-UA"/>
        </w:rPr>
        <w:t xml:space="preserve"> // Рейтингова система оцінки успішності навчання </w:t>
      </w:r>
      <w:proofErr w:type="spellStart"/>
      <w:r w:rsidRPr="00747AE7">
        <w:rPr>
          <w:sz w:val="28"/>
          <w:szCs w:val="28"/>
          <w:lang w:val="uk-UA"/>
        </w:rPr>
        <w:t>студетів</w:t>
      </w:r>
      <w:proofErr w:type="spellEnd"/>
      <w:r w:rsidRPr="00747AE7">
        <w:rPr>
          <w:sz w:val="28"/>
          <w:szCs w:val="28"/>
          <w:lang w:val="uk-UA"/>
        </w:rPr>
        <w:t xml:space="preserve">: </w:t>
      </w:r>
      <w:proofErr w:type="spellStart"/>
      <w:r w:rsidRPr="00747AE7">
        <w:rPr>
          <w:sz w:val="28"/>
          <w:szCs w:val="28"/>
          <w:lang w:val="uk-UA"/>
        </w:rPr>
        <w:t>Зб</w:t>
      </w:r>
      <w:proofErr w:type="spellEnd"/>
      <w:r w:rsidRPr="00747AE7">
        <w:rPr>
          <w:sz w:val="28"/>
          <w:szCs w:val="28"/>
          <w:lang w:val="uk-UA"/>
        </w:rPr>
        <w:t>. наук. праць.-К.: НМК ВО, 1992.</w:t>
      </w:r>
    </w:p>
    <w:p w14:paraId="02F3E7F6" w14:textId="2A08A0CE" w:rsidR="006A4D49" w:rsidRPr="00747AE7" w:rsidRDefault="00EA4043" w:rsidP="00747AE7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A4D49" w:rsidRPr="00747AE7">
        <w:rPr>
          <w:sz w:val="28"/>
          <w:szCs w:val="28"/>
          <w:lang w:val="uk-UA"/>
        </w:rPr>
        <w:t xml:space="preserve">. Борисов В.І. Досвід проведення занять з кримінального права із застосуванням рейтингової системи оцінки знань студентів та рекомендації щодо ix застосування у навчальному процесі. У рамках експерименту "Інтенсивна система підготовки спеціалістів із профілюючих дисциплін" (стаття).- Нові технології навчання. Науково-методичний збірник. </w:t>
      </w:r>
      <w:proofErr w:type="spellStart"/>
      <w:r w:rsidR="006A4D49" w:rsidRPr="00747AE7">
        <w:rPr>
          <w:sz w:val="28"/>
          <w:szCs w:val="28"/>
          <w:lang w:val="uk-UA"/>
        </w:rPr>
        <w:t>Вип</w:t>
      </w:r>
      <w:proofErr w:type="spellEnd"/>
      <w:r w:rsidR="006A4D49" w:rsidRPr="00747AE7">
        <w:rPr>
          <w:sz w:val="28"/>
          <w:szCs w:val="28"/>
          <w:lang w:val="uk-UA"/>
        </w:rPr>
        <w:t>. 10. - Київ: Міністерство освіти України. Інститут системних досліджень освіти, 1993.</w:t>
      </w:r>
    </w:p>
    <w:p w14:paraId="62166BCE" w14:textId="410A4524" w:rsidR="006A4D49" w:rsidRPr="00747AE7" w:rsidRDefault="00EA4043" w:rsidP="00747AE7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A4D49" w:rsidRPr="00747AE7">
        <w:rPr>
          <w:sz w:val="28"/>
          <w:szCs w:val="28"/>
          <w:lang w:val="uk-UA"/>
        </w:rPr>
        <w:t xml:space="preserve">. </w:t>
      </w:r>
      <w:proofErr w:type="spellStart"/>
      <w:r w:rsidR="006A4D49" w:rsidRPr="00747AE7">
        <w:rPr>
          <w:sz w:val="28"/>
          <w:szCs w:val="28"/>
          <w:lang w:val="uk-UA"/>
        </w:rPr>
        <w:t>Воробей</w:t>
      </w:r>
      <w:proofErr w:type="spellEnd"/>
      <w:r w:rsidR="006A4D49" w:rsidRPr="00747AE7">
        <w:rPr>
          <w:sz w:val="28"/>
          <w:szCs w:val="28"/>
          <w:lang w:val="uk-UA"/>
        </w:rPr>
        <w:t xml:space="preserve"> П.А. Методичні рекомендації для підготовки до державних іспитів з кримінального права.- К.: НАВСУ, 1999.-32с.</w:t>
      </w:r>
    </w:p>
    <w:p w14:paraId="1132BAD2" w14:textId="77777777" w:rsidR="006A4D49" w:rsidRPr="00747AE7" w:rsidRDefault="006A4D49" w:rsidP="00747AE7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</w:p>
    <w:p w14:paraId="6235D3DE" w14:textId="77777777" w:rsidR="006A4D49" w:rsidRPr="00747AE7" w:rsidRDefault="006A4D49" w:rsidP="00747AE7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</w:p>
    <w:p w14:paraId="460DD3B9" w14:textId="77777777" w:rsidR="006A4D49" w:rsidRPr="00747AE7" w:rsidRDefault="006A4D49" w:rsidP="00747AE7">
      <w:pPr>
        <w:shd w:val="clear" w:color="auto" w:fill="FFFFFF"/>
        <w:spacing w:line="276" w:lineRule="auto"/>
        <w:jc w:val="center"/>
        <w:rPr>
          <w:b/>
          <w:bCs/>
          <w:spacing w:val="-6"/>
          <w:sz w:val="28"/>
          <w:szCs w:val="28"/>
          <w:lang w:val="uk-UA"/>
        </w:rPr>
      </w:pPr>
      <w:r w:rsidRPr="00747AE7">
        <w:rPr>
          <w:b/>
          <w:sz w:val="28"/>
          <w:szCs w:val="28"/>
          <w:lang w:val="uk-UA"/>
        </w:rPr>
        <w:t>11. Рекомендована література</w:t>
      </w:r>
    </w:p>
    <w:p w14:paraId="1B804583" w14:textId="77777777" w:rsidR="006A4D49" w:rsidRPr="00747AE7" w:rsidRDefault="006A4D49" w:rsidP="00747AE7">
      <w:pPr>
        <w:spacing w:line="276" w:lineRule="auto"/>
        <w:ind w:firstLine="540"/>
        <w:jc w:val="center"/>
        <w:rPr>
          <w:b/>
          <w:bCs/>
          <w:sz w:val="28"/>
          <w:szCs w:val="28"/>
          <w:lang w:val="uk-UA"/>
        </w:rPr>
      </w:pPr>
      <w:r w:rsidRPr="00747AE7">
        <w:rPr>
          <w:b/>
          <w:bCs/>
          <w:sz w:val="28"/>
          <w:szCs w:val="28"/>
          <w:lang w:val="uk-UA"/>
        </w:rPr>
        <w:t>Нормативно-правові акти</w:t>
      </w:r>
    </w:p>
    <w:p w14:paraId="22F77C3F" w14:textId="77777777" w:rsidR="006A4D49" w:rsidRPr="00747AE7" w:rsidRDefault="006A4D49" w:rsidP="00747AE7">
      <w:pPr>
        <w:pStyle w:val="Numeri"/>
        <w:numPr>
          <w:ilvl w:val="0"/>
          <w:numId w:val="21"/>
        </w:numPr>
        <w:spacing w:line="276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747AE7">
        <w:rPr>
          <w:rFonts w:ascii="Times New Roman" w:hAnsi="Times New Roman"/>
          <w:sz w:val="28"/>
          <w:szCs w:val="28"/>
          <w:lang w:val="uk-UA"/>
        </w:rPr>
        <w:t>Конституція України.</w:t>
      </w:r>
    </w:p>
    <w:p w14:paraId="0B664592" w14:textId="77777777" w:rsidR="006A4D49" w:rsidRPr="00747AE7" w:rsidRDefault="006A4D49" w:rsidP="00747AE7">
      <w:pPr>
        <w:pStyle w:val="Numeri"/>
        <w:numPr>
          <w:ilvl w:val="0"/>
          <w:numId w:val="21"/>
        </w:numPr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747AE7">
        <w:rPr>
          <w:rFonts w:ascii="Times New Roman" w:hAnsi="Times New Roman"/>
          <w:sz w:val="28"/>
          <w:szCs w:val="28"/>
          <w:lang w:val="uk-UA"/>
        </w:rPr>
        <w:t>Кримінальний кодекс України.</w:t>
      </w:r>
    </w:p>
    <w:p w14:paraId="6D87ACDB" w14:textId="77777777" w:rsidR="006A4D49" w:rsidRPr="00747AE7" w:rsidRDefault="006A4D49" w:rsidP="00747AE7">
      <w:pPr>
        <w:pStyle w:val="Numeri"/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</w:p>
    <w:p w14:paraId="08FF3DF4" w14:textId="77777777" w:rsidR="006A4D49" w:rsidRPr="00747AE7" w:rsidRDefault="006A4D49" w:rsidP="00747AE7">
      <w:pPr>
        <w:shd w:val="clear" w:color="auto" w:fill="FFFFFF"/>
        <w:spacing w:line="276" w:lineRule="auto"/>
        <w:jc w:val="center"/>
        <w:rPr>
          <w:b/>
          <w:bCs/>
          <w:spacing w:val="-6"/>
          <w:sz w:val="28"/>
          <w:szCs w:val="28"/>
          <w:lang w:val="uk-UA"/>
        </w:rPr>
      </w:pPr>
      <w:r w:rsidRPr="00747AE7">
        <w:rPr>
          <w:b/>
          <w:bCs/>
          <w:spacing w:val="-6"/>
          <w:sz w:val="28"/>
          <w:szCs w:val="28"/>
          <w:lang w:val="uk-UA"/>
        </w:rPr>
        <w:t>Базова</w:t>
      </w:r>
    </w:p>
    <w:p w14:paraId="42F87ECD" w14:textId="77777777" w:rsidR="006A4D49" w:rsidRPr="00747AE7" w:rsidRDefault="006A4D49" w:rsidP="00747AE7">
      <w:pPr>
        <w:spacing w:line="276" w:lineRule="auto"/>
        <w:jc w:val="both"/>
        <w:rPr>
          <w:sz w:val="28"/>
          <w:szCs w:val="28"/>
        </w:rPr>
      </w:pPr>
      <w:proofErr w:type="spellStart"/>
      <w:r w:rsidRPr="00747AE7">
        <w:rPr>
          <w:sz w:val="28"/>
          <w:szCs w:val="28"/>
        </w:rPr>
        <w:lastRenderedPageBreak/>
        <w:t>Кримінальне</w:t>
      </w:r>
      <w:proofErr w:type="spellEnd"/>
      <w:r w:rsidRPr="00747AE7">
        <w:rPr>
          <w:sz w:val="28"/>
          <w:szCs w:val="28"/>
        </w:rPr>
        <w:t xml:space="preserve"> право </w:t>
      </w:r>
      <w:proofErr w:type="spellStart"/>
      <w:r w:rsidRPr="00747AE7">
        <w:rPr>
          <w:sz w:val="28"/>
          <w:szCs w:val="28"/>
        </w:rPr>
        <w:t>України</w:t>
      </w:r>
      <w:proofErr w:type="spellEnd"/>
      <w:r w:rsidRPr="00747AE7">
        <w:rPr>
          <w:sz w:val="28"/>
          <w:szCs w:val="28"/>
        </w:rPr>
        <w:t xml:space="preserve">. </w:t>
      </w:r>
      <w:proofErr w:type="spellStart"/>
      <w:r w:rsidRPr="00747AE7">
        <w:rPr>
          <w:sz w:val="28"/>
          <w:szCs w:val="28"/>
        </w:rPr>
        <w:t>Особлива</w:t>
      </w:r>
      <w:proofErr w:type="spellEnd"/>
      <w:r w:rsidRPr="00747AE7">
        <w:rPr>
          <w:sz w:val="28"/>
          <w:szCs w:val="28"/>
        </w:rPr>
        <w:t xml:space="preserve"> </w:t>
      </w:r>
      <w:proofErr w:type="spellStart"/>
      <w:r w:rsidRPr="00747AE7">
        <w:rPr>
          <w:sz w:val="28"/>
          <w:szCs w:val="28"/>
        </w:rPr>
        <w:t>частина</w:t>
      </w:r>
      <w:proofErr w:type="spellEnd"/>
      <w:r w:rsidRPr="00747AE7">
        <w:rPr>
          <w:sz w:val="28"/>
          <w:szCs w:val="28"/>
        </w:rPr>
        <w:t xml:space="preserve">: </w:t>
      </w:r>
      <w:proofErr w:type="spellStart"/>
      <w:r w:rsidRPr="00747AE7">
        <w:rPr>
          <w:sz w:val="28"/>
          <w:szCs w:val="28"/>
        </w:rPr>
        <w:t>підручник</w:t>
      </w:r>
      <w:proofErr w:type="spellEnd"/>
      <w:r w:rsidRPr="00747AE7">
        <w:rPr>
          <w:sz w:val="28"/>
          <w:szCs w:val="28"/>
        </w:rPr>
        <w:t xml:space="preserve"> / Ред. М. І. Мельник, В. А. Клименко. - К. : </w:t>
      </w:r>
      <w:proofErr w:type="spellStart"/>
      <w:r w:rsidRPr="00747AE7">
        <w:rPr>
          <w:sz w:val="28"/>
          <w:szCs w:val="28"/>
        </w:rPr>
        <w:t>Юридична</w:t>
      </w:r>
      <w:proofErr w:type="spellEnd"/>
      <w:r w:rsidRPr="00747AE7">
        <w:rPr>
          <w:sz w:val="28"/>
          <w:szCs w:val="28"/>
        </w:rPr>
        <w:t xml:space="preserve"> думка, 2004. - 656 с.</w:t>
      </w:r>
    </w:p>
    <w:p w14:paraId="52254B0C" w14:textId="77777777" w:rsidR="006A4D49" w:rsidRPr="00747AE7" w:rsidRDefault="006A4D49" w:rsidP="00747AE7">
      <w:pPr>
        <w:spacing w:line="276" w:lineRule="auto"/>
        <w:jc w:val="both"/>
        <w:rPr>
          <w:sz w:val="28"/>
          <w:szCs w:val="28"/>
        </w:rPr>
      </w:pPr>
      <w:proofErr w:type="spellStart"/>
      <w:r w:rsidRPr="00747AE7">
        <w:rPr>
          <w:sz w:val="28"/>
          <w:szCs w:val="28"/>
        </w:rPr>
        <w:t>Кримінальне</w:t>
      </w:r>
      <w:proofErr w:type="spellEnd"/>
      <w:r w:rsidRPr="00747AE7">
        <w:rPr>
          <w:sz w:val="28"/>
          <w:szCs w:val="28"/>
        </w:rPr>
        <w:t xml:space="preserve"> право </w:t>
      </w:r>
      <w:proofErr w:type="spellStart"/>
      <w:r w:rsidRPr="00747AE7">
        <w:rPr>
          <w:sz w:val="28"/>
          <w:szCs w:val="28"/>
        </w:rPr>
        <w:t>України</w:t>
      </w:r>
      <w:proofErr w:type="spellEnd"/>
      <w:r w:rsidRPr="00747AE7">
        <w:rPr>
          <w:sz w:val="28"/>
          <w:szCs w:val="28"/>
        </w:rPr>
        <w:t xml:space="preserve">: </w:t>
      </w:r>
      <w:proofErr w:type="spellStart"/>
      <w:r w:rsidRPr="00747AE7">
        <w:rPr>
          <w:sz w:val="28"/>
          <w:szCs w:val="28"/>
        </w:rPr>
        <w:t>Особлива</w:t>
      </w:r>
      <w:proofErr w:type="spellEnd"/>
      <w:r w:rsidRPr="00747AE7">
        <w:rPr>
          <w:sz w:val="28"/>
          <w:szCs w:val="28"/>
        </w:rPr>
        <w:t xml:space="preserve"> </w:t>
      </w:r>
      <w:proofErr w:type="spellStart"/>
      <w:r w:rsidRPr="00747AE7">
        <w:rPr>
          <w:sz w:val="28"/>
          <w:szCs w:val="28"/>
        </w:rPr>
        <w:t>частина</w:t>
      </w:r>
      <w:proofErr w:type="spellEnd"/>
      <w:r w:rsidRPr="00747AE7">
        <w:rPr>
          <w:sz w:val="28"/>
          <w:szCs w:val="28"/>
        </w:rPr>
        <w:t xml:space="preserve">: </w:t>
      </w:r>
      <w:proofErr w:type="spellStart"/>
      <w:r w:rsidRPr="00747AE7">
        <w:rPr>
          <w:sz w:val="28"/>
          <w:szCs w:val="28"/>
        </w:rPr>
        <w:t>Підручник</w:t>
      </w:r>
      <w:proofErr w:type="spellEnd"/>
      <w:r w:rsidRPr="00747AE7">
        <w:rPr>
          <w:sz w:val="28"/>
          <w:szCs w:val="28"/>
        </w:rPr>
        <w:t xml:space="preserve"> / М.І. Бажанов, Ю.В. </w:t>
      </w:r>
      <w:proofErr w:type="spellStart"/>
      <w:r w:rsidRPr="00747AE7">
        <w:rPr>
          <w:sz w:val="28"/>
          <w:szCs w:val="28"/>
        </w:rPr>
        <w:t>Баулін</w:t>
      </w:r>
      <w:proofErr w:type="spellEnd"/>
      <w:r w:rsidRPr="00747AE7">
        <w:rPr>
          <w:sz w:val="28"/>
          <w:szCs w:val="28"/>
        </w:rPr>
        <w:t xml:space="preserve">, В.І. Борисов та </w:t>
      </w:r>
      <w:proofErr w:type="spellStart"/>
      <w:r w:rsidRPr="00747AE7">
        <w:rPr>
          <w:sz w:val="28"/>
          <w:szCs w:val="28"/>
        </w:rPr>
        <w:t>ін</w:t>
      </w:r>
      <w:proofErr w:type="spellEnd"/>
      <w:r w:rsidRPr="00747AE7">
        <w:rPr>
          <w:sz w:val="28"/>
          <w:szCs w:val="28"/>
        </w:rPr>
        <w:t xml:space="preserve">.; За ред. проф. М.І. Бажанова, В.В. </w:t>
      </w:r>
      <w:proofErr w:type="spellStart"/>
      <w:r w:rsidRPr="00747AE7">
        <w:rPr>
          <w:sz w:val="28"/>
          <w:szCs w:val="28"/>
        </w:rPr>
        <w:t>Сташиса</w:t>
      </w:r>
      <w:proofErr w:type="spellEnd"/>
      <w:r w:rsidRPr="00747AE7">
        <w:rPr>
          <w:sz w:val="28"/>
          <w:szCs w:val="28"/>
        </w:rPr>
        <w:t xml:space="preserve">, В.Я. </w:t>
      </w:r>
      <w:proofErr w:type="spellStart"/>
      <w:r w:rsidRPr="00747AE7">
        <w:rPr>
          <w:sz w:val="28"/>
          <w:szCs w:val="28"/>
        </w:rPr>
        <w:t>Тація</w:t>
      </w:r>
      <w:proofErr w:type="spellEnd"/>
      <w:r w:rsidRPr="00747AE7">
        <w:rPr>
          <w:sz w:val="28"/>
          <w:szCs w:val="28"/>
        </w:rPr>
        <w:t xml:space="preserve">. – 2-ге вид., </w:t>
      </w:r>
      <w:proofErr w:type="spellStart"/>
      <w:r w:rsidRPr="00747AE7">
        <w:rPr>
          <w:sz w:val="28"/>
          <w:szCs w:val="28"/>
        </w:rPr>
        <w:t>перероб</w:t>
      </w:r>
      <w:proofErr w:type="spellEnd"/>
      <w:r w:rsidRPr="00747AE7">
        <w:rPr>
          <w:sz w:val="28"/>
          <w:szCs w:val="28"/>
        </w:rPr>
        <w:t xml:space="preserve">. і </w:t>
      </w:r>
      <w:proofErr w:type="spellStart"/>
      <w:r w:rsidRPr="00747AE7">
        <w:rPr>
          <w:sz w:val="28"/>
          <w:szCs w:val="28"/>
        </w:rPr>
        <w:t>допов</w:t>
      </w:r>
      <w:proofErr w:type="spellEnd"/>
      <w:r w:rsidRPr="00747AE7">
        <w:rPr>
          <w:sz w:val="28"/>
          <w:szCs w:val="28"/>
        </w:rPr>
        <w:t xml:space="preserve">. – К.: </w:t>
      </w:r>
      <w:proofErr w:type="spellStart"/>
      <w:r w:rsidRPr="00747AE7">
        <w:rPr>
          <w:sz w:val="28"/>
          <w:szCs w:val="28"/>
        </w:rPr>
        <w:t>Юрінком</w:t>
      </w:r>
      <w:proofErr w:type="spellEnd"/>
      <w:r w:rsidRPr="00747AE7">
        <w:rPr>
          <w:sz w:val="28"/>
          <w:szCs w:val="28"/>
        </w:rPr>
        <w:t xml:space="preserve"> </w:t>
      </w:r>
      <w:proofErr w:type="spellStart"/>
      <w:r w:rsidRPr="00747AE7">
        <w:rPr>
          <w:sz w:val="28"/>
          <w:szCs w:val="28"/>
        </w:rPr>
        <w:t>Інтер</w:t>
      </w:r>
      <w:proofErr w:type="spellEnd"/>
      <w:r w:rsidRPr="00747AE7">
        <w:rPr>
          <w:sz w:val="28"/>
          <w:szCs w:val="28"/>
        </w:rPr>
        <w:t>, 2005. – 544 с.</w:t>
      </w:r>
    </w:p>
    <w:p w14:paraId="7BBCFD9F" w14:textId="77777777" w:rsidR="006A4D49" w:rsidRPr="00747AE7" w:rsidRDefault="006A4D49" w:rsidP="00747AE7">
      <w:pPr>
        <w:spacing w:line="276" w:lineRule="auto"/>
        <w:jc w:val="both"/>
        <w:rPr>
          <w:sz w:val="28"/>
          <w:szCs w:val="28"/>
        </w:rPr>
      </w:pPr>
      <w:proofErr w:type="spellStart"/>
      <w:r w:rsidRPr="00747AE7">
        <w:rPr>
          <w:sz w:val="28"/>
          <w:szCs w:val="28"/>
        </w:rPr>
        <w:t>Кримінальне</w:t>
      </w:r>
      <w:proofErr w:type="spellEnd"/>
      <w:r w:rsidRPr="00747AE7">
        <w:rPr>
          <w:sz w:val="28"/>
          <w:szCs w:val="28"/>
        </w:rPr>
        <w:t xml:space="preserve"> право </w:t>
      </w:r>
      <w:proofErr w:type="spellStart"/>
      <w:r w:rsidRPr="00747AE7">
        <w:rPr>
          <w:sz w:val="28"/>
          <w:szCs w:val="28"/>
        </w:rPr>
        <w:t>України</w:t>
      </w:r>
      <w:proofErr w:type="spellEnd"/>
      <w:r w:rsidRPr="00747AE7">
        <w:rPr>
          <w:sz w:val="28"/>
          <w:szCs w:val="28"/>
        </w:rPr>
        <w:t xml:space="preserve">. </w:t>
      </w:r>
      <w:proofErr w:type="spellStart"/>
      <w:r w:rsidRPr="00747AE7">
        <w:rPr>
          <w:sz w:val="28"/>
          <w:szCs w:val="28"/>
        </w:rPr>
        <w:t>Особлива</w:t>
      </w:r>
      <w:proofErr w:type="spellEnd"/>
      <w:r w:rsidRPr="00747AE7">
        <w:rPr>
          <w:sz w:val="28"/>
          <w:szCs w:val="28"/>
        </w:rPr>
        <w:t xml:space="preserve"> </w:t>
      </w:r>
      <w:proofErr w:type="spellStart"/>
      <w:r w:rsidRPr="00747AE7">
        <w:rPr>
          <w:sz w:val="28"/>
          <w:szCs w:val="28"/>
        </w:rPr>
        <w:t>частина</w:t>
      </w:r>
      <w:proofErr w:type="spellEnd"/>
      <w:r w:rsidRPr="00747AE7">
        <w:rPr>
          <w:sz w:val="28"/>
          <w:szCs w:val="28"/>
        </w:rPr>
        <w:t xml:space="preserve">: </w:t>
      </w:r>
      <w:proofErr w:type="spellStart"/>
      <w:r w:rsidRPr="00747AE7">
        <w:rPr>
          <w:sz w:val="28"/>
          <w:szCs w:val="28"/>
        </w:rPr>
        <w:t>Підруч</w:t>
      </w:r>
      <w:proofErr w:type="spellEnd"/>
      <w:r w:rsidRPr="00747AE7">
        <w:rPr>
          <w:sz w:val="28"/>
          <w:szCs w:val="28"/>
        </w:rPr>
        <w:t xml:space="preserve">. для </w:t>
      </w:r>
      <w:proofErr w:type="spellStart"/>
      <w:r w:rsidRPr="00747AE7">
        <w:rPr>
          <w:sz w:val="28"/>
          <w:szCs w:val="28"/>
        </w:rPr>
        <w:t>студентів</w:t>
      </w:r>
      <w:proofErr w:type="spellEnd"/>
      <w:r w:rsidRPr="00747AE7">
        <w:rPr>
          <w:sz w:val="28"/>
          <w:szCs w:val="28"/>
        </w:rPr>
        <w:t xml:space="preserve"> </w:t>
      </w:r>
      <w:proofErr w:type="spellStart"/>
      <w:r w:rsidRPr="00747AE7">
        <w:rPr>
          <w:sz w:val="28"/>
          <w:szCs w:val="28"/>
        </w:rPr>
        <w:t>юрид</w:t>
      </w:r>
      <w:proofErr w:type="spellEnd"/>
      <w:r w:rsidRPr="00747AE7">
        <w:rPr>
          <w:sz w:val="28"/>
          <w:szCs w:val="28"/>
        </w:rPr>
        <w:t xml:space="preserve">. </w:t>
      </w:r>
      <w:proofErr w:type="spellStart"/>
      <w:r w:rsidRPr="00747AE7">
        <w:rPr>
          <w:sz w:val="28"/>
          <w:szCs w:val="28"/>
        </w:rPr>
        <w:t>вузів</w:t>
      </w:r>
      <w:proofErr w:type="spellEnd"/>
      <w:r w:rsidRPr="00747AE7">
        <w:rPr>
          <w:sz w:val="28"/>
          <w:szCs w:val="28"/>
        </w:rPr>
        <w:t xml:space="preserve"> і </w:t>
      </w:r>
      <w:proofErr w:type="spellStart"/>
      <w:r w:rsidRPr="00747AE7">
        <w:rPr>
          <w:sz w:val="28"/>
          <w:szCs w:val="28"/>
        </w:rPr>
        <w:t>факультетів</w:t>
      </w:r>
      <w:proofErr w:type="spellEnd"/>
      <w:r w:rsidRPr="00747AE7">
        <w:rPr>
          <w:sz w:val="28"/>
          <w:szCs w:val="28"/>
        </w:rPr>
        <w:t xml:space="preserve"> / За ред. П.С. </w:t>
      </w:r>
      <w:proofErr w:type="spellStart"/>
      <w:r w:rsidRPr="00747AE7">
        <w:rPr>
          <w:sz w:val="28"/>
          <w:szCs w:val="28"/>
        </w:rPr>
        <w:t>Матишевського</w:t>
      </w:r>
      <w:proofErr w:type="spellEnd"/>
      <w:r w:rsidRPr="00747AE7">
        <w:rPr>
          <w:sz w:val="28"/>
          <w:szCs w:val="28"/>
        </w:rPr>
        <w:t>, С.С. Яценка, П.П. </w:t>
      </w:r>
      <w:proofErr w:type="spellStart"/>
      <w:r w:rsidRPr="00747AE7">
        <w:rPr>
          <w:sz w:val="28"/>
          <w:szCs w:val="28"/>
        </w:rPr>
        <w:t>Андрушка</w:t>
      </w:r>
      <w:proofErr w:type="spellEnd"/>
      <w:r w:rsidRPr="00747AE7">
        <w:rPr>
          <w:sz w:val="28"/>
          <w:szCs w:val="28"/>
        </w:rPr>
        <w:t xml:space="preserve">.- К.: </w:t>
      </w:r>
      <w:proofErr w:type="spellStart"/>
      <w:r w:rsidRPr="00747AE7">
        <w:rPr>
          <w:sz w:val="28"/>
          <w:szCs w:val="28"/>
        </w:rPr>
        <w:t>Юрінком</w:t>
      </w:r>
      <w:proofErr w:type="spellEnd"/>
      <w:r w:rsidRPr="00747AE7">
        <w:rPr>
          <w:sz w:val="28"/>
          <w:szCs w:val="28"/>
        </w:rPr>
        <w:t xml:space="preserve"> </w:t>
      </w:r>
      <w:proofErr w:type="spellStart"/>
      <w:r w:rsidRPr="00747AE7">
        <w:rPr>
          <w:sz w:val="28"/>
          <w:szCs w:val="28"/>
        </w:rPr>
        <w:t>Інтер</w:t>
      </w:r>
      <w:proofErr w:type="spellEnd"/>
      <w:r w:rsidRPr="00747AE7">
        <w:rPr>
          <w:sz w:val="28"/>
          <w:szCs w:val="28"/>
        </w:rPr>
        <w:t>, 1999.- 892 с.</w:t>
      </w:r>
    </w:p>
    <w:p w14:paraId="1C5ABD0B" w14:textId="77777777" w:rsidR="006A4D49" w:rsidRPr="00747AE7" w:rsidRDefault="006A4D49" w:rsidP="00747AE7">
      <w:pPr>
        <w:spacing w:line="276" w:lineRule="auto"/>
        <w:jc w:val="both"/>
        <w:rPr>
          <w:sz w:val="28"/>
          <w:szCs w:val="28"/>
        </w:rPr>
      </w:pPr>
      <w:proofErr w:type="spellStart"/>
      <w:r w:rsidRPr="00747AE7">
        <w:rPr>
          <w:sz w:val="28"/>
          <w:szCs w:val="28"/>
        </w:rPr>
        <w:t>Навроцький</w:t>
      </w:r>
      <w:proofErr w:type="spellEnd"/>
      <w:r w:rsidRPr="00747AE7">
        <w:rPr>
          <w:sz w:val="28"/>
          <w:szCs w:val="28"/>
        </w:rPr>
        <w:t xml:space="preserve"> В.О. </w:t>
      </w:r>
      <w:proofErr w:type="spellStart"/>
      <w:r w:rsidRPr="00747AE7">
        <w:rPr>
          <w:sz w:val="28"/>
          <w:szCs w:val="28"/>
        </w:rPr>
        <w:t>Кримінальне</w:t>
      </w:r>
      <w:proofErr w:type="spellEnd"/>
      <w:r w:rsidRPr="00747AE7">
        <w:rPr>
          <w:sz w:val="28"/>
          <w:szCs w:val="28"/>
        </w:rPr>
        <w:t xml:space="preserve"> право </w:t>
      </w:r>
      <w:proofErr w:type="spellStart"/>
      <w:r w:rsidRPr="00747AE7">
        <w:rPr>
          <w:sz w:val="28"/>
          <w:szCs w:val="28"/>
        </w:rPr>
        <w:t>України</w:t>
      </w:r>
      <w:proofErr w:type="spellEnd"/>
      <w:r w:rsidRPr="00747AE7">
        <w:rPr>
          <w:sz w:val="28"/>
          <w:szCs w:val="28"/>
        </w:rPr>
        <w:t xml:space="preserve">. </w:t>
      </w:r>
      <w:proofErr w:type="spellStart"/>
      <w:r w:rsidRPr="00747AE7">
        <w:rPr>
          <w:sz w:val="28"/>
          <w:szCs w:val="28"/>
        </w:rPr>
        <w:t>Особлива</w:t>
      </w:r>
      <w:proofErr w:type="spellEnd"/>
      <w:r w:rsidRPr="00747AE7">
        <w:rPr>
          <w:sz w:val="28"/>
          <w:szCs w:val="28"/>
        </w:rPr>
        <w:t xml:space="preserve"> </w:t>
      </w:r>
      <w:proofErr w:type="spellStart"/>
      <w:r w:rsidRPr="00747AE7">
        <w:rPr>
          <w:sz w:val="28"/>
          <w:szCs w:val="28"/>
        </w:rPr>
        <w:t>частина</w:t>
      </w:r>
      <w:proofErr w:type="spellEnd"/>
      <w:r w:rsidRPr="00747AE7">
        <w:rPr>
          <w:sz w:val="28"/>
          <w:szCs w:val="28"/>
        </w:rPr>
        <w:t xml:space="preserve">. Курс </w:t>
      </w:r>
      <w:proofErr w:type="spellStart"/>
      <w:r w:rsidRPr="00747AE7">
        <w:rPr>
          <w:sz w:val="28"/>
          <w:szCs w:val="28"/>
        </w:rPr>
        <w:t>лекцій</w:t>
      </w:r>
      <w:proofErr w:type="spellEnd"/>
      <w:r w:rsidRPr="00747AE7">
        <w:rPr>
          <w:sz w:val="28"/>
          <w:szCs w:val="28"/>
        </w:rPr>
        <w:t xml:space="preserve">. – </w:t>
      </w:r>
      <w:proofErr w:type="spellStart"/>
      <w:r w:rsidRPr="00747AE7">
        <w:rPr>
          <w:sz w:val="28"/>
          <w:szCs w:val="28"/>
        </w:rPr>
        <w:t>Київ</w:t>
      </w:r>
      <w:proofErr w:type="spellEnd"/>
      <w:r w:rsidRPr="00747AE7">
        <w:rPr>
          <w:sz w:val="28"/>
          <w:szCs w:val="28"/>
        </w:rPr>
        <w:t xml:space="preserve">: </w:t>
      </w:r>
      <w:proofErr w:type="spellStart"/>
      <w:r w:rsidRPr="00747AE7">
        <w:rPr>
          <w:sz w:val="28"/>
          <w:szCs w:val="28"/>
        </w:rPr>
        <w:t>Знання</w:t>
      </w:r>
      <w:proofErr w:type="spellEnd"/>
      <w:r w:rsidRPr="00747AE7">
        <w:rPr>
          <w:sz w:val="28"/>
          <w:szCs w:val="28"/>
        </w:rPr>
        <w:t>. – 2000. –771 с.</w:t>
      </w:r>
    </w:p>
    <w:p w14:paraId="60130145" w14:textId="77777777" w:rsidR="006A4D49" w:rsidRPr="00747AE7" w:rsidRDefault="006A4D49" w:rsidP="00747AE7">
      <w:pPr>
        <w:spacing w:line="276" w:lineRule="auto"/>
        <w:jc w:val="both"/>
        <w:rPr>
          <w:sz w:val="28"/>
          <w:szCs w:val="28"/>
        </w:rPr>
      </w:pPr>
      <w:r w:rsidRPr="00747AE7">
        <w:rPr>
          <w:sz w:val="28"/>
          <w:szCs w:val="28"/>
        </w:rPr>
        <w:t xml:space="preserve">Практика </w:t>
      </w:r>
      <w:proofErr w:type="spellStart"/>
      <w:r w:rsidRPr="00747AE7">
        <w:rPr>
          <w:sz w:val="28"/>
          <w:szCs w:val="28"/>
        </w:rPr>
        <w:t>судів</w:t>
      </w:r>
      <w:proofErr w:type="spellEnd"/>
      <w:r w:rsidRPr="00747AE7">
        <w:rPr>
          <w:sz w:val="28"/>
          <w:szCs w:val="28"/>
        </w:rPr>
        <w:t xml:space="preserve"> </w:t>
      </w:r>
      <w:proofErr w:type="spellStart"/>
      <w:r w:rsidRPr="00747AE7">
        <w:rPr>
          <w:sz w:val="28"/>
          <w:szCs w:val="28"/>
        </w:rPr>
        <w:t>України</w:t>
      </w:r>
      <w:proofErr w:type="spellEnd"/>
      <w:r w:rsidRPr="00747AE7">
        <w:rPr>
          <w:sz w:val="28"/>
          <w:szCs w:val="28"/>
        </w:rPr>
        <w:t xml:space="preserve"> з </w:t>
      </w:r>
      <w:proofErr w:type="spellStart"/>
      <w:r w:rsidRPr="00747AE7">
        <w:rPr>
          <w:sz w:val="28"/>
          <w:szCs w:val="28"/>
        </w:rPr>
        <w:t>кримінальних</w:t>
      </w:r>
      <w:proofErr w:type="spellEnd"/>
      <w:r w:rsidRPr="00747AE7">
        <w:rPr>
          <w:sz w:val="28"/>
          <w:szCs w:val="28"/>
        </w:rPr>
        <w:t xml:space="preserve"> справ (2006-2007) / </w:t>
      </w:r>
      <w:proofErr w:type="spellStart"/>
      <w:r w:rsidRPr="00747AE7">
        <w:rPr>
          <w:sz w:val="28"/>
          <w:szCs w:val="28"/>
        </w:rPr>
        <w:t>Укладачі</w:t>
      </w:r>
      <w:proofErr w:type="spellEnd"/>
      <w:r w:rsidRPr="00747AE7">
        <w:rPr>
          <w:sz w:val="28"/>
          <w:szCs w:val="28"/>
        </w:rPr>
        <w:t xml:space="preserve">: В.В. </w:t>
      </w:r>
      <w:proofErr w:type="spellStart"/>
      <w:r w:rsidRPr="00747AE7">
        <w:rPr>
          <w:sz w:val="28"/>
          <w:szCs w:val="28"/>
        </w:rPr>
        <w:t>Сташис</w:t>
      </w:r>
      <w:proofErr w:type="spellEnd"/>
      <w:r w:rsidRPr="00747AE7">
        <w:rPr>
          <w:sz w:val="28"/>
          <w:szCs w:val="28"/>
        </w:rPr>
        <w:t xml:space="preserve">, В.І. </w:t>
      </w:r>
      <w:proofErr w:type="spellStart"/>
      <w:r w:rsidRPr="00747AE7">
        <w:rPr>
          <w:sz w:val="28"/>
          <w:szCs w:val="28"/>
        </w:rPr>
        <w:t>Тютюгін</w:t>
      </w:r>
      <w:proofErr w:type="spellEnd"/>
      <w:r w:rsidRPr="00747AE7">
        <w:rPr>
          <w:sz w:val="28"/>
          <w:szCs w:val="28"/>
        </w:rPr>
        <w:t xml:space="preserve">; За </w:t>
      </w:r>
      <w:proofErr w:type="spellStart"/>
      <w:r w:rsidRPr="00747AE7">
        <w:rPr>
          <w:sz w:val="28"/>
          <w:szCs w:val="28"/>
        </w:rPr>
        <w:t>заг</w:t>
      </w:r>
      <w:proofErr w:type="spellEnd"/>
      <w:r w:rsidRPr="00747AE7">
        <w:rPr>
          <w:sz w:val="28"/>
          <w:szCs w:val="28"/>
        </w:rPr>
        <w:t xml:space="preserve">. ред.. В.В. </w:t>
      </w:r>
      <w:proofErr w:type="spellStart"/>
      <w:r w:rsidRPr="00747AE7">
        <w:rPr>
          <w:sz w:val="28"/>
          <w:szCs w:val="28"/>
        </w:rPr>
        <w:t>Сташиса</w:t>
      </w:r>
      <w:proofErr w:type="spellEnd"/>
      <w:r w:rsidRPr="00747AE7">
        <w:rPr>
          <w:sz w:val="28"/>
          <w:szCs w:val="28"/>
        </w:rPr>
        <w:t xml:space="preserve">. – К.: </w:t>
      </w:r>
      <w:proofErr w:type="spellStart"/>
      <w:r w:rsidRPr="00747AE7">
        <w:rPr>
          <w:sz w:val="28"/>
          <w:szCs w:val="28"/>
        </w:rPr>
        <w:t>Хрінком</w:t>
      </w:r>
      <w:proofErr w:type="spellEnd"/>
      <w:r w:rsidRPr="00747AE7">
        <w:rPr>
          <w:sz w:val="28"/>
          <w:szCs w:val="28"/>
        </w:rPr>
        <w:t xml:space="preserve"> </w:t>
      </w:r>
      <w:proofErr w:type="spellStart"/>
      <w:r w:rsidRPr="00747AE7">
        <w:rPr>
          <w:sz w:val="28"/>
          <w:szCs w:val="28"/>
        </w:rPr>
        <w:t>Інтер</w:t>
      </w:r>
      <w:proofErr w:type="spellEnd"/>
      <w:r w:rsidRPr="00747AE7">
        <w:rPr>
          <w:sz w:val="28"/>
          <w:szCs w:val="28"/>
        </w:rPr>
        <w:t>, 2008. – 880 с.</w:t>
      </w:r>
    </w:p>
    <w:p w14:paraId="5424AFB2" w14:textId="77777777" w:rsidR="006A4D49" w:rsidRPr="00747AE7" w:rsidRDefault="006A4D49" w:rsidP="00747AE7">
      <w:pPr>
        <w:spacing w:line="276" w:lineRule="auto"/>
        <w:jc w:val="both"/>
        <w:rPr>
          <w:sz w:val="28"/>
          <w:szCs w:val="28"/>
        </w:rPr>
      </w:pPr>
      <w:r w:rsidRPr="00747AE7">
        <w:rPr>
          <w:sz w:val="28"/>
          <w:szCs w:val="28"/>
        </w:rPr>
        <w:t xml:space="preserve">Уголовный кодекс Украины: Научно-практический комментарий / [Е. Н. Алиева, А. П. Бабий, Л. К. </w:t>
      </w:r>
      <w:proofErr w:type="spellStart"/>
      <w:r w:rsidRPr="00747AE7">
        <w:rPr>
          <w:sz w:val="28"/>
          <w:szCs w:val="28"/>
        </w:rPr>
        <w:t>Гаврильченко</w:t>
      </w:r>
      <w:proofErr w:type="spellEnd"/>
      <w:r w:rsidRPr="00747AE7">
        <w:rPr>
          <w:sz w:val="28"/>
          <w:szCs w:val="28"/>
        </w:rPr>
        <w:t xml:space="preserve"> и др.]; отв. ред. Е. Л. Стрельцов.—[Издание четвертое, </w:t>
      </w:r>
      <w:proofErr w:type="spellStart"/>
      <w:r w:rsidRPr="00747AE7">
        <w:rPr>
          <w:sz w:val="28"/>
          <w:szCs w:val="28"/>
        </w:rPr>
        <w:t>перераб</w:t>
      </w:r>
      <w:proofErr w:type="spellEnd"/>
      <w:r w:rsidRPr="00747AE7">
        <w:rPr>
          <w:sz w:val="28"/>
          <w:szCs w:val="28"/>
        </w:rPr>
        <w:t xml:space="preserve">. и </w:t>
      </w:r>
      <w:proofErr w:type="spellStart"/>
      <w:r w:rsidRPr="00747AE7">
        <w:rPr>
          <w:sz w:val="28"/>
          <w:szCs w:val="28"/>
        </w:rPr>
        <w:t>дополн</w:t>
      </w:r>
      <w:proofErr w:type="spellEnd"/>
      <w:r w:rsidRPr="00747AE7">
        <w:rPr>
          <w:sz w:val="28"/>
          <w:szCs w:val="28"/>
        </w:rPr>
        <w:t>]. — Х.: ООО «Одиссей», 2007. — 872 с.</w:t>
      </w:r>
    </w:p>
    <w:p w14:paraId="1E7534A1" w14:textId="77777777" w:rsidR="006A4D49" w:rsidRPr="0056146F" w:rsidRDefault="006A4D49" w:rsidP="00747AE7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747AE7">
        <w:rPr>
          <w:sz w:val="28"/>
          <w:szCs w:val="28"/>
        </w:rPr>
        <w:t>Хавронюк</w:t>
      </w:r>
      <w:proofErr w:type="spellEnd"/>
      <w:r w:rsidRPr="00747AE7">
        <w:rPr>
          <w:sz w:val="28"/>
          <w:szCs w:val="28"/>
        </w:rPr>
        <w:t xml:space="preserve"> М. І. </w:t>
      </w:r>
      <w:proofErr w:type="spellStart"/>
      <w:r w:rsidRPr="00747AE7">
        <w:rPr>
          <w:sz w:val="28"/>
          <w:szCs w:val="28"/>
        </w:rPr>
        <w:t>Довідник</w:t>
      </w:r>
      <w:proofErr w:type="spellEnd"/>
      <w:r w:rsidRPr="00747AE7">
        <w:rPr>
          <w:sz w:val="28"/>
          <w:szCs w:val="28"/>
        </w:rPr>
        <w:t xml:space="preserve"> з </w:t>
      </w:r>
      <w:proofErr w:type="spellStart"/>
      <w:r w:rsidRPr="00747AE7">
        <w:rPr>
          <w:sz w:val="28"/>
          <w:szCs w:val="28"/>
        </w:rPr>
        <w:t>Особливої</w:t>
      </w:r>
      <w:proofErr w:type="spellEnd"/>
      <w:r w:rsidRPr="00747AE7">
        <w:rPr>
          <w:sz w:val="28"/>
          <w:szCs w:val="28"/>
        </w:rPr>
        <w:t xml:space="preserve"> </w:t>
      </w:r>
      <w:proofErr w:type="spellStart"/>
      <w:r w:rsidRPr="00747AE7">
        <w:rPr>
          <w:sz w:val="28"/>
          <w:szCs w:val="28"/>
        </w:rPr>
        <w:t>частини</w:t>
      </w:r>
      <w:proofErr w:type="spellEnd"/>
      <w:r w:rsidRPr="00747AE7">
        <w:rPr>
          <w:sz w:val="28"/>
          <w:szCs w:val="28"/>
        </w:rPr>
        <w:t xml:space="preserve"> </w:t>
      </w:r>
      <w:proofErr w:type="spellStart"/>
      <w:r w:rsidRPr="00747AE7">
        <w:rPr>
          <w:sz w:val="28"/>
          <w:szCs w:val="28"/>
        </w:rPr>
        <w:t>Кримінального</w:t>
      </w:r>
      <w:proofErr w:type="spellEnd"/>
      <w:r w:rsidRPr="00747AE7">
        <w:rPr>
          <w:sz w:val="28"/>
          <w:szCs w:val="28"/>
        </w:rPr>
        <w:t xml:space="preserve"> кодексу </w:t>
      </w:r>
      <w:proofErr w:type="spellStart"/>
      <w:r w:rsidRPr="00747AE7">
        <w:rPr>
          <w:sz w:val="28"/>
          <w:szCs w:val="28"/>
        </w:rPr>
        <w:t>України</w:t>
      </w:r>
      <w:proofErr w:type="spellEnd"/>
      <w:r w:rsidRPr="00747AE7">
        <w:rPr>
          <w:sz w:val="28"/>
          <w:szCs w:val="28"/>
        </w:rPr>
        <w:t xml:space="preserve"> / М. І. </w:t>
      </w:r>
      <w:proofErr w:type="spellStart"/>
      <w:r w:rsidRPr="00747AE7">
        <w:rPr>
          <w:sz w:val="28"/>
          <w:szCs w:val="28"/>
        </w:rPr>
        <w:t>Хавронюк</w:t>
      </w:r>
      <w:proofErr w:type="spellEnd"/>
      <w:r w:rsidRPr="00747AE7">
        <w:rPr>
          <w:sz w:val="28"/>
          <w:szCs w:val="28"/>
        </w:rPr>
        <w:t xml:space="preserve">. — К.: </w:t>
      </w:r>
      <w:proofErr w:type="spellStart"/>
      <w:r w:rsidRPr="0056146F">
        <w:rPr>
          <w:sz w:val="28"/>
          <w:szCs w:val="28"/>
        </w:rPr>
        <w:t>Істина</w:t>
      </w:r>
      <w:proofErr w:type="spellEnd"/>
      <w:r w:rsidRPr="0056146F">
        <w:rPr>
          <w:sz w:val="28"/>
          <w:szCs w:val="28"/>
        </w:rPr>
        <w:t>, 2004. — 504 с.</w:t>
      </w:r>
    </w:p>
    <w:p w14:paraId="1170CCB9" w14:textId="77777777" w:rsidR="006A4D49" w:rsidRPr="0056146F" w:rsidRDefault="006A4D49" w:rsidP="00747AE7">
      <w:pPr>
        <w:shd w:val="clear" w:color="auto" w:fill="FFFFFF"/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14:paraId="3D1E8425" w14:textId="77777777" w:rsidR="0056146F" w:rsidRPr="0056146F" w:rsidRDefault="0056146F" w:rsidP="009B7BC4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56146F">
        <w:rPr>
          <w:b/>
          <w:bCs/>
          <w:sz w:val="28"/>
          <w:szCs w:val="28"/>
          <w:lang w:val="uk-UA"/>
        </w:rPr>
        <w:t>12. Інформаційні ресурси</w:t>
      </w:r>
    </w:p>
    <w:p w14:paraId="56C06006" w14:textId="77777777" w:rsidR="0056146F" w:rsidRPr="0056146F" w:rsidRDefault="0056146F" w:rsidP="009B7BC4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  <w:lang w:val="uk-UA"/>
        </w:rPr>
      </w:pPr>
    </w:p>
    <w:p w14:paraId="2D30A531" w14:textId="77777777" w:rsidR="0056146F" w:rsidRPr="0056146F" w:rsidRDefault="0056146F" w:rsidP="0056146F">
      <w:pPr>
        <w:widowControl w:val="0"/>
        <w:numPr>
          <w:ilvl w:val="0"/>
          <w:numId w:val="22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567"/>
        <w:rPr>
          <w:color w:val="000000"/>
          <w:spacing w:val="-13"/>
          <w:sz w:val="28"/>
          <w:szCs w:val="28"/>
          <w:lang w:val="uk-UA"/>
        </w:rPr>
      </w:pPr>
      <w:r w:rsidRPr="0056146F">
        <w:rPr>
          <w:color w:val="000000"/>
          <w:spacing w:val="-13"/>
          <w:sz w:val="28"/>
          <w:szCs w:val="28"/>
          <w:lang w:val="uk-UA"/>
        </w:rPr>
        <w:t xml:space="preserve">Офіційний сайт Верховної Ради України – </w:t>
      </w:r>
      <w:hyperlink r:id="rId5" w:history="1">
        <w:r w:rsidRPr="0056146F">
          <w:rPr>
            <w:rStyle w:val="af0"/>
            <w:spacing w:val="-13"/>
            <w:sz w:val="28"/>
            <w:szCs w:val="28"/>
            <w:lang w:val="en-US"/>
          </w:rPr>
          <w:t>www</w:t>
        </w:r>
        <w:r w:rsidRPr="0056146F">
          <w:rPr>
            <w:rStyle w:val="af0"/>
            <w:spacing w:val="-13"/>
            <w:sz w:val="28"/>
            <w:szCs w:val="28"/>
          </w:rPr>
          <w:t>.</w:t>
        </w:r>
        <w:proofErr w:type="spellStart"/>
        <w:r w:rsidRPr="0056146F">
          <w:rPr>
            <w:rStyle w:val="af0"/>
            <w:spacing w:val="-13"/>
            <w:sz w:val="28"/>
            <w:szCs w:val="28"/>
            <w:lang w:val="en-US"/>
          </w:rPr>
          <w:t>rada</w:t>
        </w:r>
        <w:proofErr w:type="spellEnd"/>
        <w:r w:rsidRPr="0056146F">
          <w:rPr>
            <w:rStyle w:val="af0"/>
            <w:spacing w:val="-13"/>
            <w:sz w:val="28"/>
            <w:szCs w:val="28"/>
          </w:rPr>
          <w:t>.</w:t>
        </w:r>
        <w:proofErr w:type="spellStart"/>
        <w:r w:rsidRPr="0056146F">
          <w:rPr>
            <w:rStyle w:val="af0"/>
            <w:spacing w:val="-13"/>
            <w:sz w:val="28"/>
            <w:szCs w:val="28"/>
            <w:lang w:val="en-US"/>
          </w:rPr>
          <w:t>gov</w:t>
        </w:r>
        <w:proofErr w:type="spellEnd"/>
        <w:r w:rsidRPr="0056146F">
          <w:rPr>
            <w:rStyle w:val="af0"/>
            <w:spacing w:val="-13"/>
            <w:sz w:val="28"/>
            <w:szCs w:val="28"/>
          </w:rPr>
          <w:t>.</w:t>
        </w:r>
        <w:proofErr w:type="spellStart"/>
        <w:r w:rsidRPr="0056146F">
          <w:rPr>
            <w:rStyle w:val="af0"/>
            <w:spacing w:val="-13"/>
            <w:sz w:val="28"/>
            <w:szCs w:val="28"/>
            <w:lang w:val="en-US"/>
          </w:rPr>
          <w:t>ua</w:t>
        </w:r>
        <w:proofErr w:type="spellEnd"/>
      </w:hyperlink>
    </w:p>
    <w:p w14:paraId="3E3E0891" w14:textId="77777777" w:rsidR="0056146F" w:rsidRPr="0056146F" w:rsidRDefault="0056146F" w:rsidP="0056146F">
      <w:pPr>
        <w:widowControl w:val="0"/>
        <w:numPr>
          <w:ilvl w:val="0"/>
          <w:numId w:val="22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567"/>
        <w:rPr>
          <w:rStyle w:val="HTML"/>
          <w:color w:val="000000"/>
          <w:spacing w:val="-13"/>
          <w:sz w:val="28"/>
          <w:szCs w:val="28"/>
          <w:lang w:val="uk-UA"/>
        </w:rPr>
      </w:pPr>
      <w:r w:rsidRPr="0056146F">
        <w:rPr>
          <w:rStyle w:val="HTML"/>
          <w:rFonts w:cs="Arial"/>
          <w:color w:val="000000"/>
          <w:spacing w:val="-13"/>
          <w:sz w:val="28"/>
          <w:szCs w:val="28"/>
          <w:lang w:val="uk-UA"/>
        </w:rPr>
        <w:t xml:space="preserve">Єдиний державний реєстр судових рішень України -  </w:t>
      </w:r>
      <w:hyperlink r:id="rId6" w:history="1">
        <w:r w:rsidRPr="0056146F">
          <w:rPr>
            <w:rStyle w:val="af0"/>
            <w:rFonts w:cs="Arial"/>
            <w:spacing w:val="-13"/>
            <w:sz w:val="28"/>
            <w:szCs w:val="28"/>
          </w:rPr>
          <w:t>www</w:t>
        </w:r>
        <w:r w:rsidRPr="0056146F">
          <w:rPr>
            <w:rStyle w:val="af0"/>
            <w:rFonts w:cs="Arial"/>
            <w:spacing w:val="-13"/>
            <w:sz w:val="28"/>
            <w:szCs w:val="28"/>
            <w:lang w:val="uk-UA"/>
          </w:rPr>
          <w:t>.</w:t>
        </w:r>
        <w:r w:rsidRPr="0056146F">
          <w:rPr>
            <w:rStyle w:val="af0"/>
            <w:rFonts w:cs="Arial"/>
            <w:spacing w:val="-13"/>
            <w:sz w:val="28"/>
            <w:szCs w:val="28"/>
          </w:rPr>
          <w:t>reyestr</w:t>
        </w:r>
        <w:r w:rsidRPr="0056146F">
          <w:rPr>
            <w:rStyle w:val="af0"/>
            <w:rFonts w:cs="Arial"/>
            <w:spacing w:val="-13"/>
            <w:sz w:val="28"/>
            <w:szCs w:val="28"/>
            <w:lang w:val="uk-UA"/>
          </w:rPr>
          <w:t>.</w:t>
        </w:r>
        <w:r w:rsidRPr="0056146F">
          <w:rPr>
            <w:rStyle w:val="af0"/>
            <w:rFonts w:cs="Arial"/>
            <w:spacing w:val="-13"/>
            <w:sz w:val="28"/>
            <w:szCs w:val="28"/>
          </w:rPr>
          <w:t>court</w:t>
        </w:r>
        <w:r w:rsidRPr="0056146F">
          <w:rPr>
            <w:rStyle w:val="af0"/>
            <w:rFonts w:cs="Arial"/>
            <w:spacing w:val="-13"/>
            <w:sz w:val="28"/>
            <w:szCs w:val="28"/>
            <w:lang w:val="uk-UA"/>
          </w:rPr>
          <w:t>.</w:t>
        </w:r>
        <w:r w:rsidRPr="0056146F">
          <w:rPr>
            <w:rStyle w:val="af0"/>
            <w:rFonts w:cs="Arial"/>
            <w:spacing w:val="-13"/>
            <w:sz w:val="28"/>
            <w:szCs w:val="28"/>
          </w:rPr>
          <w:t>gov</w:t>
        </w:r>
        <w:r w:rsidRPr="0056146F">
          <w:rPr>
            <w:rStyle w:val="af0"/>
            <w:rFonts w:cs="Arial"/>
            <w:spacing w:val="-13"/>
            <w:sz w:val="28"/>
            <w:szCs w:val="28"/>
            <w:lang w:val="uk-UA"/>
          </w:rPr>
          <w:t>.</w:t>
        </w:r>
        <w:r w:rsidRPr="0056146F">
          <w:rPr>
            <w:rStyle w:val="af0"/>
            <w:rFonts w:cs="Arial"/>
            <w:spacing w:val="-13"/>
            <w:sz w:val="28"/>
            <w:szCs w:val="28"/>
          </w:rPr>
          <w:t>ua</w:t>
        </w:r>
        <w:r w:rsidRPr="0056146F">
          <w:rPr>
            <w:rStyle w:val="af0"/>
            <w:rFonts w:cs="Arial"/>
            <w:spacing w:val="-13"/>
            <w:sz w:val="28"/>
            <w:szCs w:val="28"/>
            <w:lang w:val="uk-UA"/>
          </w:rPr>
          <w:t>/</w:t>
        </w:r>
      </w:hyperlink>
    </w:p>
    <w:p w14:paraId="259FEC86" w14:textId="29159C6B" w:rsidR="004033DE" w:rsidRPr="00747AE7" w:rsidRDefault="004033DE" w:rsidP="0056146F">
      <w:pPr>
        <w:shd w:val="clear" w:color="auto" w:fill="FFFFFF"/>
        <w:spacing w:line="276" w:lineRule="auto"/>
        <w:ind w:firstLine="567"/>
        <w:jc w:val="center"/>
        <w:rPr>
          <w:sz w:val="28"/>
          <w:szCs w:val="28"/>
        </w:rPr>
      </w:pPr>
    </w:p>
    <w:sectPr w:rsidR="004033DE" w:rsidRPr="00747AE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ragmaticaCTT"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lang w:val="uk-U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1A55E15"/>
    <w:multiLevelType w:val="singleLevel"/>
    <w:tmpl w:val="42868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3C"/>
    <w:rsid w:val="000766BB"/>
    <w:rsid w:val="001B593C"/>
    <w:rsid w:val="00244DF2"/>
    <w:rsid w:val="00257414"/>
    <w:rsid w:val="002A3498"/>
    <w:rsid w:val="00391F30"/>
    <w:rsid w:val="003B2679"/>
    <w:rsid w:val="003B4921"/>
    <w:rsid w:val="003F7C7E"/>
    <w:rsid w:val="004033DE"/>
    <w:rsid w:val="004A5E75"/>
    <w:rsid w:val="004E1CA3"/>
    <w:rsid w:val="00535711"/>
    <w:rsid w:val="00550385"/>
    <w:rsid w:val="0056146F"/>
    <w:rsid w:val="0056354D"/>
    <w:rsid w:val="00570E19"/>
    <w:rsid w:val="005A4AF8"/>
    <w:rsid w:val="006674BF"/>
    <w:rsid w:val="006776CB"/>
    <w:rsid w:val="006A4D49"/>
    <w:rsid w:val="00716B03"/>
    <w:rsid w:val="00747AE7"/>
    <w:rsid w:val="007F2374"/>
    <w:rsid w:val="008C73A1"/>
    <w:rsid w:val="00983ECA"/>
    <w:rsid w:val="009972BD"/>
    <w:rsid w:val="00A26EDF"/>
    <w:rsid w:val="00AB781D"/>
    <w:rsid w:val="00AF0D57"/>
    <w:rsid w:val="00B72101"/>
    <w:rsid w:val="00B81197"/>
    <w:rsid w:val="00C92B3E"/>
    <w:rsid w:val="00CC2008"/>
    <w:rsid w:val="00CF062A"/>
    <w:rsid w:val="00D46934"/>
    <w:rsid w:val="00D75DD0"/>
    <w:rsid w:val="00D9112B"/>
    <w:rsid w:val="00DA2A88"/>
    <w:rsid w:val="00E16D84"/>
    <w:rsid w:val="00EA4043"/>
    <w:rsid w:val="00F35FE2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EE85FA"/>
  <w15:chartTrackingRefBased/>
  <w15:docId w15:val="{C6B685AE-5ECB-3248-B99A-1838B1E6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</w:pPr>
    <w:rPr>
      <w:lang w:val="ru-RU" w:eastAsia="zh-CN"/>
    </w:rPr>
  </w:style>
  <w:style w:type="paragraph" w:styleId="1">
    <w:name w:val="heading 1"/>
    <w:basedOn w:val="a0"/>
    <w:next w:val="a0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</w:style>
  <w:style w:type="character" w:customStyle="1" w:styleId="WW8Num7z0">
    <w:name w:val="WW8Num7z0"/>
    <w:rPr>
      <w:sz w:val="28"/>
      <w:szCs w:val="28"/>
      <w:lang w:val="uk-UA"/>
    </w:rPr>
  </w:style>
  <w:style w:type="character" w:customStyle="1" w:styleId="WW8Num8z0">
    <w:name w:val="WW8Num8z0"/>
    <w:rPr>
      <w:rFonts w:ascii="Symbol" w:hAnsi="Symbol" w:cs="Symbol"/>
      <w:spacing w:val="8"/>
      <w:sz w:val="28"/>
      <w:szCs w:val="28"/>
      <w:lang w:val="uk-UA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sz w:val="28"/>
      <w:szCs w:val="28"/>
      <w:lang w:val="uk-UA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Symbol" w:hAnsi="Symbol" w:cs="Symbol"/>
      <w:sz w:val="28"/>
      <w:szCs w:val="28"/>
      <w:lang w:val="uk-UA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Symbol" w:hAnsi="Symbol" w:cs="Symbol"/>
      <w:sz w:val="28"/>
      <w:szCs w:val="28"/>
      <w:lang w:val="uk-UA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9z1">
    <w:name w:val="WW8Num19z1"/>
    <w:rPr>
      <w:rFonts w:ascii="Symbol" w:hAnsi="Symbol" w:cs="Symbol"/>
      <w:sz w:val="28"/>
      <w:szCs w:val="28"/>
      <w:lang w:val="uk-UA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4z1">
    <w:name w:val="WW8Num24z1"/>
    <w:rPr>
      <w:rFonts w:ascii="Symbol" w:hAnsi="Symbol" w:cs="Symbol"/>
      <w:sz w:val="28"/>
      <w:szCs w:val="28"/>
      <w:lang w:val="uk-UA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Times New Roman" w:hAnsi="Times New Roman" w:cs="Times New Roman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a4">
    <w:name w:val="Основной шрифт абзаца"/>
  </w:style>
  <w:style w:type="character" w:customStyle="1" w:styleId="13">
    <w:name w:val="Знак Знак13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12">
    <w:name w:val="Знак Знак1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1">
    <w:name w:val="Знак Знак11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10">
    <w:name w:val="Знак Знак10"/>
    <w:rPr>
      <w:b/>
      <w:bCs/>
      <w:sz w:val="28"/>
      <w:szCs w:val="28"/>
      <w:lang w:val="ru-RU" w:bidi="ar-SA"/>
    </w:rPr>
  </w:style>
  <w:style w:type="character" w:customStyle="1" w:styleId="9">
    <w:name w:val="Знак Знак9"/>
    <w:rPr>
      <w:sz w:val="24"/>
      <w:szCs w:val="24"/>
      <w:lang w:val="ru-RU" w:bidi="ar-SA"/>
    </w:rPr>
  </w:style>
  <w:style w:type="character" w:customStyle="1" w:styleId="5">
    <w:name w:val="Знак Знак5"/>
    <w:rPr>
      <w:b/>
      <w:bCs/>
      <w:sz w:val="28"/>
      <w:szCs w:val="24"/>
      <w:lang w:val="uk-UA" w:bidi="ar-SA"/>
    </w:rPr>
  </w:style>
  <w:style w:type="character" w:customStyle="1" w:styleId="40">
    <w:name w:val="Знак Знак4"/>
    <w:rPr>
      <w:sz w:val="28"/>
      <w:szCs w:val="24"/>
      <w:lang w:val="ru-RU" w:bidi="ar-SA"/>
    </w:rPr>
  </w:style>
  <w:style w:type="character" w:customStyle="1" w:styleId="30">
    <w:name w:val="Знак Знак3"/>
    <w:rPr>
      <w:sz w:val="16"/>
      <w:szCs w:val="16"/>
      <w:lang w:val="ru-RU" w:bidi="ar-SA"/>
    </w:rPr>
  </w:style>
  <w:style w:type="character" w:customStyle="1" w:styleId="a5">
    <w:name w:val="Символ нумерації"/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0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0"/>
    <w:pPr>
      <w:spacing w:after="120"/>
    </w:pPr>
    <w:rPr>
      <w:sz w:val="28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Покажчик"/>
    <w:basedOn w:val="a0"/>
    <w:pPr>
      <w:suppressLineNumbers/>
    </w:pPr>
    <w:rPr>
      <w:rFonts w:cs="Mangal"/>
    </w:rPr>
  </w:style>
  <w:style w:type="paragraph" w:customStyle="1" w:styleId="Text1">
    <w:name w:val="Text1"/>
    <w:basedOn w:val="a0"/>
    <w:pPr>
      <w:overflowPunct w:val="0"/>
      <w:autoSpaceDE w:val="0"/>
      <w:spacing w:after="120" w:line="264" w:lineRule="auto"/>
      <w:ind w:firstLine="567"/>
      <w:jc w:val="both"/>
      <w:textAlignment w:val="baseline"/>
    </w:pPr>
    <w:rPr>
      <w:rFonts w:ascii="PragmaticaCTT" w:hAnsi="PragmaticaCTT" w:cs="PragmaticaCTT"/>
      <w:sz w:val="24"/>
    </w:rPr>
  </w:style>
  <w:style w:type="paragraph" w:customStyle="1" w:styleId="a">
    <w:name w:val="Питання"/>
    <w:basedOn w:val="a0"/>
    <w:pPr>
      <w:numPr>
        <w:numId w:val="4"/>
      </w:numPr>
      <w:spacing w:line="288" w:lineRule="auto"/>
      <w:jc w:val="both"/>
    </w:pPr>
    <w:rPr>
      <w:rFonts w:ascii="Arial" w:hAnsi="Arial" w:cs="Arial"/>
      <w:sz w:val="28"/>
      <w:szCs w:val="28"/>
      <w:lang w:val="uk-UA"/>
    </w:rPr>
  </w:style>
  <w:style w:type="paragraph" w:styleId="ac">
    <w:name w:val="Body Text Indent"/>
    <w:basedOn w:val="a0"/>
    <w:pPr>
      <w:ind w:firstLine="720"/>
    </w:pPr>
    <w:rPr>
      <w:b/>
      <w:bCs/>
      <w:sz w:val="28"/>
      <w:szCs w:val="24"/>
      <w:lang w:val="uk-UA"/>
    </w:rPr>
  </w:style>
  <w:style w:type="paragraph" w:customStyle="1" w:styleId="FR2">
    <w:name w:val="FR2"/>
    <w:pPr>
      <w:widowControl w:val="0"/>
      <w:suppressAutoHyphens/>
      <w:autoSpaceDE w:val="0"/>
      <w:spacing w:before="220"/>
      <w:ind w:left="40" w:hanging="20"/>
    </w:pPr>
    <w:rPr>
      <w:rFonts w:ascii="Arial" w:hAnsi="Arial" w:cs="Arial"/>
      <w:sz w:val="18"/>
      <w:szCs w:val="18"/>
      <w:lang w:eastAsia="zh-CN"/>
    </w:rPr>
  </w:style>
  <w:style w:type="paragraph" w:customStyle="1" w:styleId="31">
    <w:name w:val="Основной текст 3"/>
    <w:basedOn w:val="a0"/>
    <w:pPr>
      <w:spacing w:after="120"/>
    </w:pPr>
    <w:rPr>
      <w:sz w:val="16"/>
      <w:szCs w:val="16"/>
    </w:rPr>
  </w:style>
  <w:style w:type="paragraph" w:customStyle="1" w:styleId="ad">
    <w:name w:val="Вміст таблиці"/>
    <w:basedOn w:val="a0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32">
    <w:name w:val="Основной текст с отступом 3"/>
    <w:basedOn w:val="a0"/>
    <w:pPr>
      <w:spacing w:after="120"/>
      <w:ind w:left="283"/>
    </w:pPr>
    <w:rPr>
      <w:sz w:val="16"/>
      <w:szCs w:val="16"/>
    </w:rPr>
  </w:style>
  <w:style w:type="paragraph" w:customStyle="1" w:styleId="310">
    <w:name w:val="Основний текст з відступом 31"/>
    <w:basedOn w:val="a0"/>
    <w:pPr>
      <w:ind w:firstLine="540"/>
      <w:jc w:val="both"/>
    </w:pPr>
    <w:rPr>
      <w:lang w:val="uk-UA"/>
    </w:rPr>
  </w:style>
  <w:style w:type="paragraph" w:customStyle="1" w:styleId="af">
    <w:name w:val="Література"/>
    <w:basedOn w:val="a0"/>
    <w:pPr>
      <w:spacing w:before="360" w:after="240"/>
      <w:jc w:val="center"/>
    </w:pPr>
    <w:rPr>
      <w:b/>
      <w:smallCaps/>
      <w:sz w:val="28"/>
      <w:lang w:val="uk-UA"/>
    </w:rPr>
  </w:style>
  <w:style w:type="paragraph" w:customStyle="1" w:styleId="WW-BodyText22">
    <w:name w:val="WW-Body Text 22"/>
    <w:basedOn w:val="a0"/>
    <w:pPr>
      <w:ind w:firstLine="567"/>
    </w:pPr>
  </w:style>
  <w:style w:type="paragraph" w:customStyle="1" w:styleId="Numeri">
    <w:name w:val="Numeri"/>
    <w:basedOn w:val="a0"/>
    <w:rsid w:val="006A4D49"/>
    <w:pPr>
      <w:tabs>
        <w:tab w:val="left" w:pos="0"/>
      </w:tabs>
      <w:suppressAutoHyphens w:val="0"/>
      <w:overflowPunct w:val="0"/>
      <w:autoSpaceDE w:val="0"/>
      <w:autoSpaceDN w:val="0"/>
      <w:adjustRightInd w:val="0"/>
      <w:spacing w:after="20" w:line="264" w:lineRule="auto"/>
      <w:ind w:left="510" w:hanging="510"/>
      <w:jc w:val="both"/>
      <w:textAlignment w:val="baseline"/>
    </w:pPr>
    <w:rPr>
      <w:rFonts w:ascii="Arial" w:hAnsi="Arial"/>
      <w:spacing w:val="-2"/>
      <w:sz w:val="24"/>
      <w:lang w:eastAsia="ru-RU"/>
    </w:rPr>
  </w:style>
  <w:style w:type="character" w:styleId="af0">
    <w:name w:val="Hyperlink"/>
    <w:rsid w:val="0056146F"/>
    <w:rPr>
      <w:color w:val="0000FF"/>
      <w:u w:val="single"/>
    </w:rPr>
  </w:style>
  <w:style w:type="character" w:styleId="HTML">
    <w:name w:val="HTML Cite"/>
    <w:basedOn w:val="a1"/>
    <w:rsid w:val="0056146F"/>
    <w:rPr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reyestr.court.gov.ua/" TargetMode="External" /><Relationship Id="rId5" Type="http://schemas.openxmlformats.org/officeDocument/2006/relationships/hyperlink" Target="http://www.rada.gov.ua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7116</Words>
  <Characters>4057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Форма  № Н - 3</vt:lpstr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Форма  № Н - 3</dc:title>
  <dc:subject/>
  <dc:creator>User</dc:creator>
  <cp:keywords/>
  <dc:description/>
  <cp:lastModifiedBy>Микола Сенько</cp:lastModifiedBy>
  <cp:revision>42</cp:revision>
  <cp:lastPrinted>1899-12-31T22:00:00Z</cp:lastPrinted>
  <dcterms:created xsi:type="dcterms:W3CDTF">2018-03-17T18:19:00Z</dcterms:created>
  <dcterms:modified xsi:type="dcterms:W3CDTF">2018-03-17T19:10:00Z</dcterms:modified>
</cp:coreProperties>
</file>