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CA" w:rsidRPr="009C1AC4" w:rsidRDefault="00521ECA" w:rsidP="00521ECA">
      <w:pPr>
        <w:pStyle w:val="1"/>
        <w:spacing w:before="0" w:after="0"/>
        <w:ind w:left="360"/>
        <w:jc w:val="center"/>
        <w:rPr>
          <w:rFonts w:ascii="Times New Roman" w:hAnsi="Times New Roman" w:cs="Times New Roman"/>
          <w:b w:val="0"/>
          <w:bCs w:val="0"/>
          <w:sz w:val="24"/>
          <w:szCs w:val="24"/>
        </w:rPr>
      </w:pPr>
      <w:r>
        <w:rPr>
          <w:rFonts w:ascii="Times New Roman" w:hAnsi="Times New Roman" w:cs="Times New Roman"/>
          <w:b w:val="0"/>
          <w:bCs w:val="0"/>
          <w:sz w:val="24"/>
          <w:szCs w:val="24"/>
        </w:rPr>
        <w:t>Міні</w:t>
      </w:r>
      <w:r w:rsidRPr="009C1AC4">
        <w:rPr>
          <w:rFonts w:ascii="Times New Roman" w:hAnsi="Times New Roman" w:cs="Times New Roman"/>
          <w:b w:val="0"/>
          <w:bCs w:val="0"/>
          <w:sz w:val="24"/>
          <w:szCs w:val="24"/>
        </w:rPr>
        <w:t xml:space="preserve">стерство освіти і  науки України </w:t>
      </w:r>
    </w:p>
    <w:p w:rsidR="00521ECA" w:rsidRDefault="00521ECA" w:rsidP="00521ECA">
      <w:pPr>
        <w:jc w:val="center"/>
        <w:rPr>
          <w:lang w:eastAsia="uk-UA"/>
        </w:rPr>
      </w:pPr>
      <w:r>
        <w:rPr>
          <w:lang w:eastAsia="uk-UA"/>
        </w:rPr>
        <w:t>Львівський національний університет імені Івана Франка</w:t>
      </w:r>
    </w:p>
    <w:p w:rsidR="00521ECA" w:rsidRDefault="00521ECA" w:rsidP="00521ECA">
      <w:pPr>
        <w:jc w:val="center"/>
        <w:rPr>
          <w:lang w:eastAsia="uk-UA"/>
        </w:rPr>
      </w:pPr>
      <w:r>
        <w:rPr>
          <w:lang w:eastAsia="uk-UA"/>
        </w:rPr>
        <w:t>Юридичний факультет</w:t>
      </w: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center"/>
        <w:rPr>
          <w:lang w:eastAsia="uk-UA"/>
        </w:rPr>
      </w:pPr>
    </w:p>
    <w:p w:rsidR="00521ECA" w:rsidRDefault="00521ECA" w:rsidP="00521ECA">
      <w:pPr>
        <w:jc w:val="right"/>
        <w:rPr>
          <w:lang w:eastAsia="uk-UA"/>
        </w:rPr>
      </w:pPr>
      <w:r>
        <w:rPr>
          <w:lang w:eastAsia="uk-UA"/>
        </w:rPr>
        <w:t>Кафедра цивільного права та процесу</w:t>
      </w:r>
    </w:p>
    <w:p w:rsidR="00521ECA" w:rsidRDefault="00521ECA" w:rsidP="00521ECA">
      <w:pPr>
        <w:jc w:val="right"/>
        <w:rPr>
          <w:lang w:eastAsia="uk-UA"/>
        </w:rPr>
      </w:pPr>
    </w:p>
    <w:p w:rsidR="00521ECA" w:rsidRDefault="00521ECA" w:rsidP="00521ECA">
      <w:pPr>
        <w:jc w:val="right"/>
        <w:rPr>
          <w:lang w:eastAsia="uk-UA"/>
        </w:rPr>
      </w:pPr>
    </w:p>
    <w:p w:rsidR="00521ECA" w:rsidRPr="007B5E58" w:rsidRDefault="00521ECA" w:rsidP="00521ECA">
      <w:pPr>
        <w:jc w:val="center"/>
        <w:rPr>
          <w:b/>
          <w:lang w:eastAsia="uk-UA"/>
        </w:rPr>
      </w:pPr>
      <w:r w:rsidRPr="007B5E58">
        <w:rPr>
          <w:b/>
          <w:lang w:eastAsia="uk-UA"/>
        </w:rPr>
        <w:t>ПРАКТИКУМ</w:t>
      </w:r>
    </w:p>
    <w:p w:rsidR="00521ECA" w:rsidRDefault="00521ECA" w:rsidP="00521ECA">
      <w:pPr>
        <w:jc w:val="right"/>
        <w:rPr>
          <w:lang w:eastAsia="uk-UA"/>
        </w:rPr>
      </w:pPr>
    </w:p>
    <w:p w:rsidR="00521ECA" w:rsidRPr="00DE2B08" w:rsidRDefault="00BC480F" w:rsidP="00521ECA">
      <w:pPr>
        <w:jc w:val="center"/>
        <w:rPr>
          <w:b/>
          <w:lang w:eastAsia="uk-UA"/>
        </w:rPr>
      </w:pPr>
      <w:r>
        <w:rPr>
          <w:b/>
          <w:lang w:eastAsia="uk-UA"/>
        </w:rPr>
        <w:t>ЗАСТАВ</w:t>
      </w:r>
      <w:r w:rsidR="00521ECA" w:rsidRPr="00667E1F">
        <w:rPr>
          <w:b/>
          <w:lang w:eastAsia="uk-UA"/>
        </w:rPr>
        <w:t>НІ ВІДНОСИНИ В НОТАРІАЛЬНІЙ ПРАКТИЦІ</w:t>
      </w:r>
    </w:p>
    <w:p w:rsidR="00521ECA" w:rsidRPr="00DE2B08" w:rsidRDefault="00521ECA" w:rsidP="00521ECA">
      <w:pPr>
        <w:jc w:val="center"/>
        <w:rPr>
          <w:b/>
          <w:lang w:eastAsia="uk-UA"/>
        </w:rPr>
      </w:pPr>
    </w:p>
    <w:p w:rsidR="00521ECA" w:rsidRPr="00DE2B08" w:rsidRDefault="00521ECA" w:rsidP="00521ECA">
      <w:pPr>
        <w:jc w:val="center"/>
        <w:rPr>
          <w:b/>
          <w:lang w:eastAsia="uk-UA"/>
        </w:rPr>
      </w:pPr>
    </w:p>
    <w:p w:rsidR="00521ECA" w:rsidRPr="00DE2B08" w:rsidRDefault="00521ECA" w:rsidP="00521ECA">
      <w:pPr>
        <w:jc w:val="center"/>
        <w:rPr>
          <w:b/>
          <w:lang w:eastAsia="uk-UA"/>
        </w:rPr>
      </w:pPr>
      <w:r w:rsidRPr="00DE2B08">
        <w:rPr>
          <w:b/>
          <w:lang w:eastAsia="uk-UA"/>
        </w:rPr>
        <w:t>ПРОГРАМА СПЕЦКУРСУ</w:t>
      </w:r>
    </w:p>
    <w:p w:rsidR="00521ECA" w:rsidRDefault="00521ECA" w:rsidP="00521ECA">
      <w:pPr>
        <w:jc w:val="center"/>
        <w:rPr>
          <w:b/>
          <w:lang w:eastAsia="uk-UA"/>
        </w:rPr>
      </w:pPr>
      <w:r w:rsidRPr="00DE2B08">
        <w:rPr>
          <w:b/>
          <w:lang w:eastAsia="uk-UA"/>
        </w:rPr>
        <w:t>для студентів юридичного факультету</w:t>
      </w: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Pr="00521ECA" w:rsidRDefault="00521ECA" w:rsidP="00521ECA">
      <w:pPr>
        <w:jc w:val="center"/>
        <w:rPr>
          <w:b/>
          <w:lang w:eastAsia="uk-UA"/>
        </w:rPr>
      </w:pPr>
      <w:r>
        <w:rPr>
          <w:b/>
          <w:lang w:eastAsia="uk-UA"/>
        </w:rPr>
        <w:t>Львів 201</w:t>
      </w:r>
      <w:r w:rsidR="00BC480F">
        <w:rPr>
          <w:b/>
          <w:lang w:eastAsia="uk-UA"/>
        </w:rPr>
        <w:t>6</w:t>
      </w: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jc w:val="center"/>
        <w:rPr>
          <w:b/>
          <w:lang w:eastAsia="uk-UA"/>
        </w:rPr>
      </w:pPr>
    </w:p>
    <w:p w:rsidR="00521ECA" w:rsidRDefault="00521ECA" w:rsidP="00521ECA">
      <w:pPr>
        <w:rPr>
          <w:b/>
          <w:lang w:eastAsia="uk-UA"/>
        </w:rPr>
      </w:pPr>
    </w:p>
    <w:p w:rsidR="00521ECA" w:rsidRDefault="00521ECA" w:rsidP="00521ECA">
      <w:pPr>
        <w:rPr>
          <w:b/>
          <w:lang w:eastAsia="uk-UA"/>
        </w:rPr>
      </w:pPr>
    </w:p>
    <w:p w:rsidR="00521ECA" w:rsidRDefault="00521ECA" w:rsidP="00521ECA">
      <w:pPr>
        <w:rPr>
          <w:b/>
          <w:lang w:eastAsia="uk-UA"/>
        </w:rPr>
      </w:pPr>
    </w:p>
    <w:p w:rsidR="00521ECA" w:rsidRDefault="00521ECA" w:rsidP="00521ECA">
      <w:pPr>
        <w:rPr>
          <w:b/>
          <w:lang w:eastAsia="uk-UA"/>
        </w:rPr>
      </w:pPr>
      <w:r>
        <w:rPr>
          <w:b/>
          <w:lang w:eastAsia="uk-UA"/>
        </w:rPr>
        <w:t xml:space="preserve">Н.М. Квіт </w:t>
      </w:r>
    </w:p>
    <w:p w:rsidR="00521ECA" w:rsidRDefault="00BC480F" w:rsidP="00521ECA">
      <w:pPr>
        <w:rPr>
          <w:lang w:eastAsia="uk-UA"/>
        </w:rPr>
      </w:pPr>
      <w:r>
        <w:rPr>
          <w:lang w:eastAsia="uk-UA"/>
        </w:rPr>
        <w:t>Застав</w:t>
      </w:r>
      <w:r w:rsidR="00521ECA" w:rsidRPr="00667E1F">
        <w:rPr>
          <w:lang w:eastAsia="uk-UA"/>
        </w:rPr>
        <w:t xml:space="preserve">ні відносини в нотаріальній практиці. Програма </w:t>
      </w:r>
      <w:r>
        <w:rPr>
          <w:lang w:eastAsia="uk-UA"/>
        </w:rPr>
        <w:t>вибіркової навчальної дисципліни</w:t>
      </w:r>
      <w:r w:rsidR="00521ECA" w:rsidRPr="00667E1F">
        <w:rPr>
          <w:lang w:eastAsia="uk-UA"/>
        </w:rPr>
        <w:t xml:space="preserve"> для студентів</w:t>
      </w:r>
      <w:r w:rsidR="00521ECA">
        <w:rPr>
          <w:lang w:eastAsia="uk-UA"/>
        </w:rPr>
        <w:t xml:space="preserve"> юридичного факультету – Львів: Юридичний факультет Львівського національного університету імені Івана Франка. – 201</w:t>
      </w:r>
      <w:r>
        <w:rPr>
          <w:lang w:val="ru-RU" w:eastAsia="uk-UA"/>
        </w:rPr>
        <w:t>6</w:t>
      </w:r>
      <w:r w:rsidR="00521ECA">
        <w:rPr>
          <w:lang w:eastAsia="uk-UA"/>
        </w:rPr>
        <w:t xml:space="preserve">. - </w:t>
      </w:r>
      <w:r w:rsidR="00670F32" w:rsidRPr="00670F32">
        <w:rPr>
          <w:lang w:eastAsia="uk-UA"/>
        </w:rPr>
        <w:t>29</w:t>
      </w:r>
      <w:r w:rsidR="00521ECA" w:rsidRPr="00670F32">
        <w:rPr>
          <w:lang w:eastAsia="uk-UA"/>
        </w:rPr>
        <w:t>с.</w:t>
      </w:r>
    </w:p>
    <w:p w:rsidR="00521ECA" w:rsidRDefault="00521ECA" w:rsidP="00521ECA">
      <w:pPr>
        <w:rPr>
          <w:lang w:eastAsia="uk-UA"/>
        </w:rPr>
      </w:pPr>
    </w:p>
    <w:p w:rsidR="00521ECA" w:rsidRDefault="00521ECA" w:rsidP="00521ECA">
      <w:pPr>
        <w:rPr>
          <w:lang w:eastAsia="uk-UA"/>
        </w:rPr>
      </w:pPr>
      <w:r>
        <w:rPr>
          <w:lang w:eastAsia="uk-UA"/>
        </w:rPr>
        <w:t>Схвалено кафедрою цивільного права і процесу</w:t>
      </w:r>
      <w:r w:rsidRPr="00CD7106">
        <w:rPr>
          <w:lang w:eastAsia="uk-UA"/>
        </w:rPr>
        <w:t xml:space="preserve"> </w:t>
      </w:r>
      <w:r>
        <w:rPr>
          <w:lang w:eastAsia="uk-UA"/>
        </w:rPr>
        <w:t>Львівського національного університету імені Івана Франка.</w:t>
      </w:r>
    </w:p>
    <w:p w:rsidR="00521ECA" w:rsidRDefault="00521ECA" w:rsidP="00521ECA">
      <w:pPr>
        <w:tabs>
          <w:tab w:val="left" w:pos="3120"/>
        </w:tabs>
        <w:rPr>
          <w:lang w:eastAsia="uk-UA"/>
        </w:rPr>
      </w:pPr>
      <w:r>
        <w:rPr>
          <w:lang w:eastAsia="uk-UA"/>
        </w:rPr>
        <w:t>Протокол № __ від «_</w:t>
      </w:r>
      <w:r w:rsidR="00BC480F" w:rsidRPr="00BC480F">
        <w:rPr>
          <w:u w:val="single"/>
          <w:lang w:eastAsia="uk-UA"/>
        </w:rPr>
        <w:t>5</w:t>
      </w:r>
      <w:r w:rsidR="00BC480F">
        <w:rPr>
          <w:lang w:eastAsia="uk-UA"/>
        </w:rPr>
        <w:t xml:space="preserve">_» </w:t>
      </w:r>
      <w:r>
        <w:rPr>
          <w:lang w:eastAsia="uk-UA"/>
        </w:rPr>
        <w:t>_</w:t>
      </w:r>
      <w:r w:rsidR="00BC480F" w:rsidRPr="00BC480F">
        <w:rPr>
          <w:u w:val="single"/>
          <w:lang w:eastAsia="uk-UA"/>
        </w:rPr>
        <w:t>лютого</w:t>
      </w:r>
      <w:r>
        <w:rPr>
          <w:lang w:eastAsia="uk-UA"/>
        </w:rPr>
        <w:t>_201</w:t>
      </w:r>
      <w:r w:rsidR="00BC480F">
        <w:rPr>
          <w:lang w:val="ru-RU" w:eastAsia="uk-UA"/>
        </w:rPr>
        <w:t>6</w:t>
      </w:r>
      <w:r>
        <w:rPr>
          <w:lang w:eastAsia="uk-UA"/>
        </w:rPr>
        <w:t xml:space="preserve"> року</w:t>
      </w:r>
    </w:p>
    <w:p w:rsidR="00521ECA" w:rsidRDefault="00521ECA" w:rsidP="00521ECA">
      <w:pPr>
        <w:tabs>
          <w:tab w:val="left" w:pos="3120"/>
        </w:tabs>
        <w:rPr>
          <w:lang w:eastAsia="uk-UA"/>
        </w:rPr>
      </w:pPr>
    </w:p>
    <w:p w:rsidR="00521ECA" w:rsidRPr="00DE2B08" w:rsidRDefault="00521ECA" w:rsidP="00521ECA">
      <w:pPr>
        <w:tabs>
          <w:tab w:val="left" w:pos="3120"/>
        </w:tabs>
        <w:jc w:val="right"/>
        <w:rPr>
          <w:lang w:eastAsia="uk-UA"/>
        </w:rPr>
      </w:pPr>
      <w:r>
        <w:rPr>
          <w:lang w:eastAsia="uk-UA"/>
        </w:rPr>
        <w:t>Авторські права застережені</w:t>
      </w:r>
    </w:p>
    <w:p w:rsidR="00521ECA" w:rsidRDefault="00521ECA" w:rsidP="00521ECA"/>
    <w:tbl>
      <w:tblPr>
        <w:tblW w:w="99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40"/>
        <w:gridCol w:w="900"/>
        <w:gridCol w:w="900"/>
        <w:gridCol w:w="900"/>
        <w:gridCol w:w="900"/>
        <w:gridCol w:w="2244"/>
      </w:tblGrid>
      <w:tr w:rsidR="00521ECA" w:rsidTr="00006DF5">
        <w:trPr>
          <w:cantSplit/>
          <w:trHeight w:val="525"/>
        </w:trPr>
        <w:tc>
          <w:tcPr>
            <w:tcW w:w="540" w:type="dxa"/>
            <w:vMerge w:val="restart"/>
          </w:tcPr>
          <w:p w:rsidR="00521ECA" w:rsidRDefault="00521ECA" w:rsidP="00006DF5"/>
          <w:p w:rsidR="00521ECA" w:rsidRDefault="00521ECA" w:rsidP="00006DF5"/>
          <w:p w:rsidR="00521ECA" w:rsidRDefault="00521ECA" w:rsidP="00006DF5"/>
          <w:p w:rsidR="00521ECA" w:rsidRDefault="00521ECA" w:rsidP="00006DF5"/>
          <w:p w:rsidR="00521ECA" w:rsidRDefault="00521ECA" w:rsidP="00006DF5">
            <w:r>
              <w:t>№</w:t>
            </w:r>
          </w:p>
          <w:p w:rsidR="00521ECA" w:rsidRDefault="00521ECA" w:rsidP="00006DF5">
            <w:r>
              <w:t>п/п</w:t>
            </w:r>
          </w:p>
          <w:p w:rsidR="00521ECA" w:rsidRDefault="00521ECA" w:rsidP="00006DF5"/>
          <w:p w:rsidR="00521ECA" w:rsidRDefault="00521ECA" w:rsidP="00006DF5"/>
          <w:p w:rsidR="00521ECA" w:rsidRDefault="00521ECA" w:rsidP="00006DF5"/>
          <w:p w:rsidR="00521ECA" w:rsidRDefault="00521ECA" w:rsidP="00006DF5"/>
          <w:p w:rsidR="00521ECA" w:rsidRDefault="00521ECA" w:rsidP="00006DF5"/>
        </w:tc>
        <w:tc>
          <w:tcPr>
            <w:tcW w:w="3060" w:type="dxa"/>
            <w:vMerge w:val="restart"/>
          </w:tcPr>
          <w:p w:rsidR="00521ECA" w:rsidRDefault="00521ECA" w:rsidP="00006DF5">
            <w:pPr>
              <w:jc w:val="center"/>
            </w:pPr>
          </w:p>
          <w:p w:rsidR="00521ECA" w:rsidRDefault="00521ECA" w:rsidP="00006DF5">
            <w:pPr>
              <w:jc w:val="center"/>
            </w:pPr>
          </w:p>
          <w:p w:rsidR="00521ECA" w:rsidRDefault="00521ECA" w:rsidP="00006DF5">
            <w:pPr>
              <w:jc w:val="center"/>
            </w:pPr>
          </w:p>
          <w:p w:rsidR="00521ECA" w:rsidRDefault="00521ECA" w:rsidP="00006DF5">
            <w:pPr>
              <w:jc w:val="center"/>
            </w:pPr>
          </w:p>
          <w:p w:rsidR="00521ECA" w:rsidRDefault="00521ECA" w:rsidP="00006DF5">
            <w:pPr>
              <w:jc w:val="center"/>
            </w:pPr>
          </w:p>
          <w:p w:rsidR="00521ECA" w:rsidRDefault="00521ECA" w:rsidP="00006DF5">
            <w:pPr>
              <w:jc w:val="center"/>
            </w:pPr>
            <w:r>
              <w:t>Назва теми</w:t>
            </w:r>
          </w:p>
        </w:tc>
        <w:tc>
          <w:tcPr>
            <w:tcW w:w="540" w:type="dxa"/>
            <w:vMerge w:val="restart"/>
            <w:textDirection w:val="tbRl"/>
            <w:vAlign w:val="center"/>
          </w:tcPr>
          <w:p w:rsidR="00521ECA" w:rsidRDefault="00521ECA" w:rsidP="00006DF5">
            <w:pPr>
              <w:ind w:left="113" w:right="113"/>
              <w:jc w:val="center"/>
            </w:pPr>
            <w:r>
              <w:t>Всього годин</w:t>
            </w:r>
          </w:p>
        </w:tc>
        <w:tc>
          <w:tcPr>
            <w:tcW w:w="3600" w:type="dxa"/>
            <w:gridSpan w:val="4"/>
          </w:tcPr>
          <w:p w:rsidR="00521ECA" w:rsidRDefault="00521ECA" w:rsidP="00006DF5">
            <w:pPr>
              <w:jc w:val="center"/>
            </w:pPr>
            <w:r>
              <w:t>З них:</w:t>
            </w:r>
          </w:p>
        </w:tc>
        <w:tc>
          <w:tcPr>
            <w:tcW w:w="2244" w:type="dxa"/>
            <w:vMerge w:val="restart"/>
          </w:tcPr>
          <w:p w:rsidR="00521ECA" w:rsidRDefault="00521ECA" w:rsidP="00006DF5">
            <w:pPr>
              <w:jc w:val="center"/>
            </w:pPr>
          </w:p>
          <w:p w:rsidR="00521ECA" w:rsidRDefault="00521ECA" w:rsidP="00006DF5">
            <w:pPr>
              <w:jc w:val="center"/>
            </w:pPr>
          </w:p>
          <w:p w:rsidR="00521ECA" w:rsidRDefault="00521ECA" w:rsidP="00006DF5">
            <w:pPr>
              <w:jc w:val="center"/>
            </w:pPr>
          </w:p>
          <w:p w:rsidR="00521ECA" w:rsidRDefault="00521ECA" w:rsidP="00006DF5">
            <w:pPr>
              <w:jc w:val="center"/>
            </w:pPr>
          </w:p>
          <w:p w:rsidR="00521ECA" w:rsidRPr="005E1D6B" w:rsidRDefault="00521ECA" w:rsidP="00006DF5">
            <w:pPr>
              <w:jc w:val="center"/>
            </w:pPr>
            <w:r>
              <w:t>Зв</w:t>
            </w:r>
            <w:r w:rsidRPr="00B0654B">
              <w:rPr>
                <w:lang w:val="en-US"/>
              </w:rPr>
              <w:t>’</w:t>
            </w:r>
            <w:r>
              <w:t>язок з іншими дисциплінами</w:t>
            </w:r>
          </w:p>
          <w:p w:rsidR="00521ECA" w:rsidRDefault="00521ECA" w:rsidP="00006DF5">
            <w:pPr>
              <w:jc w:val="center"/>
            </w:pPr>
          </w:p>
        </w:tc>
      </w:tr>
      <w:tr w:rsidR="00521ECA" w:rsidTr="00006DF5">
        <w:trPr>
          <w:cantSplit/>
          <w:trHeight w:val="2490"/>
        </w:trPr>
        <w:tc>
          <w:tcPr>
            <w:tcW w:w="540" w:type="dxa"/>
            <w:vMerge/>
          </w:tcPr>
          <w:p w:rsidR="00521ECA" w:rsidRDefault="00521ECA" w:rsidP="00006DF5"/>
        </w:tc>
        <w:tc>
          <w:tcPr>
            <w:tcW w:w="3060" w:type="dxa"/>
            <w:vMerge/>
          </w:tcPr>
          <w:p w:rsidR="00521ECA" w:rsidRDefault="00521ECA" w:rsidP="00006DF5">
            <w:pPr>
              <w:jc w:val="center"/>
            </w:pPr>
          </w:p>
        </w:tc>
        <w:tc>
          <w:tcPr>
            <w:tcW w:w="540" w:type="dxa"/>
            <w:vMerge/>
            <w:textDirection w:val="tbRl"/>
            <w:vAlign w:val="center"/>
          </w:tcPr>
          <w:p w:rsidR="00521ECA" w:rsidRDefault="00521ECA" w:rsidP="00006DF5">
            <w:pPr>
              <w:ind w:left="113" w:right="113"/>
              <w:jc w:val="center"/>
            </w:pPr>
          </w:p>
        </w:tc>
        <w:tc>
          <w:tcPr>
            <w:tcW w:w="900" w:type="dxa"/>
            <w:textDirection w:val="tbRl"/>
            <w:vAlign w:val="center"/>
          </w:tcPr>
          <w:p w:rsidR="00521ECA" w:rsidRDefault="00521ECA" w:rsidP="00006DF5">
            <w:pPr>
              <w:ind w:left="113" w:right="113"/>
              <w:jc w:val="center"/>
            </w:pPr>
            <w:r>
              <w:t>лекції</w:t>
            </w:r>
          </w:p>
        </w:tc>
        <w:tc>
          <w:tcPr>
            <w:tcW w:w="900" w:type="dxa"/>
            <w:textDirection w:val="tbRl"/>
            <w:vAlign w:val="center"/>
          </w:tcPr>
          <w:p w:rsidR="00521ECA" w:rsidRDefault="00521ECA" w:rsidP="00006DF5">
            <w:pPr>
              <w:ind w:left="113" w:right="113"/>
              <w:jc w:val="center"/>
            </w:pPr>
            <w:r>
              <w:t>семінари</w:t>
            </w:r>
          </w:p>
        </w:tc>
        <w:tc>
          <w:tcPr>
            <w:tcW w:w="900" w:type="dxa"/>
            <w:textDirection w:val="tbRl"/>
            <w:vAlign w:val="center"/>
          </w:tcPr>
          <w:p w:rsidR="00521ECA" w:rsidRDefault="00521ECA" w:rsidP="00006DF5">
            <w:pPr>
              <w:ind w:left="113" w:right="113"/>
              <w:jc w:val="center"/>
            </w:pPr>
            <w:r>
              <w:t xml:space="preserve">практичні </w:t>
            </w:r>
          </w:p>
          <w:p w:rsidR="00521ECA" w:rsidRDefault="00521ECA" w:rsidP="00006DF5">
            <w:pPr>
              <w:ind w:left="113" w:right="113"/>
              <w:jc w:val="center"/>
            </w:pPr>
            <w:r>
              <w:t>лабораторні</w:t>
            </w:r>
          </w:p>
        </w:tc>
        <w:tc>
          <w:tcPr>
            <w:tcW w:w="900" w:type="dxa"/>
            <w:textDirection w:val="tbRl"/>
            <w:vAlign w:val="center"/>
          </w:tcPr>
          <w:p w:rsidR="00521ECA" w:rsidRDefault="00521ECA" w:rsidP="00006DF5">
            <w:pPr>
              <w:ind w:left="113" w:right="113"/>
              <w:jc w:val="center"/>
            </w:pPr>
            <w:r>
              <w:t>самостійна роб.</w:t>
            </w:r>
          </w:p>
        </w:tc>
        <w:tc>
          <w:tcPr>
            <w:tcW w:w="2244" w:type="dxa"/>
            <w:vMerge/>
          </w:tcPr>
          <w:p w:rsidR="00521ECA" w:rsidRDefault="00521ECA" w:rsidP="00006DF5"/>
        </w:tc>
      </w:tr>
      <w:tr w:rsidR="00521ECA" w:rsidTr="00006DF5">
        <w:tc>
          <w:tcPr>
            <w:tcW w:w="540" w:type="dxa"/>
          </w:tcPr>
          <w:p w:rsidR="00521ECA" w:rsidRDefault="00521ECA" w:rsidP="00006DF5">
            <w:r>
              <w:t>1.</w:t>
            </w:r>
          </w:p>
        </w:tc>
        <w:tc>
          <w:tcPr>
            <w:tcW w:w="3060" w:type="dxa"/>
          </w:tcPr>
          <w:p w:rsidR="00521ECA" w:rsidRPr="00BC480F" w:rsidRDefault="00BC480F" w:rsidP="00006DF5">
            <w:r w:rsidRPr="00BC480F">
              <w:t>Поняття та предмет спецкурсу «Заставні відносини в нотаріальній практиці». Джерела правового регулювання заставних правовідносин</w:t>
            </w:r>
          </w:p>
        </w:tc>
        <w:tc>
          <w:tcPr>
            <w:tcW w:w="540" w:type="dxa"/>
          </w:tcPr>
          <w:p w:rsidR="00521ECA" w:rsidRDefault="00BC480F" w:rsidP="00006DF5">
            <w:r>
              <w:t>8</w:t>
            </w:r>
          </w:p>
        </w:tc>
        <w:tc>
          <w:tcPr>
            <w:tcW w:w="900" w:type="dxa"/>
          </w:tcPr>
          <w:p w:rsidR="00521ECA" w:rsidRDefault="00521ECA" w:rsidP="00006DF5">
            <w:r>
              <w:t>2</w:t>
            </w:r>
          </w:p>
        </w:tc>
        <w:tc>
          <w:tcPr>
            <w:tcW w:w="900" w:type="dxa"/>
          </w:tcPr>
          <w:p w:rsidR="00521ECA" w:rsidRDefault="00BC480F" w:rsidP="00006DF5">
            <w:r>
              <w:t>2</w:t>
            </w:r>
          </w:p>
        </w:tc>
        <w:tc>
          <w:tcPr>
            <w:tcW w:w="900" w:type="dxa"/>
          </w:tcPr>
          <w:p w:rsidR="00521ECA" w:rsidRDefault="00521ECA" w:rsidP="00006DF5">
            <w:r>
              <w:t>-</w:t>
            </w:r>
          </w:p>
        </w:tc>
        <w:tc>
          <w:tcPr>
            <w:tcW w:w="900" w:type="dxa"/>
          </w:tcPr>
          <w:p w:rsidR="00521ECA" w:rsidRDefault="00BC480F" w:rsidP="00006DF5">
            <w:r>
              <w:t>4</w:t>
            </w:r>
          </w:p>
        </w:tc>
        <w:tc>
          <w:tcPr>
            <w:tcW w:w="2244" w:type="dxa"/>
          </w:tcPr>
          <w:p w:rsidR="00521ECA" w:rsidRDefault="00521ECA" w:rsidP="00006DF5">
            <w:r>
              <w:t>Теорія держави і права, конституційне право, цивільне право</w:t>
            </w:r>
          </w:p>
        </w:tc>
      </w:tr>
      <w:tr w:rsidR="00521ECA" w:rsidTr="00006DF5">
        <w:tc>
          <w:tcPr>
            <w:tcW w:w="540" w:type="dxa"/>
          </w:tcPr>
          <w:p w:rsidR="00521ECA" w:rsidRDefault="00521ECA" w:rsidP="00006DF5">
            <w:r>
              <w:t>2.</w:t>
            </w:r>
          </w:p>
        </w:tc>
        <w:tc>
          <w:tcPr>
            <w:tcW w:w="3060" w:type="dxa"/>
          </w:tcPr>
          <w:p w:rsidR="00521ECA" w:rsidRPr="00BC480F" w:rsidRDefault="00BC480F" w:rsidP="00006DF5">
            <w:r w:rsidRPr="00BC480F">
              <w:t>Застава як вид забезпечення виконання зобов’язань. Елементи заставних правовідносин</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D07255" w:rsidP="00006DF5">
            <w:r>
              <w:t>2</w:t>
            </w:r>
          </w:p>
        </w:tc>
        <w:tc>
          <w:tcPr>
            <w:tcW w:w="900" w:type="dxa"/>
          </w:tcPr>
          <w:p w:rsidR="00521ECA" w:rsidRDefault="00521ECA" w:rsidP="00006DF5">
            <w:r>
              <w:t>-</w:t>
            </w:r>
          </w:p>
        </w:tc>
        <w:tc>
          <w:tcPr>
            <w:tcW w:w="900" w:type="dxa"/>
          </w:tcPr>
          <w:p w:rsidR="00521ECA" w:rsidRDefault="00D07255" w:rsidP="00006DF5">
            <w:r>
              <w:t>2</w:t>
            </w:r>
          </w:p>
        </w:tc>
        <w:tc>
          <w:tcPr>
            <w:tcW w:w="2244" w:type="dxa"/>
          </w:tcPr>
          <w:p w:rsidR="00521ECA" w:rsidRDefault="00521ECA" w:rsidP="00006DF5">
            <w:r>
              <w:t>Цивільне право</w:t>
            </w:r>
          </w:p>
        </w:tc>
      </w:tr>
      <w:tr w:rsidR="00521ECA" w:rsidTr="00006DF5">
        <w:tc>
          <w:tcPr>
            <w:tcW w:w="540" w:type="dxa"/>
          </w:tcPr>
          <w:p w:rsidR="00521ECA" w:rsidRDefault="00521ECA" w:rsidP="00006DF5">
            <w:r>
              <w:t>3.</w:t>
            </w:r>
          </w:p>
        </w:tc>
        <w:tc>
          <w:tcPr>
            <w:tcW w:w="3060" w:type="dxa"/>
          </w:tcPr>
          <w:p w:rsidR="00521ECA" w:rsidRDefault="00D07255" w:rsidP="00006DF5">
            <w:r>
              <w:t>Договір застави</w:t>
            </w:r>
          </w:p>
        </w:tc>
        <w:tc>
          <w:tcPr>
            <w:tcW w:w="540" w:type="dxa"/>
          </w:tcPr>
          <w:p w:rsidR="00521ECA" w:rsidRDefault="00521ECA" w:rsidP="00006DF5">
            <w:r>
              <w:t>8</w:t>
            </w:r>
          </w:p>
        </w:tc>
        <w:tc>
          <w:tcPr>
            <w:tcW w:w="900" w:type="dxa"/>
          </w:tcPr>
          <w:p w:rsidR="00521ECA" w:rsidRDefault="00521ECA" w:rsidP="00006DF5">
            <w:r>
              <w:t>2</w:t>
            </w:r>
          </w:p>
        </w:tc>
        <w:tc>
          <w:tcPr>
            <w:tcW w:w="900" w:type="dxa"/>
          </w:tcPr>
          <w:p w:rsidR="00521ECA" w:rsidRDefault="00D07255"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Цивільне право</w:t>
            </w:r>
          </w:p>
        </w:tc>
      </w:tr>
      <w:tr w:rsidR="00521ECA" w:rsidTr="00006DF5">
        <w:tc>
          <w:tcPr>
            <w:tcW w:w="540" w:type="dxa"/>
          </w:tcPr>
          <w:p w:rsidR="00521ECA" w:rsidRDefault="00521ECA" w:rsidP="00006DF5">
            <w:r>
              <w:t>4.</w:t>
            </w:r>
          </w:p>
        </w:tc>
        <w:tc>
          <w:tcPr>
            <w:tcW w:w="3060" w:type="dxa"/>
          </w:tcPr>
          <w:p w:rsidR="00521ECA" w:rsidRPr="00D07255" w:rsidRDefault="00D07255" w:rsidP="00006DF5">
            <w:r w:rsidRPr="00D07255">
              <w:t>Особливості застави товарів в обороті або переробці</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521ECA"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Цивільне право</w:t>
            </w:r>
          </w:p>
        </w:tc>
      </w:tr>
      <w:tr w:rsidR="00521ECA" w:rsidTr="00006DF5">
        <w:tc>
          <w:tcPr>
            <w:tcW w:w="540" w:type="dxa"/>
          </w:tcPr>
          <w:p w:rsidR="00521ECA" w:rsidRDefault="00521ECA" w:rsidP="00006DF5">
            <w:r>
              <w:t>5.</w:t>
            </w:r>
          </w:p>
        </w:tc>
        <w:tc>
          <w:tcPr>
            <w:tcW w:w="3060" w:type="dxa"/>
          </w:tcPr>
          <w:p w:rsidR="00521ECA" w:rsidRPr="00D07255" w:rsidRDefault="00D07255" w:rsidP="00006DF5">
            <w:r w:rsidRPr="00D07255">
              <w:t>Особливості закладу, як різновиду застави</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521ECA"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цивільне право</w:t>
            </w:r>
          </w:p>
        </w:tc>
      </w:tr>
      <w:tr w:rsidR="00521ECA" w:rsidTr="00006DF5">
        <w:tc>
          <w:tcPr>
            <w:tcW w:w="540" w:type="dxa"/>
          </w:tcPr>
          <w:p w:rsidR="00521ECA" w:rsidRDefault="00521ECA" w:rsidP="00006DF5">
            <w:r>
              <w:t>6.</w:t>
            </w:r>
          </w:p>
        </w:tc>
        <w:tc>
          <w:tcPr>
            <w:tcW w:w="3060" w:type="dxa"/>
          </w:tcPr>
          <w:p w:rsidR="00521ECA" w:rsidRPr="00D07255" w:rsidRDefault="00D07255" w:rsidP="00006DF5">
            <w:r w:rsidRPr="00D07255">
              <w:t>Особливості застави майнових прав</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521ECA"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Цивільне право, господарське право</w:t>
            </w:r>
          </w:p>
        </w:tc>
      </w:tr>
      <w:tr w:rsidR="00521ECA" w:rsidTr="00006DF5">
        <w:tc>
          <w:tcPr>
            <w:tcW w:w="540" w:type="dxa"/>
          </w:tcPr>
          <w:p w:rsidR="00521ECA" w:rsidRDefault="00521ECA" w:rsidP="00006DF5">
            <w:r>
              <w:t>7.</w:t>
            </w:r>
          </w:p>
        </w:tc>
        <w:tc>
          <w:tcPr>
            <w:tcW w:w="3060" w:type="dxa"/>
          </w:tcPr>
          <w:p w:rsidR="00521ECA" w:rsidRPr="00D07255" w:rsidRDefault="00D07255" w:rsidP="00006DF5">
            <w:r w:rsidRPr="00D07255">
              <w:t>Особливості застави цінних паперів</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521ECA"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Фінансове право, банківське право, цивільне право</w:t>
            </w:r>
          </w:p>
        </w:tc>
      </w:tr>
      <w:tr w:rsidR="00521ECA" w:rsidTr="00006DF5">
        <w:tc>
          <w:tcPr>
            <w:tcW w:w="540" w:type="dxa"/>
          </w:tcPr>
          <w:p w:rsidR="00521ECA" w:rsidRDefault="00521ECA" w:rsidP="00006DF5">
            <w:r>
              <w:t>8.</w:t>
            </w:r>
          </w:p>
        </w:tc>
        <w:tc>
          <w:tcPr>
            <w:tcW w:w="3060" w:type="dxa"/>
          </w:tcPr>
          <w:p w:rsidR="00521ECA" w:rsidRPr="00D07255" w:rsidRDefault="00D07255" w:rsidP="00006DF5">
            <w:r w:rsidRPr="00D07255">
              <w:t>Іпотека як вид забезпечення грошових зобов’язань. Правове регулювання іпотечного ринку в Україні</w:t>
            </w:r>
          </w:p>
        </w:tc>
        <w:tc>
          <w:tcPr>
            <w:tcW w:w="540" w:type="dxa"/>
          </w:tcPr>
          <w:p w:rsidR="00521ECA" w:rsidRDefault="00D07255" w:rsidP="00006DF5">
            <w:r>
              <w:t>8</w:t>
            </w:r>
          </w:p>
        </w:tc>
        <w:tc>
          <w:tcPr>
            <w:tcW w:w="900" w:type="dxa"/>
          </w:tcPr>
          <w:p w:rsidR="00521ECA" w:rsidRDefault="00521ECA" w:rsidP="00006DF5">
            <w:r>
              <w:t>2</w:t>
            </w:r>
          </w:p>
        </w:tc>
        <w:tc>
          <w:tcPr>
            <w:tcW w:w="900" w:type="dxa"/>
          </w:tcPr>
          <w:p w:rsidR="00521ECA" w:rsidRDefault="00521ECA" w:rsidP="00006DF5">
            <w:r>
              <w:t>2</w:t>
            </w:r>
          </w:p>
        </w:tc>
        <w:tc>
          <w:tcPr>
            <w:tcW w:w="900" w:type="dxa"/>
          </w:tcPr>
          <w:p w:rsidR="00521ECA" w:rsidRDefault="00521ECA" w:rsidP="00006DF5">
            <w:r>
              <w:t>-</w:t>
            </w:r>
          </w:p>
        </w:tc>
        <w:tc>
          <w:tcPr>
            <w:tcW w:w="900" w:type="dxa"/>
          </w:tcPr>
          <w:p w:rsidR="00521ECA" w:rsidRDefault="00D07255" w:rsidP="00006DF5">
            <w:r>
              <w:t>4</w:t>
            </w:r>
          </w:p>
        </w:tc>
        <w:tc>
          <w:tcPr>
            <w:tcW w:w="2244" w:type="dxa"/>
          </w:tcPr>
          <w:p w:rsidR="00521ECA" w:rsidRDefault="00521ECA" w:rsidP="00006DF5">
            <w:r>
              <w:t>Фінансове право, банківське право, цивільне право</w:t>
            </w:r>
          </w:p>
        </w:tc>
      </w:tr>
      <w:tr w:rsidR="00521ECA" w:rsidTr="00006DF5">
        <w:tc>
          <w:tcPr>
            <w:tcW w:w="540" w:type="dxa"/>
          </w:tcPr>
          <w:p w:rsidR="00521ECA" w:rsidRDefault="00521ECA" w:rsidP="00006DF5"/>
        </w:tc>
        <w:tc>
          <w:tcPr>
            <w:tcW w:w="3060" w:type="dxa"/>
          </w:tcPr>
          <w:p w:rsidR="00521ECA" w:rsidRDefault="00521ECA" w:rsidP="00006DF5">
            <w:r>
              <w:t>Модульний контроль</w:t>
            </w:r>
          </w:p>
        </w:tc>
        <w:tc>
          <w:tcPr>
            <w:tcW w:w="540" w:type="dxa"/>
          </w:tcPr>
          <w:p w:rsidR="00521ECA" w:rsidRDefault="00D07255" w:rsidP="00006DF5">
            <w:r>
              <w:t>2</w:t>
            </w:r>
          </w:p>
        </w:tc>
        <w:tc>
          <w:tcPr>
            <w:tcW w:w="900" w:type="dxa"/>
          </w:tcPr>
          <w:p w:rsidR="00521ECA" w:rsidRDefault="00521ECA" w:rsidP="00006DF5"/>
        </w:tc>
        <w:tc>
          <w:tcPr>
            <w:tcW w:w="900" w:type="dxa"/>
          </w:tcPr>
          <w:p w:rsidR="00521ECA" w:rsidRDefault="00521ECA" w:rsidP="00006DF5"/>
        </w:tc>
        <w:tc>
          <w:tcPr>
            <w:tcW w:w="900" w:type="dxa"/>
          </w:tcPr>
          <w:p w:rsidR="00521ECA" w:rsidRDefault="00521ECA" w:rsidP="00006DF5"/>
        </w:tc>
        <w:tc>
          <w:tcPr>
            <w:tcW w:w="900" w:type="dxa"/>
          </w:tcPr>
          <w:p w:rsidR="00521ECA" w:rsidRDefault="00521ECA" w:rsidP="00006DF5"/>
        </w:tc>
        <w:tc>
          <w:tcPr>
            <w:tcW w:w="2244" w:type="dxa"/>
          </w:tcPr>
          <w:p w:rsidR="00521ECA" w:rsidRDefault="00521ECA" w:rsidP="00006DF5"/>
        </w:tc>
      </w:tr>
      <w:tr w:rsidR="00521ECA" w:rsidTr="00006DF5">
        <w:tc>
          <w:tcPr>
            <w:tcW w:w="540" w:type="dxa"/>
          </w:tcPr>
          <w:p w:rsidR="00521ECA" w:rsidRDefault="00521ECA" w:rsidP="00006DF5"/>
        </w:tc>
        <w:tc>
          <w:tcPr>
            <w:tcW w:w="3060" w:type="dxa"/>
          </w:tcPr>
          <w:p w:rsidR="00521ECA" w:rsidRDefault="00521ECA" w:rsidP="00006DF5">
            <w:r>
              <w:t>Всього годин:</w:t>
            </w:r>
          </w:p>
        </w:tc>
        <w:tc>
          <w:tcPr>
            <w:tcW w:w="540" w:type="dxa"/>
          </w:tcPr>
          <w:p w:rsidR="00521ECA" w:rsidRDefault="00D07255" w:rsidP="00006DF5">
            <w:r>
              <w:t>6</w:t>
            </w:r>
            <w:r w:rsidR="00521ECA">
              <w:t>4</w:t>
            </w:r>
          </w:p>
        </w:tc>
        <w:tc>
          <w:tcPr>
            <w:tcW w:w="900" w:type="dxa"/>
          </w:tcPr>
          <w:p w:rsidR="00521ECA" w:rsidRDefault="00D07255" w:rsidP="00006DF5">
            <w:r>
              <w:t>16</w:t>
            </w:r>
          </w:p>
        </w:tc>
        <w:tc>
          <w:tcPr>
            <w:tcW w:w="900" w:type="dxa"/>
          </w:tcPr>
          <w:p w:rsidR="00521ECA" w:rsidRDefault="00D07255" w:rsidP="00006DF5">
            <w:r>
              <w:t>16</w:t>
            </w:r>
          </w:p>
        </w:tc>
        <w:tc>
          <w:tcPr>
            <w:tcW w:w="900" w:type="dxa"/>
          </w:tcPr>
          <w:p w:rsidR="00521ECA" w:rsidRDefault="00521ECA" w:rsidP="00006DF5">
            <w:r>
              <w:t>-</w:t>
            </w:r>
          </w:p>
        </w:tc>
        <w:tc>
          <w:tcPr>
            <w:tcW w:w="900" w:type="dxa"/>
          </w:tcPr>
          <w:p w:rsidR="00521ECA" w:rsidRDefault="00D07255" w:rsidP="00006DF5">
            <w:r>
              <w:t>32</w:t>
            </w:r>
          </w:p>
        </w:tc>
        <w:tc>
          <w:tcPr>
            <w:tcW w:w="2244" w:type="dxa"/>
          </w:tcPr>
          <w:p w:rsidR="00521ECA" w:rsidRDefault="00521ECA" w:rsidP="00006DF5"/>
        </w:tc>
      </w:tr>
      <w:tr w:rsidR="00521ECA" w:rsidTr="00006DF5">
        <w:tc>
          <w:tcPr>
            <w:tcW w:w="540" w:type="dxa"/>
          </w:tcPr>
          <w:p w:rsidR="00521ECA" w:rsidRDefault="00521ECA" w:rsidP="00006DF5"/>
        </w:tc>
        <w:tc>
          <w:tcPr>
            <w:tcW w:w="3060" w:type="dxa"/>
          </w:tcPr>
          <w:p w:rsidR="00521ECA" w:rsidRDefault="00521ECA" w:rsidP="00006DF5">
            <w:r>
              <w:t>Залік</w:t>
            </w:r>
          </w:p>
        </w:tc>
        <w:tc>
          <w:tcPr>
            <w:tcW w:w="540" w:type="dxa"/>
          </w:tcPr>
          <w:p w:rsidR="00521ECA" w:rsidRDefault="00521ECA" w:rsidP="00006DF5"/>
        </w:tc>
        <w:tc>
          <w:tcPr>
            <w:tcW w:w="900" w:type="dxa"/>
          </w:tcPr>
          <w:p w:rsidR="00521ECA" w:rsidRDefault="00521ECA" w:rsidP="00006DF5"/>
        </w:tc>
        <w:tc>
          <w:tcPr>
            <w:tcW w:w="4944" w:type="dxa"/>
            <w:gridSpan w:val="4"/>
          </w:tcPr>
          <w:p w:rsidR="00521ECA" w:rsidRDefault="00521ECA" w:rsidP="00006DF5">
            <w:pPr>
              <w:jc w:val="center"/>
            </w:pPr>
            <w:r>
              <w:t>на заліковій сесії</w:t>
            </w:r>
          </w:p>
        </w:tc>
      </w:tr>
    </w:tbl>
    <w:p w:rsidR="00521ECA" w:rsidRDefault="00521ECA" w:rsidP="00521ECA"/>
    <w:p w:rsidR="00521ECA" w:rsidRDefault="00521ECA" w:rsidP="00521ECA">
      <w:pPr>
        <w:jc w:val="center"/>
      </w:pPr>
      <w:r>
        <w:t>ВСТУП</w:t>
      </w:r>
    </w:p>
    <w:p w:rsidR="00521ECA" w:rsidRDefault="00521ECA" w:rsidP="00521ECA">
      <w:pPr>
        <w:jc w:val="center"/>
      </w:pPr>
    </w:p>
    <w:p w:rsidR="00521ECA" w:rsidRDefault="00521ECA" w:rsidP="00521ECA">
      <w:pPr>
        <w:tabs>
          <w:tab w:val="left" w:pos="360"/>
          <w:tab w:val="left" w:pos="1080"/>
        </w:tabs>
        <w:spacing w:after="40"/>
        <w:ind w:firstLine="540"/>
        <w:jc w:val="both"/>
      </w:pPr>
      <w:r>
        <w:t xml:space="preserve">Вивчення правового регулювання </w:t>
      </w:r>
      <w:r w:rsidR="00BC6F68">
        <w:t>застав</w:t>
      </w:r>
      <w:r>
        <w:t xml:space="preserve">них відносин є обумовлене стрімким розвитком економічних політичних та соціальних відносин в Україні, появою нових нормативно-правових актів, що регулюють ці відносини і потребують глибокого теоретичного та практичного аналізу та подальшого їх вдосконалення. </w:t>
      </w:r>
    </w:p>
    <w:p w:rsidR="00521ECA" w:rsidRDefault="00BC6F68" w:rsidP="00521ECA">
      <w:pPr>
        <w:tabs>
          <w:tab w:val="left" w:pos="360"/>
          <w:tab w:val="left" w:pos="1080"/>
        </w:tabs>
        <w:spacing w:after="40"/>
        <w:ind w:firstLine="540"/>
        <w:jc w:val="both"/>
        <w:rPr>
          <w:spacing w:val="-8"/>
        </w:rPr>
      </w:pPr>
      <w:r>
        <w:t>Застав</w:t>
      </w:r>
      <w:r w:rsidR="00521ECA">
        <w:t xml:space="preserve">ні відносини в нотаріальній практиці є одна з </w:t>
      </w:r>
      <w:r>
        <w:t xml:space="preserve">вибіркових навчальних </w:t>
      </w:r>
      <w:r w:rsidR="00521ECA">
        <w:t xml:space="preserve">дисциплін, яка вивчається як спецкурс згідно з навчальним планом юридичного факультету. Даний спецкурс передбачає </w:t>
      </w:r>
      <w:r w:rsidR="00521ECA">
        <w:rPr>
          <w:spacing w:val="-8"/>
        </w:rPr>
        <w:t xml:space="preserve">опанування студентами юридичного факультету теоретичних знань і формування у них практичних умінь та навичок щодо самостійного розв’язання практичних проблем, пов’язаних із </w:t>
      </w:r>
      <w:r>
        <w:rPr>
          <w:spacing w:val="-8"/>
        </w:rPr>
        <w:t>застав</w:t>
      </w:r>
      <w:r w:rsidR="00521ECA">
        <w:rPr>
          <w:spacing w:val="-8"/>
        </w:rPr>
        <w:t xml:space="preserve">ою як специфічним видом забезпечення </w:t>
      </w:r>
      <w:r w:rsidR="00521ECA">
        <w:rPr>
          <w:spacing w:val="-8"/>
        </w:rPr>
        <w:lastRenderedPageBreak/>
        <w:t xml:space="preserve">виконання зобов’язань, що має на меті забезпечення ефективного захисту прав та законних інтересів учасників </w:t>
      </w:r>
      <w:r>
        <w:rPr>
          <w:spacing w:val="-8"/>
        </w:rPr>
        <w:t>цивіль</w:t>
      </w:r>
      <w:r w:rsidR="00521ECA">
        <w:rPr>
          <w:spacing w:val="-8"/>
        </w:rPr>
        <w:t xml:space="preserve">них </w:t>
      </w:r>
      <w:r>
        <w:rPr>
          <w:spacing w:val="-8"/>
        </w:rPr>
        <w:t>право</w:t>
      </w:r>
      <w:r w:rsidR="00521ECA">
        <w:rPr>
          <w:spacing w:val="-8"/>
        </w:rPr>
        <w:t xml:space="preserve">відносин, правильного застосування норм </w:t>
      </w:r>
      <w:r>
        <w:rPr>
          <w:spacing w:val="-8"/>
        </w:rPr>
        <w:t>застав</w:t>
      </w:r>
      <w:r w:rsidR="00521ECA">
        <w:rPr>
          <w:spacing w:val="-8"/>
        </w:rPr>
        <w:t xml:space="preserve">ного законодавства. </w:t>
      </w:r>
    </w:p>
    <w:p w:rsidR="00521ECA" w:rsidRDefault="00521ECA" w:rsidP="00521ECA">
      <w:pPr>
        <w:ind w:firstLine="540"/>
        <w:jc w:val="both"/>
        <w:rPr>
          <w:spacing w:val="-8"/>
        </w:rPr>
      </w:pPr>
      <w:r>
        <w:t xml:space="preserve">Спецкурс </w:t>
      </w:r>
      <w:r>
        <w:rPr>
          <w:spacing w:val="-8"/>
        </w:rPr>
        <w:t>«</w:t>
      </w:r>
      <w:r w:rsidR="00BC6F68">
        <w:rPr>
          <w:spacing w:val="-8"/>
        </w:rPr>
        <w:t>Застав</w:t>
      </w:r>
      <w:r>
        <w:rPr>
          <w:spacing w:val="-8"/>
        </w:rPr>
        <w:t xml:space="preserve">ні відносини в нотаріальній практиці» розрахований на студентів юридичного факультету з метою засвоєння ними наукових положень, положень національного </w:t>
      </w:r>
      <w:r w:rsidR="00BC6F68">
        <w:rPr>
          <w:spacing w:val="-8"/>
        </w:rPr>
        <w:t>заставн</w:t>
      </w:r>
      <w:r>
        <w:rPr>
          <w:spacing w:val="-8"/>
        </w:rPr>
        <w:t>ого законодавства, набуття навичок його застосування у нотаріальній практиці зокрема та загалом у правореалізуючій, правоохоронній, правозахисній діяльності.</w:t>
      </w:r>
    </w:p>
    <w:p w:rsidR="00521ECA" w:rsidRDefault="00521ECA" w:rsidP="00521ECA">
      <w:pPr>
        <w:tabs>
          <w:tab w:val="left" w:pos="284"/>
          <w:tab w:val="left" w:pos="567"/>
        </w:tabs>
        <w:ind w:firstLine="567"/>
        <w:jc w:val="both"/>
      </w:pPr>
      <w:r>
        <w:t xml:space="preserve">Спецкурс </w:t>
      </w:r>
      <w:r>
        <w:rPr>
          <w:spacing w:val="-8"/>
        </w:rPr>
        <w:t>«</w:t>
      </w:r>
      <w:r w:rsidR="00BC6F68">
        <w:rPr>
          <w:spacing w:val="-8"/>
        </w:rPr>
        <w:t>Застав</w:t>
      </w:r>
      <w:r>
        <w:rPr>
          <w:spacing w:val="-8"/>
        </w:rPr>
        <w:t xml:space="preserve">ні відносини в нотаріальній практиці» </w:t>
      </w:r>
      <w:r>
        <w:t xml:space="preserve">вивчається з метою забезпечення професійної підготовки студентів, та передбачає засвоєння студентами теоретичних та практичних знань в галузі правового регулювання </w:t>
      </w:r>
      <w:r w:rsidR="00BC6F68">
        <w:t xml:space="preserve">заставних, </w:t>
      </w:r>
      <w:r>
        <w:t>іпотечних, цивільних відносин.</w:t>
      </w:r>
    </w:p>
    <w:p w:rsidR="00521ECA" w:rsidRDefault="00521ECA" w:rsidP="00521ECA">
      <w:pPr>
        <w:tabs>
          <w:tab w:val="left" w:pos="284"/>
          <w:tab w:val="left" w:pos="567"/>
        </w:tabs>
        <w:ind w:firstLine="567"/>
        <w:jc w:val="both"/>
      </w:pPr>
      <w:r>
        <w:t xml:space="preserve">Практичні заняття з даного спецкурсу мають на меті навчити студентів розуміти зміст Закону України </w:t>
      </w:r>
      <w:r w:rsidR="00BC6F68">
        <w:t xml:space="preserve">«Про заставу» та </w:t>
      </w:r>
      <w:r>
        <w:t>«Про іпотеку»</w:t>
      </w:r>
      <w:r w:rsidR="00BC6F68">
        <w:t>, а також вміти використовувати спеціальні норми щодо нотаріального посвідчення цих договорів, зокрема норм Закону України «Про нотаріат» та Порядку вчинення нотаріальних дій нотаріусами України»</w:t>
      </w:r>
      <w:r>
        <w:t xml:space="preserve">, </w:t>
      </w:r>
      <w:r w:rsidR="00BC6F68">
        <w:t xml:space="preserve">а також використовувати </w:t>
      </w:r>
      <w:r>
        <w:t xml:space="preserve">інші спеціальні нормативно-правові акти та правильно їх застосовувати на практиці. Деякі задачі передбачають варіанти двох або декількох вирішень шляхом моделювання фактичних обставин. Готуючись до занять студент вивчає основну рекомендовану літературу, нормативні акти, судову </w:t>
      </w:r>
      <w:r w:rsidR="00BC6F68">
        <w:t xml:space="preserve">та договірну </w:t>
      </w:r>
      <w:r>
        <w:t>практику.</w:t>
      </w:r>
    </w:p>
    <w:p w:rsidR="00BC6F68" w:rsidRPr="00BC6F68" w:rsidRDefault="00BC6F68" w:rsidP="00BC6F68">
      <w:pPr>
        <w:pStyle w:val="Text1"/>
        <w:ind w:firstLine="851"/>
        <w:rPr>
          <w:rFonts w:ascii="Times New Roman" w:hAnsi="Times New Roman"/>
          <w:szCs w:val="24"/>
          <w:lang w:val="uk-UA"/>
        </w:rPr>
      </w:pPr>
      <w:r w:rsidRPr="00BC6F68">
        <w:rPr>
          <w:rFonts w:ascii="Times New Roman" w:hAnsi="Times New Roman"/>
          <w:szCs w:val="24"/>
          <w:lang w:val="uk-UA"/>
        </w:rPr>
        <w:t xml:space="preserve">Мета вивчення даного спецкурсу полягає у засвоєнні студентами значення норм, які регулюють заставні правовідносини, їх характер; показати роль та значення інституту застави на сучасному етапі розвитку України в умовах гармонізації законодавства та інтеграції України в Європейський Союз; продемонструвати місце та роль нотаріату у практичній реалізації заставних правовідносин, розкривши специфіку оформлення договорів застави, в залежності від її предмету на суб’єктного складу; показати наявні правозастосовні проблеми на основі детального аналізу договірної та судової практики. </w:t>
      </w:r>
    </w:p>
    <w:p w:rsidR="00BC6F68" w:rsidRPr="00BC6F68" w:rsidRDefault="00BC6F68" w:rsidP="00BC6F68">
      <w:pPr>
        <w:tabs>
          <w:tab w:val="left" w:pos="284"/>
          <w:tab w:val="left" w:pos="567"/>
        </w:tabs>
        <w:ind w:firstLine="567"/>
        <w:jc w:val="both"/>
      </w:pPr>
      <w:r>
        <w:t>Завданням даного спецкурсу є:</w:t>
      </w:r>
      <w:r w:rsidRPr="00BC6F68">
        <w:t xml:space="preserve"> аналіз актів законодавства України, що безпосередньо регулюють заставне право, судової практики, навчальної та монографічної літератури, вирішення аналітичних завдань та практичних казусів відповідно до програми дисципліни.</w:t>
      </w:r>
    </w:p>
    <w:p w:rsidR="00521ECA" w:rsidRPr="00BC6F68" w:rsidRDefault="00521ECA" w:rsidP="00521ECA">
      <w:pPr>
        <w:ind w:firstLine="540"/>
        <w:jc w:val="both"/>
      </w:pPr>
      <w:r w:rsidRPr="00BC6F68">
        <w:t xml:space="preserve">В результаті вивчення даного курсу студент повинен вміти: використовувати знання отримані в процесі вивчення даного спецкурсу у вирішенні професійних завдань; застосовувати принципи та норми </w:t>
      </w:r>
      <w:r w:rsidR="00BC6F68">
        <w:t>застав</w:t>
      </w:r>
      <w:r w:rsidRPr="00BC6F68">
        <w:t xml:space="preserve">ного права; дати юридичну оцінку </w:t>
      </w:r>
      <w:r w:rsidR="00BC6F68">
        <w:t>застав</w:t>
      </w:r>
      <w:r w:rsidRPr="00BC6F68">
        <w:t xml:space="preserve">ним правовідносинам; тлумачити норми чинного </w:t>
      </w:r>
      <w:r w:rsidR="00BC6F68">
        <w:t>застав</w:t>
      </w:r>
      <w:r w:rsidRPr="00BC6F68">
        <w:t xml:space="preserve">ного законодавства України та використовувати роз’яснення вищих судових та інших органів у процесі застосування норм права; складати документи, що опосередковують виникнення, зміну чи припинення </w:t>
      </w:r>
      <w:r w:rsidR="00BC6F68">
        <w:t>застав</w:t>
      </w:r>
      <w:r w:rsidRPr="00BC6F68">
        <w:t xml:space="preserve">них правовідносин; вирішувати справи, пов’язані з </w:t>
      </w:r>
      <w:r w:rsidR="00BC6F68">
        <w:t>застав</w:t>
      </w:r>
      <w:r w:rsidRPr="00BC6F68">
        <w:t xml:space="preserve">ою; правильно і свідомо застосовувати набуті теоретичні знання та норми чинного </w:t>
      </w:r>
      <w:r w:rsidR="00BC6F68">
        <w:t>застав</w:t>
      </w:r>
      <w:r w:rsidRPr="00BC6F68">
        <w:t>ного законодавства України при вирішенні конкретних справ, що виникають у практичній діяльності різних державних органів чи окремих громадян, у їх взаємовідносинах; вміти у належній формі викласти результати проведеної роботи — скласти проект договору</w:t>
      </w:r>
      <w:r w:rsidR="00BC6F68">
        <w:t xml:space="preserve"> застави</w:t>
      </w:r>
      <w:r w:rsidRPr="00BC6F68">
        <w:t xml:space="preserve">, проект рішення суду, тощо; сприяти забезпеченню дотримання норм </w:t>
      </w:r>
      <w:r w:rsidR="00BC6F68">
        <w:t>застав</w:t>
      </w:r>
      <w:r w:rsidRPr="00BC6F68">
        <w:t xml:space="preserve">ного законодавства, реалізації прав суб’єктів </w:t>
      </w:r>
      <w:r w:rsidR="00BC6F68">
        <w:t>застав</w:t>
      </w:r>
      <w:r w:rsidRPr="00BC6F68">
        <w:t xml:space="preserve">них правовідносин; знаходити необхідні правові норми, що вміщуються у великому масиві нормативно-правових актів </w:t>
      </w:r>
      <w:r w:rsidR="00BC6F68">
        <w:t>застав</w:t>
      </w:r>
      <w:r w:rsidRPr="00BC6F68">
        <w:t xml:space="preserve">ного законодавства, а також у актах інших суміжних галузей законодавства для застосування у конкретній професійній ситуації; узагальнювати практику застосування </w:t>
      </w:r>
      <w:r w:rsidR="00BC6F68">
        <w:t>застав</w:t>
      </w:r>
      <w:r w:rsidRPr="00BC6F68">
        <w:t>ного законодавства та робити відповідні висновки.</w:t>
      </w:r>
    </w:p>
    <w:p w:rsidR="00521ECA" w:rsidRDefault="00521ECA" w:rsidP="00521ECA">
      <w:pPr>
        <w:ind w:firstLine="540"/>
        <w:jc w:val="both"/>
      </w:pPr>
      <w:r>
        <w:t>Спецкурс розрахований на студентів юридичного факультету денної форми навчання. Загальна кількість годин – 3</w:t>
      </w:r>
      <w:r w:rsidR="00BC6F68">
        <w:t>2, з яких – 16 годин лекційних та 16</w:t>
      </w:r>
      <w:r>
        <w:t xml:space="preserve"> годин семінарських занять.</w:t>
      </w:r>
    </w:p>
    <w:p w:rsidR="00521ECA" w:rsidRDefault="00521ECA" w:rsidP="00521ECA">
      <w:pPr>
        <w:ind w:firstLine="540"/>
        <w:jc w:val="both"/>
      </w:pPr>
    </w:p>
    <w:p w:rsidR="00521ECA" w:rsidRDefault="00521ECA" w:rsidP="00521ECA">
      <w:pPr>
        <w:ind w:firstLine="540"/>
        <w:jc w:val="both"/>
      </w:pPr>
    </w:p>
    <w:p w:rsidR="00521ECA" w:rsidRPr="0068606B" w:rsidRDefault="00521ECA" w:rsidP="00521ECA">
      <w:pPr>
        <w:ind w:firstLine="540"/>
        <w:jc w:val="center"/>
        <w:rPr>
          <w:b/>
        </w:rPr>
      </w:pPr>
      <w:r>
        <w:rPr>
          <w:b/>
        </w:rPr>
        <w:lastRenderedPageBreak/>
        <w:t>П</w:t>
      </w:r>
      <w:r w:rsidRPr="0068606B">
        <w:rPr>
          <w:b/>
        </w:rPr>
        <w:t>рограма навчального курсу</w:t>
      </w:r>
    </w:p>
    <w:p w:rsidR="00521ECA" w:rsidRPr="00667E1F" w:rsidRDefault="00521ECA" w:rsidP="00521ECA">
      <w:pPr>
        <w:ind w:firstLine="540"/>
        <w:jc w:val="center"/>
        <w:rPr>
          <w:b/>
        </w:rPr>
      </w:pPr>
      <w:r w:rsidRPr="00667E1F">
        <w:rPr>
          <w:b/>
        </w:rPr>
        <w:t>«</w:t>
      </w:r>
      <w:r w:rsidR="00F76322">
        <w:rPr>
          <w:b/>
        </w:rPr>
        <w:t>Застав</w:t>
      </w:r>
      <w:r w:rsidRPr="00667E1F">
        <w:rPr>
          <w:b/>
        </w:rPr>
        <w:t>ні відносини в нотаріальній практиці»</w:t>
      </w:r>
    </w:p>
    <w:p w:rsidR="00521ECA" w:rsidRPr="00667E1F" w:rsidRDefault="00521ECA" w:rsidP="00521ECA">
      <w:pPr>
        <w:ind w:firstLine="540"/>
        <w:jc w:val="center"/>
        <w:rPr>
          <w:b/>
        </w:rPr>
      </w:pPr>
    </w:p>
    <w:p w:rsidR="00F76322" w:rsidRPr="00AC138D" w:rsidRDefault="00F76322" w:rsidP="00F76322">
      <w:pPr>
        <w:ind w:firstLine="540"/>
        <w:jc w:val="both"/>
        <w:rPr>
          <w:b/>
        </w:rPr>
      </w:pPr>
      <w:r w:rsidRPr="00AC138D">
        <w:rPr>
          <w:b/>
        </w:rPr>
        <w:t>ТЕМА 1 Поняття та предмет спецкурсу «Заставні відносини в нотаріальній практиці». Джерела правового регулювання заставних правовідносин.</w:t>
      </w:r>
    </w:p>
    <w:p w:rsidR="00F76322" w:rsidRPr="00AC138D" w:rsidRDefault="00F76322" w:rsidP="00F76322">
      <w:pPr>
        <w:ind w:firstLine="540"/>
        <w:jc w:val="both"/>
      </w:pPr>
      <w:r w:rsidRPr="00AC138D">
        <w:t xml:space="preserve">Розвиток та передумови реформування нормативно-правової бази, що регулює заставні правовідносини. Співвідношення норм спеціального Закону України «Про заставу» та норм Цивільного кодексу України, усунення існуючих суперечностей. Поняття та правова природа заставного правовідношення. Предмет та система спецкурсу. </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2 Застава як вид забезпечення виконання зобов’язань. Елементи заставних правовідносин</w:t>
      </w:r>
    </w:p>
    <w:p w:rsidR="00F76322" w:rsidRPr="00AC138D" w:rsidRDefault="00F76322" w:rsidP="00F76322">
      <w:pPr>
        <w:ind w:firstLine="540"/>
        <w:jc w:val="both"/>
      </w:pPr>
      <w:r w:rsidRPr="00AC138D">
        <w:t>Характеристика застави в системі видів забезпечення виконання зобов’язань. Поняття та правова природа застави. Аналіз законодавчого та теоретичного визначення поняття застави та її правової природи. Підстави виникнення заставних правовідносин. Об’єкт заставних правовідносин. Предмет застави та об’єкти, які не можуть бути предметом застави. Правовий статус суб’єктів заставних правовідносин: заставодавець, заставодержатель, майновий поручитель. Зміст заставних правовідносин.</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3 Договір застави</w:t>
      </w:r>
    </w:p>
    <w:p w:rsidR="00F76322" w:rsidRPr="00AC138D" w:rsidRDefault="00F76322" w:rsidP="00F76322">
      <w:pPr>
        <w:ind w:firstLine="540"/>
        <w:jc w:val="both"/>
      </w:pPr>
      <w:r w:rsidRPr="00AC138D">
        <w:t xml:space="preserve">Аналіз законодавчого визначення поняття договору застави та його правової природи. Форма та порядок укладення договору застави. Порядок нотаріального посвідчення договору застави. Порядок та значення державної реєстрації договору застави. Істотні умови договору застави. </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4 Особливості застави товарів в обороті або переробці</w:t>
      </w:r>
    </w:p>
    <w:p w:rsidR="00F76322" w:rsidRPr="00AC138D" w:rsidRDefault="00F76322" w:rsidP="00F76322">
      <w:pPr>
        <w:ind w:firstLine="540"/>
        <w:jc w:val="both"/>
      </w:pPr>
      <w:r w:rsidRPr="00AC138D">
        <w:t>Предмет та умови застави товарів в обороті або переробці. Права та обов’язки сторін заставодавця та заставодержателя за договором застави товарів в обороті або переробці. Специфіка укладення та посвідчення договору застави товарів в обороті або переробці. Особливості звернення стягнення на товари в обороті або переробці.</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5 Особливості закладу, як різновиду застави</w:t>
      </w:r>
    </w:p>
    <w:p w:rsidR="00F76322" w:rsidRPr="00AC138D" w:rsidRDefault="00F76322" w:rsidP="00F76322">
      <w:pPr>
        <w:ind w:firstLine="540"/>
        <w:jc w:val="both"/>
      </w:pPr>
      <w:r w:rsidRPr="00AC138D">
        <w:t>Правова характеристика закладу: поняття та правова природа закладу. Особливості укладення договору закладу. Обов</w:t>
      </w:r>
      <w:r w:rsidRPr="00AC138D">
        <w:rPr>
          <w:lang w:val="ru-RU"/>
        </w:rPr>
        <w:t>’</w:t>
      </w:r>
      <w:r w:rsidRPr="00AC138D">
        <w:t xml:space="preserve">язки заставодержателя та права заставодержателя при закладі. Можливість дострокового виконання зобов’язання, забезпеченого закладом. Відповідальність за втрату, недостачу або пошкодження предмета застави при закладі. </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6 Особливості застави майнових прав</w:t>
      </w:r>
    </w:p>
    <w:p w:rsidR="00F76322" w:rsidRPr="00AC138D" w:rsidRDefault="00F76322" w:rsidP="00F76322">
      <w:pPr>
        <w:ind w:firstLine="540"/>
        <w:jc w:val="both"/>
      </w:pPr>
      <w:r w:rsidRPr="00AC138D">
        <w:t>Правова природа застави майнових прав. Співвідношення норм законодавства щодо іпотеки майнових прав та застави майнових прав. Обов</w:t>
      </w:r>
      <w:r w:rsidRPr="00AC138D">
        <w:rPr>
          <w:lang w:val="ru-RU"/>
        </w:rPr>
        <w:t>’</w:t>
      </w:r>
      <w:r w:rsidRPr="00AC138D">
        <w:t xml:space="preserve">язки заставодавця та права заставодержателя за договором застави майнових прав. Умови та порядок укладення договору застави майнових прав. Особливості звернення стягнення на майнові права. </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7 Особливості застави цінних паперів.</w:t>
      </w:r>
    </w:p>
    <w:p w:rsidR="00F76322" w:rsidRPr="00AC138D" w:rsidRDefault="00F76322" w:rsidP="00F76322">
      <w:pPr>
        <w:ind w:firstLine="540"/>
        <w:jc w:val="both"/>
      </w:pPr>
      <w:r w:rsidRPr="00AC138D">
        <w:t>Порядок укладення договору застави цінних паперів. Порядок звернення стягнення на предмет договору застави цінних паперів. Індосамент та порядок його вчинення нотаріусом.</w:t>
      </w:r>
    </w:p>
    <w:p w:rsidR="00F76322" w:rsidRPr="00AC138D" w:rsidRDefault="00F76322" w:rsidP="00F76322">
      <w:pPr>
        <w:ind w:firstLine="540"/>
        <w:jc w:val="both"/>
      </w:pPr>
    </w:p>
    <w:p w:rsidR="00F76322" w:rsidRPr="00AC138D" w:rsidRDefault="00F76322" w:rsidP="00F76322">
      <w:pPr>
        <w:ind w:firstLine="540"/>
        <w:jc w:val="both"/>
        <w:rPr>
          <w:b/>
        </w:rPr>
      </w:pPr>
      <w:r w:rsidRPr="00AC138D">
        <w:rPr>
          <w:b/>
        </w:rPr>
        <w:t>ТЕМА 8 Іпотека як вид забезпечення грошових зобов’язань. Правове регулювання іпотечного ринку в Україні</w:t>
      </w:r>
    </w:p>
    <w:p w:rsidR="00F76322" w:rsidRPr="00AC138D" w:rsidRDefault="00F76322" w:rsidP="00F76322">
      <w:r w:rsidRPr="00AC138D">
        <w:t xml:space="preserve">Поняття іпотеки, джерела правового регулювання, порядок укладення та нотаріального посвідчення договору іпотеки та договору іпотечного боргу. Еволюція джерел правового </w:t>
      </w:r>
      <w:r w:rsidRPr="00AC138D">
        <w:lastRenderedPageBreak/>
        <w:t>регулювання іпотечних кредитних відносин. Поняття, структура та класифікація систем іпотечного кредитування. Правовий статус суб’єктів іпотечного кредитування: іпотечного позичальника та іпотечного кредитодавця. Роль і місце Державної іпотечної установи у функціонування іпотечного ринку України. Рефінансування іпотечних кредитів. Особлив</w:t>
      </w:r>
      <w:r w:rsidR="006E5040" w:rsidRPr="00AC138D">
        <w:t>о</w:t>
      </w:r>
      <w:r w:rsidRPr="00AC138D">
        <w:t>сті звернення стягнення на предмет іпотеки.</w:t>
      </w:r>
    </w:p>
    <w:p w:rsidR="00521ECA" w:rsidRDefault="00521ECA" w:rsidP="00521ECA">
      <w:pPr>
        <w:ind w:firstLine="540"/>
        <w:jc w:val="both"/>
      </w:pPr>
    </w:p>
    <w:p w:rsidR="00521ECA" w:rsidRDefault="00521ECA" w:rsidP="00521ECA">
      <w:pPr>
        <w:ind w:firstLine="540"/>
        <w:jc w:val="both"/>
      </w:pPr>
    </w:p>
    <w:p w:rsidR="00521ECA" w:rsidRDefault="00521ECA" w:rsidP="00521ECA">
      <w:pPr>
        <w:ind w:firstLine="540"/>
        <w:jc w:val="both"/>
      </w:pPr>
    </w:p>
    <w:p w:rsidR="00521ECA" w:rsidRPr="008516F8" w:rsidRDefault="00521ECA" w:rsidP="00521ECA">
      <w:pPr>
        <w:ind w:firstLine="540"/>
        <w:jc w:val="center"/>
        <w:rPr>
          <w:b/>
        </w:rPr>
      </w:pPr>
      <w:r w:rsidRPr="008516F8">
        <w:rPr>
          <w:b/>
        </w:rPr>
        <w:t>ТЕМИ ПРАКТИЧНИХ ЗАНЯТЬ</w:t>
      </w:r>
    </w:p>
    <w:p w:rsidR="00521ECA" w:rsidRDefault="00521ECA" w:rsidP="00521ECA">
      <w:pPr>
        <w:ind w:firstLine="540"/>
        <w:jc w:val="center"/>
      </w:pPr>
    </w:p>
    <w:p w:rsidR="00B1265C" w:rsidRDefault="00521ECA" w:rsidP="00B1265C">
      <w:pPr>
        <w:ind w:firstLine="540"/>
        <w:jc w:val="both"/>
        <w:rPr>
          <w:b/>
        </w:rPr>
      </w:pPr>
      <w:r w:rsidRPr="00667E1F">
        <w:rPr>
          <w:b/>
        </w:rPr>
        <w:t xml:space="preserve">ТЕМА 1. </w:t>
      </w:r>
      <w:r w:rsidR="00B1265C" w:rsidRPr="00AC138D">
        <w:rPr>
          <w:b/>
        </w:rPr>
        <w:t>Поняття та предмет спецкурсу «Заставні відносини в нотаріальній практиці». Джерела правового регулювання заставних правовідносин.</w:t>
      </w:r>
      <w:r w:rsidR="00B1265C" w:rsidRPr="00B1265C">
        <w:rPr>
          <w:b/>
        </w:rPr>
        <w:t xml:space="preserve"> </w:t>
      </w:r>
    </w:p>
    <w:p w:rsidR="00B1265C" w:rsidRDefault="00B1265C" w:rsidP="00B1265C">
      <w:pPr>
        <w:ind w:firstLine="540"/>
        <w:jc w:val="both"/>
        <w:rPr>
          <w:b/>
        </w:rPr>
      </w:pPr>
    </w:p>
    <w:p w:rsidR="00B1265C" w:rsidRPr="008516F8" w:rsidRDefault="00B1265C" w:rsidP="00B1265C">
      <w:pPr>
        <w:ind w:firstLine="540"/>
        <w:jc w:val="both"/>
        <w:rPr>
          <w:b/>
        </w:rPr>
      </w:pPr>
      <w:r w:rsidRPr="008516F8">
        <w:rPr>
          <w:b/>
        </w:rPr>
        <w:t>Питання:</w:t>
      </w:r>
    </w:p>
    <w:p w:rsidR="00B1265C" w:rsidRDefault="00B1265C" w:rsidP="00B1265C">
      <w:pPr>
        <w:pStyle w:val="ac"/>
        <w:numPr>
          <w:ilvl w:val="0"/>
          <w:numId w:val="40"/>
        </w:numPr>
        <w:jc w:val="both"/>
      </w:pPr>
      <w:r w:rsidRPr="00AC138D">
        <w:t>Розвиток та передумови реформування нормативно-правової бази, що регулює заставні правовідносини</w:t>
      </w:r>
      <w:r>
        <w:t>.</w:t>
      </w:r>
    </w:p>
    <w:p w:rsidR="00B1265C" w:rsidRDefault="00B1265C" w:rsidP="00B1265C">
      <w:pPr>
        <w:pStyle w:val="ac"/>
        <w:numPr>
          <w:ilvl w:val="0"/>
          <w:numId w:val="40"/>
        </w:numPr>
        <w:jc w:val="both"/>
      </w:pPr>
      <w:r w:rsidRPr="00AC138D">
        <w:t xml:space="preserve">Співвідношення норм спеціального Закону України «Про заставу» та норм Цивільного кодексу України, усунення існуючих суперечностей. </w:t>
      </w:r>
    </w:p>
    <w:p w:rsidR="00B1265C" w:rsidRDefault="00B1265C" w:rsidP="00B1265C">
      <w:pPr>
        <w:pStyle w:val="ac"/>
        <w:numPr>
          <w:ilvl w:val="0"/>
          <w:numId w:val="40"/>
        </w:numPr>
        <w:jc w:val="both"/>
      </w:pPr>
      <w:r w:rsidRPr="00AC138D">
        <w:t xml:space="preserve">Поняття та правова природа заставного правовідношення. </w:t>
      </w:r>
    </w:p>
    <w:p w:rsidR="00B1265C" w:rsidRPr="00AC138D" w:rsidRDefault="00B1265C" w:rsidP="00B1265C">
      <w:pPr>
        <w:pStyle w:val="ac"/>
        <w:numPr>
          <w:ilvl w:val="0"/>
          <w:numId w:val="40"/>
        </w:numPr>
        <w:jc w:val="both"/>
      </w:pPr>
      <w:r w:rsidRPr="00AC138D">
        <w:t xml:space="preserve">Предмет та система спецкурсу. </w:t>
      </w:r>
    </w:p>
    <w:p w:rsidR="00521ECA" w:rsidRPr="008516F8" w:rsidRDefault="00521ECA" w:rsidP="00521ECA">
      <w:pPr>
        <w:ind w:firstLine="540"/>
        <w:jc w:val="both"/>
        <w:rPr>
          <w:b/>
        </w:rPr>
      </w:pPr>
    </w:p>
    <w:p w:rsidR="00521ECA" w:rsidRPr="00CD454B" w:rsidRDefault="00521ECA" w:rsidP="00521ECA">
      <w:pPr>
        <w:ind w:firstLine="540"/>
        <w:jc w:val="both"/>
      </w:pPr>
    </w:p>
    <w:p w:rsidR="00521ECA" w:rsidRPr="008516F8" w:rsidRDefault="00521ECA" w:rsidP="00521ECA">
      <w:pPr>
        <w:ind w:firstLine="540"/>
        <w:jc w:val="both"/>
        <w:rPr>
          <w:b/>
        </w:rPr>
      </w:pPr>
      <w:r w:rsidRPr="008516F8">
        <w:rPr>
          <w:b/>
        </w:rPr>
        <w:t>Завдання:</w:t>
      </w:r>
    </w:p>
    <w:p w:rsidR="00521ECA" w:rsidRDefault="00521ECA" w:rsidP="00521ECA">
      <w:pPr>
        <w:numPr>
          <w:ilvl w:val="0"/>
          <w:numId w:val="2"/>
        </w:numPr>
        <w:jc w:val="both"/>
      </w:pPr>
      <w:r>
        <w:t xml:space="preserve">Здійсніть порівняльний аналіз поняття </w:t>
      </w:r>
      <w:r w:rsidR="00B1265C">
        <w:t>застав</w:t>
      </w:r>
      <w:r>
        <w:t>и в українському</w:t>
      </w:r>
      <w:r w:rsidRPr="00C90B08">
        <w:rPr>
          <w:lang w:val="ru-RU"/>
        </w:rPr>
        <w:t>,</w:t>
      </w:r>
      <w:r>
        <w:t xml:space="preserve"> російському</w:t>
      </w:r>
      <w:r w:rsidRPr="00C90B08">
        <w:rPr>
          <w:lang w:val="ru-RU"/>
        </w:rPr>
        <w:t xml:space="preserve"> </w:t>
      </w:r>
      <w:r>
        <w:t xml:space="preserve">законодавстві та в інших правових системах </w:t>
      </w:r>
    </w:p>
    <w:p w:rsidR="00521ECA" w:rsidRPr="00CD454B" w:rsidRDefault="00521ECA" w:rsidP="00521ECA">
      <w:pPr>
        <w:numPr>
          <w:ilvl w:val="0"/>
          <w:numId w:val="2"/>
        </w:numPr>
        <w:jc w:val="both"/>
      </w:pPr>
      <w:r>
        <w:t xml:space="preserve">Складіть перелік основних  чинних в Україні нормативно-правових актів, що є джерелами правового регулювання </w:t>
      </w:r>
      <w:r w:rsidR="00B1265C">
        <w:t>застав</w:t>
      </w:r>
      <w:r>
        <w:t>них відносин в порядку ієрархії</w:t>
      </w:r>
    </w:p>
    <w:p w:rsidR="00521ECA" w:rsidRDefault="00521ECA" w:rsidP="00521ECA">
      <w:pPr>
        <w:ind w:firstLine="540"/>
        <w:jc w:val="both"/>
        <w:rPr>
          <w:b/>
        </w:rPr>
      </w:pPr>
    </w:p>
    <w:p w:rsidR="00521ECA" w:rsidRPr="008516F8" w:rsidRDefault="00521ECA" w:rsidP="00521ECA">
      <w:pPr>
        <w:ind w:firstLine="540"/>
        <w:jc w:val="both"/>
        <w:rPr>
          <w:b/>
        </w:rPr>
      </w:pPr>
      <w:r w:rsidRPr="008516F8">
        <w:rPr>
          <w:b/>
        </w:rPr>
        <w:t>Нормативно-правові акти:</w:t>
      </w:r>
    </w:p>
    <w:p w:rsidR="00521ECA" w:rsidRPr="00175E7A" w:rsidRDefault="00521ECA" w:rsidP="00521ECA">
      <w:pPr>
        <w:pStyle w:val="2"/>
        <w:numPr>
          <w:ilvl w:val="0"/>
          <w:numId w:val="4"/>
        </w:numPr>
        <w:tabs>
          <w:tab w:val="clear" w:pos="1920"/>
          <w:tab w:val="num" w:pos="540"/>
          <w:tab w:val="left" w:pos="1080"/>
        </w:tabs>
        <w:spacing w:line="240" w:lineRule="auto"/>
        <w:ind w:left="540" w:right="19" w:hanging="540"/>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02.09.1993р. “Про нотаріат” // Відомості Верховної Ради України – 1993. - № 39. - С.383</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Pr="00175E7A" w:rsidRDefault="00521ECA" w:rsidP="00521ECA">
      <w:pPr>
        <w:numPr>
          <w:ilvl w:val="0"/>
          <w:numId w:val="4"/>
        </w:numPr>
        <w:tabs>
          <w:tab w:val="clear" w:pos="1920"/>
          <w:tab w:val="num" w:pos="540"/>
        </w:tabs>
        <w:ind w:left="540" w:hanging="540"/>
        <w:jc w:val="both"/>
      </w:pPr>
      <w:r w:rsidRPr="00175E7A">
        <w:rPr>
          <w:color w:val="000000"/>
          <w:spacing w:val="-6"/>
        </w:rPr>
        <w:t xml:space="preserve">Закон України від 21.04.1999 р. № </w:t>
      </w:r>
      <w:r w:rsidRPr="00175E7A">
        <w:t xml:space="preserve">606-XIV </w:t>
      </w:r>
      <w:r w:rsidRPr="00175E7A">
        <w:rPr>
          <w:color w:val="000000"/>
          <w:spacing w:val="-6"/>
        </w:rPr>
        <w:t>“Про виконавче провадж</w:t>
      </w:r>
      <w:r w:rsidRPr="00175E7A">
        <w:rPr>
          <w:color w:val="000000"/>
          <w:spacing w:val="-4"/>
        </w:rPr>
        <w:t xml:space="preserve">ення”// </w:t>
      </w:r>
      <w:r w:rsidRPr="00175E7A">
        <w:t>Відомості Верховної Ради України – 1999. - № 24. - С.207</w:t>
      </w:r>
    </w:p>
    <w:p w:rsidR="00521ECA" w:rsidRPr="00175E7A" w:rsidRDefault="00521ECA" w:rsidP="00521ECA">
      <w:pPr>
        <w:numPr>
          <w:ilvl w:val="0"/>
          <w:numId w:val="4"/>
        </w:numPr>
        <w:tabs>
          <w:tab w:val="clear" w:pos="1920"/>
          <w:tab w:val="num" w:pos="540"/>
        </w:tabs>
        <w:ind w:left="540" w:hanging="540"/>
        <w:jc w:val="both"/>
      </w:pPr>
      <w:r w:rsidRPr="00175E7A">
        <w:t>Закон України від 22.11.2002 р. №240- І</w:t>
      </w:r>
      <w:r w:rsidRPr="00175E7A">
        <w:rPr>
          <w:lang w:val="en-US"/>
        </w:rPr>
        <w:t>V</w:t>
      </w:r>
      <w:r w:rsidRPr="00175E7A">
        <w:t xml:space="preserve"> “Про приєднання України до Міжнародної конвенції про морські застави та іпотеки 1993 року” // Відомості Верховної Ради України – 2003. - №3. - С.15</w:t>
      </w:r>
    </w:p>
    <w:p w:rsidR="00521ECA" w:rsidRPr="00175E7A" w:rsidRDefault="00521ECA" w:rsidP="00521ECA">
      <w:pPr>
        <w:numPr>
          <w:ilvl w:val="0"/>
          <w:numId w:val="4"/>
        </w:numPr>
        <w:tabs>
          <w:tab w:val="clear" w:pos="1920"/>
          <w:tab w:val="num" w:pos="540"/>
        </w:tabs>
        <w:ind w:left="540" w:hanging="540"/>
        <w:jc w:val="both"/>
      </w:pPr>
      <w:r w:rsidRPr="00175E7A">
        <w:lastRenderedPageBreak/>
        <w:t>Закон України від 22.12.2005 р. № 3273-IV "Про іпотечні облігації" // Відомості Верховної Ради України. – 2006. - № 16. - С. 134</w:t>
      </w:r>
    </w:p>
    <w:p w:rsidR="00521ECA" w:rsidRPr="00175E7A" w:rsidRDefault="00521ECA" w:rsidP="00521ECA">
      <w:pPr>
        <w:numPr>
          <w:ilvl w:val="0"/>
          <w:numId w:val="4"/>
        </w:numPr>
        <w:tabs>
          <w:tab w:val="clear" w:pos="1920"/>
          <w:tab w:val="num" w:pos="540"/>
        </w:tabs>
        <w:ind w:left="540" w:hanging="540"/>
        <w:jc w:val="both"/>
      </w:pPr>
      <w:r w:rsidRPr="00175E7A">
        <w:t xml:space="preserve">Розпорядження Кабінету Міністрів України "Про створення координаційної ради з розроблення нормативно-правових актів з іпотечного кредитування та придбання житла" від 10.07.1998 р. №569-р // Офіційний сайт: </w:t>
      </w:r>
      <w:hyperlink r:id="rId5" w:history="1">
        <w:r w:rsidRPr="00175E7A">
          <w:rPr>
            <w:rStyle w:val="a4"/>
            <w:lang w:val="en-US"/>
          </w:rPr>
          <w:t>www</w:t>
        </w:r>
        <w:r w:rsidRPr="00175E7A">
          <w:rPr>
            <w:rStyle w:val="a4"/>
          </w:rPr>
          <w:t>.</w:t>
        </w:r>
        <w:r w:rsidRPr="00175E7A">
          <w:rPr>
            <w:rStyle w:val="a4"/>
            <w:lang w:val="en-US"/>
          </w:rPr>
          <w:t>rada</w:t>
        </w:r>
        <w:r w:rsidRPr="00175E7A">
          <w:rPr>
            <w:rStyle w:val="a4"/>
          </w:rPr>
          <w:t>.</w:t>
        </w:r>
        <w:r w:rsidRPr="00175E7A">
          <w:rPr>
            <w:rStyle w:val="a4"/>
            <w:lang w:val="en-US"/>
          </w:rPr>
          <w:t>gov</w:t>
        </w:r>
        <w:r w:rsidRPr="00175E7A">
          <w:rPr>
            <w:rStyle w:val="a4"/>
          </w:rPr>
          <w:t>.</w:t>
        </w:r>
        <w:r w:rsidRPr="00175E7A">
          <w:rPr>
            <w:rStyle w:val="a4"/>
            <w:lang w:val="en-US"/>
          </w:rPr>
          <w:t>ua</w:t>
        </w:r>
      </w:hyperlink>
    </w:p>
    <w:p w:rsidR="00521ECA" w:rsidRPr="00175E7A" w:rsidRDefault="00521ECA" w:rsidP="00521ECA">
      <w:pPr>
        <w:numPr>
          <w:ilvl w:val="0"/>
          <w:numId w:val="4"/>
        </w:numPr>
        <w:tabs>
          <w:tab w:val="clear" w:pos="1920"/>
          <w:tab w:val="num" w:pos="540"/>
        </w:tabs>
        <w:ind w:left="540" w:hanging="540"/>
        <w:jc w:val="both"/>
      </w:pPr>
      <w:r w:rsidRPr="00175E7A">
        <w:t>Розпорядження Кабінету Міністрів України "Про утворення Координаційної ради з питань створення системи іпотечного кредитування" від 11.07.2002 р. №384-р // Урядовий кур'єр вiд 18.07.2002. - № 129</w:t>
      </w:r>
    </w:p>
    <w:p w:rsidR="00521ECA" w:rsidRPr="00175E7A" w:rsidRDefault="00521ECA" w:rsidP="00521ECA">
      <w:pPr>
        <w:numPr>
          <w:ilvl w:val="0"/>
          <w:numId w:val="4"/>
        </w:numPr>
        <w:tabs>
          <w:tab w:val="clear" w:pos="1920"/>
          <w:tab w:val="num" w:pos="540"/>
        </w:tabs>
        <w:ind w:left="540" w:hanging="540"/>
        <w:jc w:val="both"/>
      </w:pPr>
      <w:r w:rsidRPr="00175E7A">
        <w:t>Розпорядження Кабінету міністрів України від 10.08.2004р. №  559-р "Про схвалення концепції створення національної системи іпотечного кредитування" // Офіційний Вісник України – 2004. - № 32. - С. 2169</w:t>
      </w:r>
    </w:p>
    <w:p w:rsidR="00521ECA" w:rsidRPr="00175E7A" w:rsidRDefault="00521ECA" w:rsidP="00521ECA">
      <w:pPr>
        <w:numPr>
          <w:ilvl w:val="0"/>
          <w:numId w:val="4"/>
        </w:numPr>
        <w:tabs>
          <w:tab w:val="clear" w:pos="1920"/>
          <w:tab w:val="num" w:pos="540"/>
        </w:tabs>
        <w:ind w:left="540" w:hanging="540"/>
        <w:jc w:val="both"/>
      </w:pPr>
      <w:r w:rsidRPr="00175E7A">
        <w:t>Указ Президента України від 08.08.2002 р. № 695/2002 "Про заходи щодо розвитку іпотечного ринку в Україні"// Офіційний вісник України вiд 23.08.2002 р. – 2002. - №32. - С. 6</w:t>
      </w:r>
    </w:p>
    <w:p w:rsidR="00521ECA" w:rsidRPr="00175E7A" w:rsidRDefault="00521ECA" w:rsidP="00521ECA">
      <w:pPr>
        <w:ind w:firstLine="540"/>
        <w:jc w:val="both"/>
        <w:rPr>
          <w:b/>
        </w:rPr>
      </w:pPr>
    </w:p>
    <w:p w:rsidR="00521ECA" w:rsidRPr="008516F8" w:rsidRDefault="00521ECA" w:rsidP="00521ECA">
      <w:pPr>
        <w:ind w:firstLine="540"/>
        <w:jc w:val="both"/>
        <w:rPr>
          <w:b/>
        </w:rPr>
      </w:pPr>
      <w:r w:rsidRPr="008516F8">
        <w:rPr>
          <w:b/>
        </w:rPr>
        <w:t>Література:</w:t>
      </w:r>
    </w:p>
    <w:p w:rsidR="00521ECA" w:rsidRDefault="00521ECA" w:rsidP="00521ECA">
      <w:pPr>
        <w:ind w:firstLine="540"/>
        <w:jc w:val="both"/>
      </w:pPr>
    </w:p>
    <w:p w:rsidR="00521ECA" w:rsidRPr="005524F3" w:rsidRDefault="00521ECA" w:rsidP="00521ECA">
      <w:pPr>
        <w:numPr>
          <w:ilvl w:val="0"/>
          <w:numId w:val="5"/>
        </w:numPr>
        <w:tabs>
          <w:tab w:val="clear" w:pos="1920"/>
          <w:tab w:val="num" w:pos="540"/>
        </w:tabs>
        <w:ind w:left="540" w:hanging="540"/>
        <w:jc w:val="both"/>
      </w:pPr>
      <w:r w:rsidRPr="005524F3">
        <w:t>Благая І. Історія правового інституту застави і сучасність / І. Благая // Право України. – 2000. - №1. – С. 41-44.</w:t>
      </w:r>
    </w:p>
    <w:p w:rsidR="00521ECA" w:rsidRPr="005524F3" w:rsidRDefault="00521ECA" w:rsidP="00521ECA">
      <w:pPr>
        <w:numPr>
          <w:ilvl w:val="0"/>
          <w:numId w:val="5"/>
        </w:numPr>
        <w:tabs>
          <w:tab w:val="clear" w:pos="1920"/>
          <w:tab w:val="num" w:pos="540"/>
        </w:tabs>
        <w:ind w:left="540" w:hanging="54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5"/>
        </w:numPr>
        <w:tabs>
          <w:tab w:val="clear" w:pos="1920"/>
          <w:tab w:val="num" w:pos="540"/>
        </w:tabs>
        <w:ind w:left="540" w:hanging="54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5"/>
        </w:numPr>
        <w:tabs>
          <w:tab w:val="clear" w:pos="1920"/>
          <w:tab w:val="num" w:pos="540"/>
        </w:tabs>
        <w:ind w:left="540" w:hanging="540"/>
        <w:jc w:val="both"/>
      </w:pPr>
      <w:r w:rsidRPr="005524F3">
        <w:t>Вишневский А.А. Залоговое право. – М.: изд-во ВЕК, 1995.</w:t>
      </w:r>
    </w:p>
    <w:p w:rsidR="00521ECA" w:rsidRPr="005524F3" w:rsidRDefault="00521ECA" w:rsidP="00521ECA">
      <w:pPr>
        <w:numPr>
          <w:ilvl w:val="0"/>
          <w:numId w:val="5"/>
        </w:numPr>
        <w:tabs>
          <w:tab w:val="clear" w:pos="1920"/>
          <w:tab w:val="num" w:pos="540"/>
        </w:tabs>
        <w:ind w:left="540" w:hanging="540"/>
        <w:jc w:val="both"/>
      </w:pPr>
      <w:r w:rsidRPr="005524F3">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5"/>
        </w:numPr>
        <w:tabs>
          <w:tab w:val="clear" w:pos="1920"/>
          <w:tab w:val="num" w:pos="540"/>
        </w:tabs>
        <w:ind w:left="540" w:hanging="540"/>
        <w:jc w:val="both"/>
      </w:pPr>
      <w:r w:rsidRPr="005524F3">
        <w:t>Гражданское право/ под ред. А.П. Сергеева, Ю.К. Толстого. – [4-е изд., перераб. и доп.]. – М.: Проспект, 2005. Т.2.</w:t>
      </w:r>
    </w:p>
    <w:p w:rsidR="00521ECA" w:rsidRPr="005524F3" w:rsidRDefault="00521ECA" w:rsidP="00521ECA">
      <w:pPr>
        <w:numPr>
          <w:ilvl w:val="0"/>
          <w:numId w:val="5"/>
        </w:numPr>
        <w:tabs>
          <w:tab w:val="clear" w:pos="1920"/>
          <w:tab w:val="num" w:pos="540"/>
        </w:tabs>
        <w:ind w:left="540" w:hanging="54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5"/>
        </w:numPr>
        <w:tabs>
          <w:tab w:val="clear" w:pos="1920"/>
          <w:tab w:val="num" w:pos="540"/>
        </w:tabs>
        <w:ind w:left="540" w:hanging="54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5"/>
        </w:numPr>
        <w:tabs>
          <w:tab w:val="clear" w:pos="1920"/>
          <w:tab w:val="num" w:pos="540"/>
        </w:tabs>
        <w:ind w:left="540" w:hanging="540"/>
        <w:jc w:val="both"/>
        <w:rPr>
          <w:lang w:val="ru-RU"/>
        </w:rPr>
      </w:pPr>
      <w:r w:rsidRPr="005524F3">
        <w:rPr>
          <w:lang w:val="ru-RU"/>
        </w:rPr>
        <w:t>Дякович М.М. Іпотека – інструмент для боржника і кредитора / М.М.  Дякович – Львів: 2004. – 512с.</w:t>
      </w:r>
    </w:p>
    <w:p w:rsidR="00521ECA" w:rsidRPr="005524F3" w:rsidRDefault="00521ECA" w:rsidP="00521ECA">
      <w:pPr>
        <w:numPr>
          <w:ilvl w:val="0"/>
          <w:numId w:val="5"/>
        </w:numPr>
        <w:tabs>
          <w:tab w:val="clear" w:pos="1920"/>
          <w:tab w:val="num" w:pos="540"/>
        </w:tabs>
        <w:ind w:left="540" w:hanging="54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5"/>
        </w:numPr>
        <w:tabs>
          <w:tab w:val="clear" w:pos="1920"/>
          <w:tab w:val="num" w:pos="540"/>
        </w:tabs>
        <w:ind w:left="540" w:hanging="540"/>
        <w:jc w:val="both"/>
      </w:pPr>
      <w:r w:rsidRPr="005524F3">
        <w:t>Іпотека – практика застосування. – Харків: “Страйд”, 2004. – 528 с.</w:t>
      </w:r>
    </w:p>
    <w:p w:rsidR="00B1265C" w:rsidRDefault="00521ECA" w:rsidP="00B1265C">
      <w:pPr>
        <w:numPr>
          <w:ilvl w:val="0"/>
          <w:numId w:val="5"/>
        </w:numPr>
        <w:tabs>
          <w:tab w:val="clear" w:pos="1920"/>
          <w:tab w:val="num" w:pos="540"/>
        </w:tabs>
        <w:ind w:left="540" w:hanging="540"/>
        <w:jc w:val="both"/>
      </w:pPr>
      <w:r w:rsidRPr="005524F3">
        <w:t>Іпотека в країнах Європи. Короткий огляд // Група економічного та фінансового законодавства. –Київ, 2000. – 14 с.</w:t>
      </w:r>
      <w:r w:rsidR="00B1265C">
        <w:t xml:space="preserve"> </w:t>
      </w:r>
    </w:p>
    <w:p w:rsidR="00B1265C" w:rsidRPr="00B1265C" w:rsidRDefault="00B1265C" w:rsidP="00B1265C">
      <w:pPr>
        <w:numPr>
          <w:ilvl w:val="0"/>
          <w:numId w:val="5"/>
        </w:numPr>
        <w:tabs>
          <w:tab w:val="clear" w:pos="1920"/>
          <w:tab w:val="num" w:pos="540"/>
        </w:tabs>
        <w:ind w:left="540" w:hanging="540"/>
        <w:jc w:val="both"/>
      </w:pPr>
      <w:r w:rsidRPr="00B1265C">
        <w:t>Кубара У.М. Правова природа заставних відносин / У.М. Кубара// Форум права. – 2012. - №3. – С.343-350 [Електронний ресурс]. – Режим доступу: http://www.nbuv.gov.ua/e-journals/FP/2012-3/12kumpzv.pdf</w:t>
      </w:r>
    </w:p>
    <w:p w:rsidR="00521ECA" w:rsidRPr="00A00F5B" w:rsidRDefault="00521ECA" w:rsidP="00521ECA">
      <w:pPr>
        <w:numPr>
          <w:ilvl w:val="0"/>
          <w:numId w:val="5"/>
        </w:numPr>
        <w:tabs>
          <w:tab w:val="clear" w:pos="1920"/>
          <w:tab w:val="num" w:pos="540"/>
        </w:tabs>
        <w:ind w:left="540" w:hanging="540"/>
        <w:jc w:val="both"/>
      </w:pPr>
      <w:r w:rsidRPr="00B1265C">
        <w:t>Квіт Н.М. Правове регулювання іпотеки та</w:t>
      </w:r>
      <w:r w:rsidRPr="00A00F5B">
        <w:t xml:space="preserve"> іпотечного кредитування: римське право та сучасність / Н.М. Квіт // Римське право і сучасність: тези доповідей міжнародної науково-практичної конференції «Римське право і сучасність». – Одеса: Фенікс, 2005. – С. 150-152.</w:t>
      </w:r>
    </w:p>
    <w:p w:rsidR="00521ECA" w:rsidRPr="003114AB" w:rsidRDefault="00521ECA" w:rsidP="00521ECA">
      <w:pPr>
        <w:numPr>
          <w:ilvl w:val="0"/>
          <w:numId w:val="5"/>
        </w:numPr>
        <w:tabs>
          <w:tab w:val="clear" w:pos="1920"/>
          <w:tab w:val="num" w:pos="540"/>
        </w:tabs>
        <w:ind w:left="540" w:hanging="540"/>
        <w:jc w:val="both"/>
      </w:pPr>
      <w:r w:rsidRPr="003114AB">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2C7CE0" w:rsidRDefault="00521ECA" w:rsidP="00521ECA">
      <w:pPr>
        <w:numPr>
          <w:ilvl w:val="0"/>
          <w:numId w:val="5"/>
        </w:numPr>
        <w:tabs>
          <w:tab w:val="clear" w:pos="1920"/>
          <w:tab w:val="num" w:pos="540"/>
        </w:tabs>
        <w:ind w:left="540" w:hanging="540"/>
        <w:jc w:val="both"/>
      </w:pPr>
      <w:r w:rsidRPr="002C7CE0">
        <w:lastRenderedPageBreak/>
        <w:t>Квіт Н.М. Аналіз неузгодженостей українського іпотечного законодавства із Цивільним кодексом України та пропозиції щодо їх усунення / Н.М. Квіт // Проблеми вдосконалення правового забезпечення прав та основних свобод людини і громадянина. – Івано-Франківськ, 2007. – С. 148-151.</w:t>
      </w:r>
    </w:p>
    <w:p w:rsidR="00521ECA" w:rsidRPr="005524F3" w:rsidRDefault="00521ECA" w:rsidP="00521ECA">
      <w:pPr>
        <w:numPr>
          <w:ilvl w:val="0"/>
          <w:numId w:val="5"/>
        </w:numPr>
        <w:tabs>
          <w:tab w:val="clear" w:pos="1920"/>
          <w:tab w:val="num" w:pos="540"/>
        </w:tabs>
        <w:ind w:left="540" w:hanging="54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5"/>
        </w:numPr>
        <w:tabs>
          <w:tab w:val="clear" w:pos="1920"/>
          <w:tab w:val="num" w:pos="540"/>
        </w:tabs>
        <w:ind w:left="540" w:hanging="540"/>
        <w:jc w:val="both"/>
      </w:pPr>
      <w:r w:rsidRPr="005524F3">
        <w:t>Копишинська Н.В. Становлення іпотеки в Україні / Н.В. Копишинська // Фінанси України. – 2004. - №5. – С.54-60.</w:t>
      </w:r>
    </w:p>
    <w:p w:rsidR="00521ECA" w:rsidRPr="005524F3" w:rsidRDefault="00521ECA" w:rsidP="00521ECA">
      <w:pPr>
        <w:numPr>
          <w:ilvl w:val="0"/>
          <w:numId w:val="5"/>
        </w:numPr>
        <w:tabs>
          <w:tab w:val="clear" w:pos="1920"/>
          <w:tab w:val="num" w:pos="540"/>
        </w:tabs>
        <w:ind w:left="540" w:hanging="540"/>
        <w:jc w:val="both"/>
      </w:pPr>
      <w:r w:rsidRPr="005524F3">
        <w:t xml:space="preserve">Кравченко В.І. Історичні аспекти іпотеки </w:t>
      </w:r>
      <w:r w:rsidRPr="005524F3">
        <w:rPr>
          <w:iCs/>
        </w:rPr>
        <w:t xml:space="preserve">/ </w:t>
      </w:r>
      <w:r w:rsidRPr="005524F3">
        <w:t xml:space="preserve">В. І. Кравченко // «Інноваційні механізми місцевого та регіонального розвитку»: за матеріал. </w:t>
      </w:r>
      <w:r w:rsidRPr="005524F3">
        <w:rPr>
          <w:lang w:val="en-US"/>
        </w:rPr>
        <w:t>V</w:t>
      </w:r>
      <w:r w:rsidRPr="005524F3">
        <w:t xml:space="preserve">ІІІ Всеукраїнських муніципальних слухань “Ресурси місцевого і регіонального розвитку: національний та міжнародний аспекти”, Судак (Автономна Республіка Крим), 29 липня – 2 серпня 2002 </w:t>
      </w:r>
      <w:proofErr w:type="gramStart"/>
      <w:r w:rsidRPr="005524F3">
        <w:t>р.,</w:t>
      </w:r>
      <w:proofErr w:type="gramEnd"/>
      <w:r w:rsidRPr="005524F3">
        <w:t xml:space="preserve"> – К.: Атіка-Н, 2003. – С.345-351.</w:t>
      </w:r>
    </w:p>
    <w:p w:rsidR="00521ECA" w:rsidRPr="005524F3" w:rsidRDefault="00521ECA" w:rsidP="00521ECA">
      <w:pPr>
        <w:numPr>
          <w:ilvl w:val="0"/>
          <w:numId w:val="5"/>
        </w:numPr>
        <w:tabs>
          <w:tab w:val="clear" w:pos="1920"/>
          <w:tab w:val="num" w:pos="540"/>
        </w:tabs>
        <w:ind w:left="540" w:hanging="54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5524F3" w:rsidRDefault="00521ECA" w:rsidP="00521ECA">
      <w:pPr>
        <w:numPr>
          <w:ilvl w:val="0"/>
          <w:numId w:val="5"/>
        </w:numPr>
        <w:tabs>
          <w:tab w:val="clear" w:pos="1920"/>
          <w:tab w:val="num" w:pos="540"/>
        </w:tabs>
        <w:ind w:left="540" w:hanging="540"/>
        <w:jc w:val="both"/>
      </w:pPr>
      <w:r w:rsidRPr="005524F3">
        <w:t>Науково-практичний коментар Цивільного кодексу України / за ред. В.М. Коссака. – К.: Істина, 2004. – 976 с.</w:t>
      </w:r>
    </w:p>
    <w:p w:rsidR="00521ECA" w:rsidRPr="005524F3" w:rsidRDefault="00521ECA" w:rsidP="00521ECA">
      <w:pPr>
        <w:numPr>
          <w:ilvl w:val="0"/>
          <w:numId w:val="5"/>
        </w:numPr>
        <w:tabs>
          <w:tab w:val="clear" w:pos="1920"/>
          <w:tab w:val="num" w:pos="540"/>
        </w:tabs>
        <w:ind w:left="540" w:hanging="540"/>
        <w:jc w:val="both"/>
      </w:pPr>
      <w:r w:rsidRPr="005524F3">
        <w:t>Павлодський Е. Залог и ипотека / Е.  Павлодський // Хазяйство и право. – 2000. - №2. – С. 23-25.</w:t>
      </w:r>
    </w:p>
    <w:p w:rsidR="00A5575D" w:rsidRDefault="00521ECA" w:rsidP="00A5575D">
      <w:pPr>
        <w:numPr>
          <w:ilvl w:val="0"/>
          <w:numId w:val="5"/>
        </w:numPr>
        <w:tabs>
          <w:tab w:val="clear" w:pos="1920"/>
          <w:tab w:val="num" w:pos="540"/>
        </w:tabs>
        <w:autoSpaceDE w:val="0"/>
        <w:autoSpaceDN w:val="0"/>
        <w:adjustRightInd w:val="0"/>
        <w:ind w:left="540" w:hanging="540"/>
        <w:jc w:val="both"/>
      </w:pPr>
      <w:r w:rsidRPr="005524F3">
        <w:t>Пучковская И.И. Ипотека: залог недвижимості / И.И.  Пучковская – Харків: “Консум”, 1997. – 220 с.</w:t>
      </w:r>
      <w:r w:rsidR="00A5575D">
        <w:t xml:space="preserve"> </w:t>
      </w:r>
    </w:p>
    <w:p w:rsidR="00A5575D" w:rsidRPr="00A5575D" w:rsidRDefault="00A5575D" w:rsidP="00A5575D">
      <w:pPr>
        <w:numPr>
          <w:ilvl w:val="0"/>
          <w:numId w:val="5"/>
        </w:numPr>
        <w:tabs>
          <w:tab w:val="clear" w:pos="1920"/>
          <w:tab w:val="num" w:pos="540"/>
        </w:tabs>
        <w:autoSpaceDE w:val="0"/>
        <w:autoSpaceDN w:val="0"/>
        <w:adjustRightInd w:val="0"/>
        <w:ind w:left="540" w:hanging="540"/>
        <w:jc w:val="both"/>
      </w:pPr>
      <w:r w:rsidRPr="00A5575D">
        <w:rPr>
          <w:rFonts w:eastAsiaTheme="minorHAnsi"/>
          <w:bCs/>
          <w:lang w:eastAsia="en-US"/>
        </w:rPr>
        <w:t xml:space="preserve">Пацурківський Ю.П. </w:t>
      </w:r>
      <w:r w:rsidRPr="00A5575D">
        <w:rPr>
          <w:rFonts w:eastAsiaTheme="minorHAnsi"/>
          <w:lang w:eastAsia="en-US"/>
        </w:rPr>
        <w:t xml:space="preserve">Правова природа застави // Науковий вісник Чернівецького університету. Сер. Правознавство. Збірник наук. праць. Вип. 154. – Чернівці, 2002. – С. 54–57. </w:t>
      </w:r>
    </w:p>
    <w:p w:rsidR="00A5575D" w:rsidRPr="00A5575D" w:rsidRDefault="00A5575D" w:rsidP="00A5575D">
      <w:pPr>
        <w:numPr>
          <w:ilvl w:val="0"/>
          <w:numId w:val="5"/>
        </w:numPr>
        <w:tabs>
          <w:tab w:val="clear" w:pos="1920"/>
          <w:tab w:val="num" w:pos="540"/>
        </w:tabs>
        <w:autoSpaceDE w:val="0"/>
        <w:autoSpaceDN w:val="0"/>
        <w:adjustRightInd w:val="0"/>
        <w:ind w:left="540" w:hanging="540"/>
        <w:jc w:val="both"/>
      </w:pPr>
      <w:r w:rsidRPr="00A5575D">
        <w:rPr>
          <w:rFonts w:eastAsiaTheme="minorHAnsi"/>
          <w:lang w:eastAsia="en-US"/>
        </w:rPr>
        <w:t>Рашківська В.В. Поняття, зміст та класифікація застави /В.В. Рашківська // Порівняльно-аналітичне право. – 2013. - №3-1. – С.146-148.</w:t>
      </w:r>
    </w:p>
    <w:p w:rsidR="00521ECA" w:rsidRDefault="00521ECA" w:rsidP="00521ECA">
      <w:pPr>
        <w:numPr>
          <w:ilvl w:val="0"/>
          <w:numId w:val="5"/>
        </w:numPr>
        <w:tabs>
          <w:tab w:val="clear" w:pos="1920"/>
          <w:tab w:val="num" w:pos="540"/>
        </w:tabs>
        <w:ind w:left="540" w:hanging="540"/>
        <w:jc w:val="both"/>
      </w:pPr>
      <w:r>
        <w:t>Сірякова Е. Застава (іпотека) як вид забезпечення виконання зобов’язання / Е. Сірякова // Мала енциклопедія нотаріуса. – 2007. - №5.</w:t>
      </w:r>
    </w:p>
    <w:p w:rsidR="00521ECA" w:rsidRPr="005524F3" w:rsidRDefault="00521ECA" w:rsidP="00521ECA">
      <w:pPr>
        <w:numPr>
          <w:ilvl w:val="0"/>
          <w:numId w:val="5"/>
        </w:numPr>
        <w:tabs>
          <w:tab w:val="clear" w:pos="1920"/>
          <w:tab w:val="num" w:pos="540"/>
        </w:tabs>
        <w:ind w:left="540" w:hanging="54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5"/>
        </w:numPr>
        <w:tabs>
          <w:tab w:val="clear" w:pos="1920"/>
          <w:tab w:val="num" w:pos="540"/>
        </w:tabs>
        <w:ind w:left="540" w:hanging="54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Pr="005524F3" w:rsidRDefault="00521ECA" w:rsidP="00521ECA">
      <w:pPr>
        <w:numPr>
          <w:ilvl w:val="0"/>
          <w:numId w:val="5"/>
        </w:numPr>
        <w:tabs>
          <w:tab w:val="clear" w:pos="1920"/>
          <w:tab w:val="num" w:pos="540"/>
        </w:tabs>
        <w:ind w:left="540" w:hanging="540"/>
        <w:jc w:val="both"/>
        <w:rPr>
          <w:color w:val="000000"/>
        </w:rPr>
      </w:pPr>
      <w:r w:rsidRPr="005524F3">
        <w:rPr>
          <w:color w:val="000000"/>
        </w:rPr>
        <w:t>Шишка Р.Б. Забезпечення виконання зобов’язань //Цивільне право України. Курс лекцій у 6-ти томах / Р.Б. Шишка, Л.В. Красицька, В.В.Сергієнко, О.В. Смотров, Є.О. Мічурін, О.Р. Шишка / за ред. Р.Б.Шишки. – Х.: Національний університет внутрішніх справ. Еспада, 2005. – Т.5. - Кн. 1. - С.88-120.</w:t>
      </w:r>
    </w:p>
    <w:p w:rsidR="00521ECA" w:rsidRPr="008516F8" w:rsidRDefault="00521ECA" w:rsidP="00521ECA">
      <w:pPr>
        <w:ind w:firstLine="540"/>
        <w:jc w:val="both"/>
        <w:rPr>
          <w:b/>
        </w:rPr>
      </w:pPr>
    </w:p>
    <w:p w:rsidR="00D03325" w:rsidRDefault="00521ECA" w:rsidP="00D03325">
      <w:pPr>
        <w:ind w:firstLine="540"/>
        <w:jc w:val="both"/>
        <w:rPr>
          <w:b/>
        </w:rPr>
      </w:pPr>
      <w:r w:rsidRPr="008516F8">
        <w:rPr>
          <w:b/>
        </w:rPr>
        <w:t xml:space="preserve">ТЕМА 2. </w:t>
      </w:r>
      <w:r w:rsidR="00D03325" w:rsidRPr="00AC138D">
        <w:rPr>
          <w:b/>
        </w:rPr>
        <w:t>Застава як вид забезпечення виконання зобов’язань. Елементи заставних правовідносин</w:t>
      </w:r>
    </w:p>
    <w:p w:rsidR="00D03325" w:rsidRPr="00AC138D" w:rsidRDefault="00D03325" w:rsidP="00D03325">
      <w:pPr>
        <w:ind w:firstLine="540"/>
        <w:jc w:val="both"/>
        <w:rPr>
          <w:b/>
        </w:rPr>
      </w:pPr>
    </w:p>
    <w:p w:rsidR="00D03325" w:rsidRPr="008516F8" w:rsidRDefault="00D03325" w:rsidP="00D03325">
      <w:pPr>
        <w:ind w:firstLine="540"/>
        <w:jc w:val="both"/>
        <w:rPr>
          <w:b/>
        </w:rPr>
      </w:pPr>
      <w:r w:rsidRPr="008516F8">
        <w:rPr>
          <w:b/>
        </w:rPr>
        <w:t>Питання:</w:t>
      </w:r>
    </w:p>
    <w:p w:rsidR="00D03325" w:rsidRPr="00D03325" w:rsidRDefault="00D03325" w:rsidP="00D03325">
      <w:pPr>
        <w:pStyle w:val="ac"/>
        <w:numPr>
          <w:ilvl w:val="0"/>
          <w:numId w:val="6"/>
        </w:numPr>
        <w:jc w:val="both"/>
        <w:rPr>
          <w:b/>
        </w:rPr>
      </w:pPr>
      <w:r w:rsidRPr="00AC138D">
        <w:t xml:space="preserve">Характеристика застави в системі видів забезпечення виконання зобов’язань. Поняття та правова природа застави. </w:t>
      </w:r>
    </w:p>
    <w:p w:rsidR="00D03325" w:rsidRPr="00D03325" w:rsidRDefault="00D03325" w:rsidP="00D03325">
      <w:pPr>
        <w:pStyle w:val="ac"/>
        <w:numPr>
          <w:ilvl w:val="0"/>
          <w:numId w:val="6"/>
        </w:numPr>
        <w:jc w:val="both"/>
        <w:rPr>
          <w:b/>
        </w:rPr>
      </w:pPr>
      <w:r w:rsidRPr="00AC138D">
        <w:t xml:space="preserve">Аналіз законодавчого та теоретичного визначення поняття застави та її правової природи. </w:t>
      </w:r>
    </w:p>
    <w:p w:rsidR="00D03325" w:rsidRPr="00D03325" w:rsidRDefault="00D03325" w:rsidP="00D03325">
      <w:pPr>
        <w:pStyle w:val="ac"/>
        <w:numPr>
          <w:ilvl w:val="0"/>
          <w:numId w:val="6"/>
        </w:numPr>
        <w:jc w:val="both"/>
        <w:rPr>
          <w:b/>
        </w:rPr>
      </w:pPr>
      <w:r w:rsidRPr="00AC138D">
        <w:t xml:space="preserve">Підстави виникнення заставних правовідносин. </w:t>
      </w:r>
    </w:p>
    <w:p w:rsidR="00D03325" w:rsidRPr="00D03325" w:rsidRDefault="00D03325" w:rsidP="00D03325">
      <w:pPr>
        <w:pStyle w:val="ac"/>
        <w:numPr>
          <w:ilvl w:val="0"/>
          <w:numId w:val="6"/>
        </w:numPr>
        <w:jc w:val="both"/>
        <w:rPr>
          <w:b/>
        </w:rPr>
      </w:pPr>
      <w:r w:rsidRPr="00AC138D">
        <w:t xml:space="preserve">Об’єкт заставних правовідносин. </w:t>
      </w:r>
    </w:p>
    <w:p w:rsidR="00D03325" w:rsidRPr="00D03325" w:rsidRDefault="00D03325" w:rsidP="00D03325">
      <w:pPr>
        <w:pStyle w:val="ac"/>
        <w:numPr>
          <w:ilvl w:val="0"/>
          <w:numId w:val="6"/>
        </w:numPr>
        <w:jc w:val="both"/>
        <w:rPr>
          <w:b/>
        </w:rPr>
      </w:pPr>
      <w:r w:rsidRPr="00AC138D">
        <w:t xml:space="preserve">Предмет застави та об’єкти, які не можуть бути предметом застави. </w:t>
      </w:r>
    </w:p>
    <w:p w:rsidR="00D03325" w:rsidRPr="00D03325" w:rsidRDefault="00D03325" w:rsidP="00D03325">
      <w:pPr>
        <w:pStyle w:val="ac"/>
        <w:numPr>
          <w:ilvl w:val="0"/>
          <w:numId w:val="6"/>
        </w:numPr>
        <w:jc w:val="both"/>
        <w:rPr>
          <w:b/>
        </w:rPr>
      </w:pPr>
      <w:r w:rsidRPr="00AC138D">
        <w:t xml:space="preserve">Правовий статус суб’єктів заставних правовідносин: заставодавець, заставодержатель, майновий поручитель. </w:t>
      </w:r>
    </w:p>
    <w:p w:rsidR="00521ECA" w:rsidRPr="00D03325" w:rsidRDefault="00D03325" w:rsidP="00D03325">
      <w:pPr>
        <w:pStyle w:val="ac"/>
        <w:numPr>
          <w:ilvl w:val="0"/>
          <w:numId w:val="6"/>
        </w:numPr>
        <w:jc w:val="both"/>
        <w:rPr>
          <w:b/>
        </w:rPr>
      </w:pPr>
      <w:r w:rsidRPr="00AC138D">
        <w:t>Зміст заставних правовідносин.</w:t>
      </w: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Завдання:</w:t>
      </w:r>
    </w:p>
    <w:p w:rsidR="00521ECA" w:rsidRDefault="00521ECA" w:rsidP="00521ECA">
      <w:pPr>
        <w:ind w:firstLine="540"/>
        <w:jc w:val="both"/>
      </w:pPr>
      <w:r>
        <w:t xml:space="preserve">1. Дослідіть питання правової природи </w:t>
      </w:r>
      <w:r w:rsidR="00D03325">
        <w:t>застав</w:t>
      </w:r>
      <w:r>
        <w:t>и в літературі і висловіть свою обґрунтовану позицію щодо цього питання.</w:t>
      </w:r>
    </w:p>
    <w:p w:rsidR="00521ECA" w:rsidRDefault="00521ECA" w:rsidP="00521ECA">
      <w:pPr>
        <w:ind w:firstLine="540"/>
        <w:jc w:val="both"/>
      </w:pPr>
      <w:r>
        <w:t xml:space="preserve">2. Порівняйте визначення поняття </w:t>
      </w:r>
      <w:r w:rsidR="00D03325">
        <w:t>застав</w:t>
      </w:r>
      <w:r>
        <w:t xml:space="preserve">и у Законі України «Про </w:t>
      </w:r>
      <w:r w:rsidR="00D03325">
        <w:t>застав</w:t>
      </w:r>
      <w:r>
        <w:t>у» та в Цивільному кодексі України – зробіть висновок.</w:t>
      </w:r>
    </w:p>
    <w:p w:rsidR="00521ECA" w:rsidRDefault="00521ECA" w:rsidP="00521ECA">
      <w:pPr>
        <w:ind w:firstLine="540"/>
        <w:jc w:val="both"/>
      </w:pPr>
      <w:r>
        <w:t>3. Проаналізуйте норми законодавства щодо можливості передачі в іпотеку майнових прав на нерухомість</w:t>
      </w:r>
      <w:r w:rsidR="00D03325">
        <w:t xml:space="preserve"> та співвідношення таких правовідносин із тими, що виникають на підставі договору застави майнових прав</w:t>
      </w:r>
      <w:r>
        <w:t>: які позиції щодо цього питання є в літературі?; це іпотека чи застава?; який механізм передачі майнових прав в іпотеку?</w:t>
      </w:r>
    </w:p>
    <w:p w:rsidR="00521ECA" w:rsidRDefault="00521ECA" w:rsidP="00521ECA">
      <w:pPr>
        <w:ind w:firstLine="540"/>
        <w:jc w:val="both"/>
        <w:rPr>
          <w:b/>
        </w:rPr>
      </w:pPr>
    </w:p>
    <w:p w:rsidR="00521ECA" w:rsidRPr="008516F8" w:rsidRDefault="00521ECA" w:rsidP="00521ECA">
      <w:pPr>
        <w:ind w:firstLine="540"/>
        <w:jc w:val="both"/>
        <w:rPr>
          <w:b/>
        </w:rPr>
      </w:pPr>
      <w:r w:rsidRPr="008516F8">
        <w:rPr>
          <w:b/>
        </w:rPr>
        <w:t>Нормативно-правові акти:</w:t>
      </w:r>
    </w:p>
    <w:p w:rsidR="00521ECA" w:rsidRPr="00175E7A" w:rsidRDefault="00521ECA" w:rsidP="00521ECA">
      <w:pPr>
        <w:pStyle w:val="2"/>
        <w:numPr>
          <w:ilvl w:val="0"/>
          <w:numId w:val="11"/>
        </w:numPr>
        <w:tabs>
          <w:tab w:val="clear" w:pos="1920"/>
          <w:tab w:val="left" w:pos="540"/>
        </w:tabs>
        <w:spacing w:line="240" w:lineRule="auto"/>
        <w:ind w:left="540" w:right="19" w:hanging="540"/>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p>
    <w:p w:rsidR="00521ECA" w:rsidRPr="00175E7A" w:rsidRDefault="00521ECA" w:rsidP="00521ECA">
      <w:pPr>
        <w:numPr>
          <w:ilvl w:val="0"/>
          <w:numId w:val="11"/>
        </w:numPr>
        <w:tabs>
          <w:tab w:val="clear" w:pos="1920"/>
        </w:tabs>
        <w:ind w:left="540" w:hanging="54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11"/>
        </w:numPr>
        <w:tabs>
          <w:tab w:val="clear" w:pos="1920"/>
        </w:tabs>
        <w:ind w:left="540" w:hanging="540"/>
        <w:jc w:val="both"/>
      </w:pPr>
      <w:r w:rsidRPr="00175E7A">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11"/>
        </w:numPr>
        <w:tabs>
          <w:tab w:val="clear" w:pos="1920"/>
        </w:tabs>
        <w:ind w:left="540" w:hanging="54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175E7A" w:rsidRDefault="00521ECA" w:rsidP="00521ECA">
      <w:pPr>
        <w:numPr>
          <w:ilvl w:val="0"/>
          <w:numId w:val="11"/>
        </w:numPr>
        <w:tabs>
          <w:tab w:val="clear" w:pos="1920"/>
        </w:tabs>
        <w:ind w:left="540" w:hanging="540"/>
        <w:jc w:val="both"/>
      </w:pPr>
      <w:r w:rsidRPr="00175E7A">
        <w:t>Закон України від 02.09.1993р. “Про нотаріат” // Відомості Верховної Ради України – 1993. - № 39. - С.383</w:t>
      </w:r>
    </w:p>
    <w:p w:rsidR="00521ECA" w:rsidRPr="00175E7A" w:rsidRDefault="00521ECA" w:rsidP="00521ECA">
      <w:pPr>
        <w:numPr>
          <w:ilvl w:val="0"/>
          <w:numId w:val="11"/>
        </w:numPr>
        <w:tabs>
          <w:tab w:val="clear" w:pos="1920"/>
        </w:tabs>
        <w:ind w:left="540" w:hanging="54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75E7A" w:rsidRDefault="00521ECA" w:rsidP="00521ECA">
      <w:pPr>
        <w:numPr>
          <w:ilvl w:val="0"/>
          <w:numId w:val="11"/>
        </w:numPr>
        <w:tabs>
          <w:tab w:val="clear" w:pos="1920"/>
        </w:tabs>
        <w:ind w:left="540" w:hanging="54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Pr="00175E7A" w:rsidRDefault="00521ECA" w:rsidP="00521ECA">
      <w:pPr>
        <w:numPr>
          <w:ilvl w:val="0"/>
          <w:numId w:val="11"/>
        </w:numPr>
        <w:tabs>
          <w:tab w:val="clear" w:pos="1920"/>
        </w:tabs>
        <w:ind w:left="540" w:hanging="540"/>
        <w:jc w:val="both"/>
      </w:pPr>
      <w:r w:rsidRPr="00175E7A">
        <w:t>Закон України від 22.11.2002 р. №240- І</w:t>
      </w:r>
      <w:r w:rsidRPr="00175E7A">
        <w:rPr>
          <w:lang w:val="en-US"/>
        </w:rPr>
        <w:t>V</w:t>
      </w:r>
      <w:r w:rsidRPr="00175E7A">
        <w:t xml:space="preserve"> “Про приєднання України до Міжнародної конвенції про морські застави та іпотеки 1993 року” // Відомості Верховної Ради України – 2003. - №3. - С.15</w:t>
      </w:r>
    </w:p>
    <w:p w:rsidR="00521ECA" w:rsidRPr="00175E7A" w:rsidRDefault="00521ECA" w:rsidP="00521ECA">
      <w:pPr>
        <w:numPr>
          <w:ilvl w:val="0"/>
          <w:numId w:val="11"/>
        </w:numPr>
        <w:tabs>
          <w:tab w:val="clear" w:pos="1920"/>
        </w:tabs>
        <w:ind w:left="540" w:hanging="540"/>
        <w:jc w:val="both"/>
      </w:pPr>
      <w:r w:rsidRPr="00175E7A">
        <w:t>Розпорядження Кабінету міністрів України від 10.08.2004р. №  559-р "Про схвалення концепції створення національної системи іпотечного кредитування" // Офіційний Вісник України – 2004. - № 32. - С. 2169</w:t>
      </w:r>
    </w:p>
    <w:p w:rsidR="00521ECA" w:rsidRPr="00175E7A" w:rsidRDefault="00521ECA" w:rsidP="00521ECA">
      <w:pPr>
        <w:numPr>
          <w:ilvl w:val="0"/>
          <w:numId w:val="11"/>
        </w:numPr>
        <w:tabs>
          <w:tab w:val="clear" w:pos="1920"/>
        </w:tabs>
        <w:ind w:left="540" w:hanging="540"/>
        <w:jc w:val="both"/>
      </w:pPr>
      <w:r w:rsidRPr="00175E7A">
        <w:t>Указ Президента України від 08.08.2002 р. № 695/2002 "Про заходи щодо розвитку іпотечного ринку в Україні"// Офіційний вісник України вiд 23.08.2002 р. – 2002. - №32. - С. 6</w:t>
      </w: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Література:</w:t>
      </w:r>
    </w:p>
    <w:p w:rsidR="00521ECA" w:rsidRPr="005524F3" w:rsidRDefault="00521ECA" w:rsidP="00521ECA">
      <w:pPr>
        <w:numPr>
          <w:ilvl w:val="0"/>
          <w:numId w:val="8"/>
        </w:numPr>
        <w:tabs>
          <w:tab w:val="clear" w:pos="1920"/>
          <w:tab w:val="num" w:pos="540"/>
        </w:tabs>
        <w:ind w:left="540" w:hanging="540"/>
        <w:jc w:val="both"/>
      </w:pPr>
      <w:r w:rsidRPr="005524F3">
        <w:t>Базанов И.А. Происхождение современной ипотеки. Новейшие течения в вотчинном праве в связи с современным строем народного хозяйства / Базанов И.А. - М.: Статут, 2004. - 589 с.</w:t>
      </w:r>
    </w:p>
    <w:p w:rsidR="00521ECA" w:rsidRPr="005524F3" w:rsidRDefault="00521ECA" w:rsidP="00521ECA">
      <w:pPr>
        <w:numPr>
          <w:ilvl w:val="0"/>
          <w:numId w:val="8"/>
        </w:numPr>
        <w:tabs>
          <w:tab w:val="clear" w:pos="1920"/>
          <w:tab w:val="num" w:pos="540"/>
        </w:tabs>
        <w:ind w:left="540" w:hanging="540"/>
        <w:jc w:val="both"/>
      </w:pPr>
      <w:r w:rsidRPr="005524F3">
        <w:t>Благая І. Історія правового інституту застави і сучасність / І. Благая // Право України. – 2000. - №1. – С. 41-44.</w:t>
      </w:r>
    </w:p>
    <w:p w:rsidR="00521ECA" w:rsidRPr="005524F3" w:rsidRDefault="00521ECA" w:rsidP="00521ECA">
      <w:pPr>
        <w:numPr>
          <w:ilvl w:val="0"/>
          <w:numId w:val="8"/>
        </w:numPr>
        <w:tabs>
          <w:tab w:val="clear" w:pos="1920"/>
          <w:tab w:val="num" w:pos="540"/>
        </w:tabs>
        <w:ind w:left="540" w:hanging="540"/>
        <w:jc w:val="both"/>
      </w:pPr>
      <w:r w:rsidRPr="005524F3">
        <w:t>Блідченко В. Узгодження норм іпотечного законодавства /  В.  Блідченко // Юридичний журнал.  - 2005. - №7(37). – С.44-46.</w:t>
      </w:r>
    </w:p>
    <w:p w:rsidR="00521ECA" w:rsidRPr="005524F3" w:rsidRDefault="00521ECA" w:rsidP="00521ECA">
      <w:pPr>
        <w:numPr>
          <w:ilvl w:val="0"/>
          <w:numId w:val="8"/>
        </w:numPr>
        <w:tabs>
          <w:tab w:val="clear" w:pos="1920"/>
          <w:tab w:val="num" w:pos="540"/>
        </w:tabs>
        <w:ind w:left="540" w:hanging="54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8"/>
        </w:numPr>
        <w:tabs>
          <w:tab w:val="clear" w:pos="1920"/>
          <w:tab w:val="num" w:pos="540"/>
        </w:tabs>
        <w:ind w:left="540" w:hanging="54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8"/>
        </w:numPr>
        <w:tabs>
          <w:tab w:val="clear" w:pos="1920"/>
          <w:tab w:val="num" w:pos="540"/>
        </w:tabs>
        <w:ind w:left="540" w:hanging="540"/>
        <w:jc w:val="both"/>
      </w:pPr>
      <w:r w:rsidRPr="005524F3">
        <w:t>Вишневский А.А. Залоговое право. – М.: изд-во ВЕК, 1995.</w:t>
      </w:r>
    </w:p>
    <w:p w:rsidR="00521ECA" w:rsidRPr="005524F3" w:rsidRDefault="00521ECA" w:rsidP="00521ECA">
      <w:pPr>
        <w:numPr>
          <w:ilvl w:val="0"/>
          <w:numId w:val="8"/>
        </w:numPr>
        <w:tabs>
          <w:tab w:val="clear" w:pos="1920"/>
          <w:tab w:val="num" w:pos="540"/>
        </w:tabs>
        <w:ind w:left="540" w:hanging="540"/>
        <w:jc w:val="both"/>
      </w:pPr>
      <w:r w:rsidRPr="005524F3">
        <w:lastRenderedPageBreak/>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8"/>
        </w:numPr>
        <w:tabs>
          <w:tab w:val="clear" w:pos="1920"/>
          <w:tab w:val="num" w:pos="540"/>
        </w:tabs>
        <w:ind w:left="540" w:hanging="540"/>
        <w:jc w:val="both"/>
      </w:pPr>
      <w:r w:rsidRPr="005524F3">
        <w:t>Гражданское право/ под ред. А.П. Сергеева, Ю.К. Толстого. – [4-е изд., перераб. и доп.]. – М.: Проспект, 2005. Т.2.</w:t>
      </w:r>
    </w:p>
    <w:p w:rsidR="00521ECA" w:rsidRPr="005524F3" w:rsidRDefault="00521ECA" w:rsidP="00521ECA">
      <w:pPr>
        <w:numPr>
          <w:ilvl w:val="0"/>
          <w:numId w:val="8"/>
        </w:numPr>
        <w:tabs>
          <w:tab w:val="clear" w:pos="1920"/>
          <w:tab w:val="num" w:pos="540"/>
        </w:tabs>
        <w:ind w:left="540" w:hanging="540"/>
        <w:jc w:val="both"/>
      </w:pPr>
      <w:r w:rsidRPr="005524F3">
        <w:t>Грибанова О. Порівняльний аналіз законодавства про іпотеку/ О.Грибанова // Іпотека –практика застосування. – Харків: "Страйк", 2004. – С.11.</w:t>
      </w:r>
    </w:p>
    <w:p w:rsidR="00521ECA" w:rsidRPr="005524F3" w:rsidRDefault="00521ECA" w:rsidP="00521ECA">
      <w:pPr>
        <w:numPr>
          <w:ilvl w:val="0"/>
          <w:numId w:val="8"/>
        </w:numPr>
        <w:tabs>
          <w:tab w:val="clear" w:pos="1920"/>
          <w:tab w:val="num" w:pos="540"/>
        </w:tabs>
        <w:ind w:left="540" w:hanging="540"/>
        <w:jc w:val="both"/>
      </w:pPr>
      <w:r w:rsidRPr="005524F3">
        <w:t>Довдиенко И. Ипотека: учебно-практическое пособие / И.Довдиенко. – М.: Узд-во РДЛ, 2002. – 272 с.</w:t>
      </w:r>
    </w:p>
    <w:p w:rsidR="00521ECA" w:rsidRPr="005524F3" w:rsidRDefault="00521ECA" w:rsidP="00521ECA">
      <w:pPr>
        <w:numPr>
          <w:ilvl w:val="0"/>
          <w:numId w:val="8"/>
        </w:numPr>
        <w:tabs>
          <w:tab w:val="clear" w:pos="1920"/>
          <w:tab w:val="num" w:pos="540"/>
        </w:tabs>
        <w:ind w:left="540" w:hanging="54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8"/>
        </w:numPr>
        <w:tabs>
          <w:tab w:val="clear" w:pos="1920"/>
          <w:tab w:val="num" w:pos="540"/>
        </w:tabs>
        <w:ind w:left="540" w:hanging="54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8"/>
        </w:numPr>
        <w:tabs>
          <w:tab w:val="clear" w:pos="1920"/>
          <w:tab w:val="num" w:pos="540"/>
        </w:tabs>
        <w:ind w:left="540" w:hanging="540"/>
        <w:jc w:val="both"/>
        <w:rPr>
          <w:lang w:val="ru-RU"/>
        </w:rPr>
      </w:pPr>
      <w:r w:rsidRPr="005524F3">
        <w:rPr>
          <w:lang w:val="ru-RU"/>
        </w:rPr>
        <w:t>Дякович М.М. Іпотека – інструмент для боржника і кредитора / М.М.  Дякович – Львів: 2004. – 512с.</w:t>
      </w:r>
    </w:p>
    <w:p w:rsidR="00521ECA" w:rsidRPr="005524F3" w:rsidRDefault="00521ECA" w:rsidP="00521ECA">
      <w:pPr>
        <w:numPr>
          <w:ilvl w:val="0"/>
          <w:numId w:val="8"/>
        </w:numPr>
        <w:tabs>
          <w:tab w:val="clear" w:pos="1920"/>
          <w:tab w:val="num" w:pos="540"/>
        </w:tabs>
        <w:ind w:left="540" w:hanging="540"/>
        <w:jc w:val="both"/>
      </w:pPr>
      <w:r w:rsidRPr="005524F3">
        <w:rPr>
          <w:rStyle w:val="a5"/>
          <w:i w:val="0"/>
        </w:rPr>
        <w:t xml:space="preserve">Евтух А.Т. Ипотека: механизм эффективного использования ресурсов </w:t>
      </w:r>
      <w:r w:rsidRPr="005524F3">
        <w:rPr>
          <w:i/>
        </w:rPr>
        <w:t xml:space="preserve">/ </w:t>
      </w:r>
      <w:r w:rsidRPr="005524F3">
        <w:t xml:space="preserve"> </w:t>
      </w:r>
      <w:r w:rsidRPr="005524F3">
        <w:rPr>
          <w:rStyle w:val="a5"/>
          <w:i w:val="0"/>
        </w:rPr>
        <w:t xml:space="preserve">А.Т. Евтух. - </w:t>
      </w:r>
      <w:r w:rsidRPr="005524F3">
        <w:t>Луцк: ВОТ, 2001. – 316 с.</w:t>
      </w:r>
    </w:p>
    <w:p w:rsidR="00521ECA" w:rsidRPr="005524F3" w:rsidRDefault="00521ECA" w:rsidP="00521ECA">
      <w:pPr>
        <w:numPr>
          <w:ilvl w:val="0"/>
          <w:numId w:val="8"/>
        </w:numPr>
        <w:tabs>
          <w:tab w:val="clear" w:pos="1920"/>
          <w:tab w:val="num" w:pos="540"/>
        </w:tabs>
        <w:ind w:left="540" w:hanging="540"/>
        <w:jc w:val="both"/>
      </w:pPr>
      <w:r w:rsidRPr="005524F3">
        <w:t>Журавльов Д. Іпотека-страховий поліс кредитора / Д. Журавльов // Іпотека – практика застосування. – Харків: "Страйк", 2004. – С.54-55.</w:t>
      </w:r>
    </w:p>
    <w:p w:rsidR="00521ECA" w:rsidRPr="005524F3" w:rsidRDefault="00521ECA" w:rsidP="00521ECA">
      <w:pPr>
        <w:numPr>
          <w:ilvl w:val="0"/>
          <w:numId w:val="8"/>
        </w:numPr>
        <w:tabs>
          <w:tab w:val="clear" w:pos="1920"/>
          <w:tab w:val="num" w:pos="540"/>
        </w:tabs>
        <w:ind w:left="540" w:hanging="54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8"/>
        </w:numPr>
        <w:tabs>
          <w:tab w:val="clear" w:pos="1920"/>
          <w:tab w:val="num" w:pos="540"/>
        </w:tabs>
        <w:ind w:left="540" w:hanging="540"/>
        <w:jc w:val="both"/>
      </w:pPr>
      <w:r w:rsidRPr="005524F3">
        <w:t>Іпотека – практика застосування. – Харків: “Страйд”, 2004. – 528 с.</w:t>
      </w:r>
    </w:p>
    <w:p w:rsidR="00521ECA" w:rsidRPr="005524F3" w:rsidRDefault="00521ECA" w:rsidP="00521ECA">
      <w:pPr>
        <w:numPr>
          <w:ilvl w:val="0"/>
          <w:numId w:val="8"/>
        </w:numPr>
        <w:tabs>
          <w:tab w:val="clear" w:pos="1920"/>
          <w:tab w:val="num" w:pos="540"/>
        </w:tabs>
        <w:ind w:left="540" w:hanging="540"/>
        <w:jc w:val="both"/>
      </w:pPr>
      <w:r w:rsidRPr="005524F3">
        <w:t>Іпотека в країнах Європи. Короткий огляд // Група економічного та фінансового законодавства. –Київ, 2000. – 14 с.</w:t>
      </w:r>
    </w:p>
    <w:p w:rsidR="00521ECA" w:rsidRDefault="00521ECA" w:rsidP="00521ECA">
      <w:pPr>
        <w:numPr>
          <w:ilvl w:val="0"/>
          <w:numId w:val="8"/>
        </w:numPr>
        <w:tabs>
          <w:tab w:val="clear" w:pos="1920"/>
          <w:tab w:val="num" w:pos="540"/>
        </w:tabs>
        <w:ind w:left="540" w:hanging="540"/>
        <w:jc w:val="both"/>
      </w:pPr>
      <w:r w:rsidRPr="000351A5">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A00F5B" w:rsidRDefault="00521ECA" w:rsidP="00521ECA">
      <w:pPr>
        <w:numPr>
          <w:ilvl w:val="0"/>
          <w:numId w:val="8"/>
        </w:numPr>
        <w:tabs>
          <w:tab w:val="clear" w:pos="1920"/>
          <w:tab w:val="num" w:pos="540"/>
        </w:tabs>
        <w:ind w:left="540" w:hanging="540"/>
        <w:jc w:val="both"/>
      </w:pPr>
      <w:r w:rsidRPr="00A00F5B">
        <w:t>Квіт Н.М. Цивільно-правові аспекти захисту прав кредитора в іпотечних кредитних відносинах / Н.М. Квіт // Механізм правового регулювання у правоохоронній та правозахисній діяльності в умовах формування громадянського суспільства (Осінні юридичні читання). – Львів, 2006. – С. 73-75.</w:t>
      </w:r>
    </w:p>
    <w:p w:rsidR="00521ECA" w:rsidRPr="005524F3" w:rsidRDefault="00521ECA" w:rsidP="00521ECA">
      <w:pPr>
        <w:numPr>
          <w:ilvl w:val="0"/>
          <w:numId w:val="8"/>
        </w:numPr>
        <w:tabs>
          <w:tab w:val="clear" w:pos="1920"/>
          <w:tab w:val="num" w:pos="540"/>
        </w:tabs>
        <w:ind w:left="540" w:hanging="540"/>
        <w:jc w:val="both"/>
      </w:pPr>
      <w:r w:rsidRPr="005524F3">
        <w:t>Ковальчук А. Правові проблеми розвитку іпотеки в Україні. //  Право України. – 2002. - №9. – с.65.</w:t>
      </w:r>
    </w:p>
    <w:p w:rsidR="00521ECA" w:rsidRPr="005524F3" w:rsidRDefault="00521ECA" w:rsidP="00521ECA">
      <w:pPr>
        <w:numPr>
          <w:ilvl w:val="0"/>
          <w:numId w:val="8"/>
        </w:numPr>
        <w:tabs>
          <w:tab w:val="clear" w:pos="1920"/>
          <w:tab w:val="num" w:pos="540"/>
        </w:tabs>
        <w:ind w:left="540" w:hanging="54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8"/>
        </w:numPr>
        <w:tabs>
          <w:tab w:val="clear" w:pos="1920"/>
          <w:tab w:val="num" w:pos="540"/>
        </w:tabs>
        <w:ind w:left="540" w:hanging="540"/>
        <w:jc w:val="both"/>
      </w:pPr>
      <w:r w:rsidRPr="005524F3">
        <w:t>Копишинська Н.В. Становлення іпотеки в Україні / Н.В. Копишинська // Фінанси України. – 2004. - №5. – С.54-60.</w:t>
      </w:r>
    </w:p>
    <w:p w:rsidR="00521ECA" w:rsidRPr="005524F3" w:rsidRDefault="00521ECA" w:rsidP="00521ECA">
      <w:pPr>
        <w:numPr>
          <w:ilvl w:val="0"/>
          <w:numId w:val="8"/>
        </w:numPr>
        <w:tabs>
          <w:tab w:val="clear" w:pos="1920"/>
          <w:tab w:val="num" w:pos="540"/>
        </w:tabs>
        <w:ind w:left="540" w:hanging="540"/>
        <w:jc w:val="both"/>
      </w:pPr>
      <w:r w:rsidRPr="005524F3">
        <w:t xml:space="preserve">Кравченко В.І. Історичні аспекти іпотеки </w:t>
      </w:r>
      <w:r w:rsidRPr="005524F3">
        <w:rPr>
          <w:iCs/>
        </w:rPr>
        <w:t xml:space="preserve">/ </w:t>
      </w:r>
      <w:r w:rsidRPr="005524F3">
        <w:t xml:space="preserve">В. І. Кравченко // «Інноваційні механізми місцевого та регіонального розвитку»: за матеріал. </w:t>
      </w:r>
      <w:r w:rsidRPr="005524F3">
        <w:rPr>
          <w:lang w:val="en-US"/>
        </w:rPr>
        <w:t>V</w:t>
      </w:r>
      <w:r w:rsidRPr="005524F3">
        <w:t xml:space="preserve">ІІІ Всеукраїнських муніципальних слухань “Ресурси місцевого і регіонального розвитку: національний та міжнародний аспекти”, Судак (Автономна Республіка Крим), 29 липня – 2 серпня 2002 </w:t>
      </w:r>
      <w:proofErr w:type="gramStart"/>
      <w:r w:rsidRPr="005524F3">
        <w:t>р.,</w:t>
      </w:r>
      <w:proofErr w:type="gramEnd"/>
      <w:r w:rsidRPr="005524F3">
        <w:t xml:space="preserve"> – К.: Атіка-Н, 2003. – С.345-351.</w:t>
      </w:r>
    </w:p>
    <w:p w:rsidR="00521ECA" w:rsidRPr="005524F3" w:rsidRDefault="00521ECA" w:rsidP="00521ECA">
      <w:pPr>
        <w:numPr>
          <w:ilvl w:val="0"/>
          <w:numId w:val="8"/>
        </w:numPr>
        <w:tabs>
          <w:tab w:val="clear" w:pos="1920"/>
          <w:tab w:val="num" w:pos="540"/>
        </w:tabs>
        <w:ind w:left="540" w:hanging="540"/>
        <w:jc w:val="both"/>
      </w:pPr>
      <w:r w:rsidRPr="005524F3">
        <w:t>Кулинич П. Іпотека в Україні : на шляху з минулого в майбутнє // Українське комерційне право. – 2003. - №2. – с.4.</w:t>
      </w:r>
    </w:p>
    <w:p w:rsidR="00521ECA" w:rsidRPr="005524F3" w:rsidRDefault="00521ECA" w:rsidP="00521ECA">
      <w:pPr>
        <w:numPr>
          <w:ilvl w:val="0"/>
          <w:numId w:val="8"/>
        </w:numPr>
        <w:tabs>
          <w:tab w:val="clear" w:pos="1920"/>
          <w:tab w:val="num" w:pos="540"/>
        </w:tabs>
        <w:ind w:left="540" w:hanging="54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5524F3" w:rsidRDefault="00521ECA" w:rsidP="00521ECA">
      <w:pPr>
        <w:numPr>
          <w:ilvl w:val="0"/>
          <w:numId w:val="8"/>
        </w:numPr>
        <w:tabs>
          <w:tab w:val="clear" w:pos="1920"/>
          <w:tab w:val="num" w:pos="540"/>
        </w:tabs>
        <w:ind w:left="540" w:hanging="540"/>
        <w:jc w:val="both"/>
      </w:pPr>
      <w:r w:rsidRPr="005524F3">
        <w:t>Морозова Ж.А. Ипотека сегодня: правовые, жилищные, залоговые, кредитные, налоговые, страховые и другие аспекты /                   Ж.А. Морозова - М., 2007. - 191 с.</w:t>
      </w:r>
    </w:p>
    <w:p w:rsidR="00521ECA" w:rsidRPr="005524F3" w:rsidRDefault="00521ECA" w:rsidP="00521ECA">
      <w:pPr>
        <w:numPr>
          <w:ilvl w:val="0"/>
          <w:numId w:val="8"/>
        </w:numPr>
        <w:tabs>
          <w:tab w:val="clear" w:pos="1920"/>
          <w:tab w:val="num" w:pos="540"/>
        </w:tabs>
        <w:ind w:left="540" w:hanging="540"/>
        <w:jc w:val="both"/>
      </w:pPr>
      <w:r w:rsidRPr="005524F3">
        <w:t>Науково-практичний коментар Цивільного кодексу України / за ред. В.М. Коссака. – К.: Істина, 2004. – 976 с.</w:t>
      </w:r>
    </w:p>
    <w:p w:rsidR="00521ECA" w:rsidRPr="005524F3" w:rsidRDefault="00521ECA" w:rsidP="00521ECA">
      <w:pPr>
        <w:numPr>
          <w:ilvl w:val="0"/>
          <w:numId w:val="8"/>
        </w:numPr>
        <w:tabs>
          <w:tab w:val="clear" w:pos="1920"/>
          <w:tab w:val="num" w:pos="540"/>
        </w:tabs>
        <w:ind w:left="540" w:hanging="540"/>
        <w:jc w:val="both"/>
      </w:pPr>
      <w:r w:rsidRPr="005524F3">
        <w:lastRenderedPageBreak/>
        <w:t>Павлодський Е. Залог и ипотека / Е.  Павлодський // Хазяйство и право. – 2000. - №2. – С. 23-25.</w:t>
      </w:r>
    </w:p>
    <w:p w:rsidR="00521ECA" w:rsidRDefault="00521ECA" w:rsidP="00521ECA">
      <w:pPr>
        <w:numPr>
          <w:ilvl w:val="0"/>
          <w:numId w:val="8"/>
        </w:numPr>
        <w:tabs>
          <w:tab w:val="clear" w:pos="1920"/>
          <w:tab w:val="num" w:pos="540"/>
        </w:tabs>
        <w:ind w:left="540" w:hanging="54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5524F3" w:rsidRDefault="00521ECA" w:rsidP="00521ECA">
      <w:pPr>
        <w:numPr>
          <w:ilvl w:val="0"/>
          <w:numId w:val="8"/>
        </w:numPr>
        <w:tabs>
          <w:tab w:val="clear" w:pos="1920"/>
          <w:tab w:val="num" w:pos="540"/>
        </w:tabs>
        <w:ind w:left="540" w:hanging="540"/>
        <w:jc w:val="both"/>
      </w:pPr>
      <w:r w:rsidRPr="005524F3">
        <w:t>Пучковская И.И. Ипотека: залог недвижимості / И.И.  Пучковская – Харків: “Консум”, 1997. – 220 с.</w:t>
      </w:r>
    </w:p>
    <w:p w:rsidR="00521ECA" w:rsidRDefault="00521ECA" w:rsidP="00521ECA">
      <w:pPr>
        <w:numPr>
          <w:ilvl w:val="0"/>
          <w:numId w:val="8"/>
        </w:numPr>
        <w:tabs>
          <w:tab w:val="clear" w:pos="1920"/>
          <w:tab w:val="num" w:pos="540"/>
        </w:tabs>
        <w:ind w:left="540" w:hanging="540"/>
        <w:jc w:val="both"/>
      </w:pPr>
      <w:r>
        <w:t>Сірякова Е. Застава (іпотека) як вид забезпечення виконання зобов’язання / Е. Сірякова // Мала енциклопедія нотаріуса. – 2007. - №5</w:t>
      </w:r>
    </w:p>
    <w:p w:rsidR="00521ECA" w:rsidRPr="005524F3" w:rsidRDefault="00521ECA" w:rsidP="00521ECA">
      <w:pPr>
        <w:numPr>
          <w:ilvl w:val="0"/>
          <w:numId w:val="8"/>
        </w:numPr>
        <w:tabs>
          <w:tab w:val="clear" w:pos="1920"/>
          <w:tab w:val="num" w:pos="540"/>
        </w:tabs>
        <w:ind w:left="540" w:hanging="54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8"/>
        </w:numPr>
        <w:tabs>
          <w:tab w:val="clear" w:pos="1920"/>
          <w:tab w:val="num" w:pos="540"/>
        </w:tabs>
        <w:ind w:left="540" w:hanging="54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Pr="005524F3" w:rsidRDefault="00521ECA" w:rsidP="00521ECA">
      <w:pPr>
        <w:numPr>
          <w:ilvl w:val="0"/>
          <w:numId w:val="8"/>
        </w:numPr>
        <w:tabs>
          <w:tab w:val="clear" w:pos="1920"/>
          <w:tab w:val="num" w:pos="540"/>
        </w:tabs>
        <w:ind w:left="540" w:hanging="540"/>
        <w:jc w:val="both"/>
      </w:pPr>
      <w:r w:rsidRPr="005524F3">
        <w:t>Черных А.В. Залог недвижимости в российском гражданском праве. – М., 1995.</w:t>
      </w:r>
    </w:p>
    <w:p w:rsidR="00521ECA" w:rsidRPr="005524F3" w:rsidRDefault="00521ECA" w:rsidP="00521ECA">
      <w:pPr>
        <w:numPr>
          <w:ilvl w:val="0"/>
          <w:numId w:val="8"/>
        </w:numPr>
        <w:tabs>
          <w:tab w:val="clear" w:pos="1920"/>
          <w:tab w:val="num" w:pos="540"/>
        </w:tabs>
        <w:ind w:left="540" w:hanging="540"/>
        <w:jc w:val="both"/>
        <w:rPr>
          <w:color w:val="000000"/>
        </w:rPr>
      </w:pPr>
      <w:r w:rsidRPr="005524F3">
        <w:rPr>
          <w:color w:val="000000"/>
        </w:rPr>
        <w:t>Шишка Р.Б. Забезпечення виконання зобов’язань //Цивільне право України. Курс лекцій у 6-ти томах / Р.Б. Шишка, Л.В. Красицька, В.В.Сергієнко, О.В. Смотров, Є.О. Мічурін, О.Р. Шишка / за ред. Р.Б.Шишки. – Х.: Національний університет внутрішніх справ. Еспада, 2005. – Т.5. - Кн. 1. - С.88-120.</w:t>
      </w:r>
    </w:p>
    <w:p w:rsidR="00521ECA" w:rsidRDefault="00521ECA" w:rsidP="00521ECA">
      <w:pPr>
        <w:ind w:firstLine="540"/>
        <w:jc w:val="both"/>
        <w:rPr>
          <w:b/>
        </w:rPr>
      </w:pPr>
    </w:p>
    <w:p w:rsidR="0000192B" w:rsidRPr="00AC138D" w:rsidRDefault="00521ECA" w:rsidP="0000192B">
      <w:pPr>
        <w:ind w:firstLine="540"/>
        <w:jc w:val="both"/>
        <w:rPr>
          <w:b/>
        </w:rPr>
      </w:pPr>
      <w:r w:rsidRPr="008516F8">
        <w:rPr>
          <w:b/>
        </w:rPr>
        <w:t xml:space="preserve">ТЕМА 3. </w:t>
      </w:r>
      <w:r w:rsidR="0000192B" w:rsidRPr="00AC138D">
        <w:rPr>
          <w:b/>
        </w:rPr>
        <w:t>Договір застави</w:t>
      </w:r>
    </w:p>
    <w:p w:rsidR="0000192B" w:rsidRDefault="0000192B" w:rsidP="0000192B">
      <w:pPr>
        <w:ind w:firstLine="540"/>
        <w:jc w:val="both"/>
        <w:rPr>
          <w:b/>
        </w:rPr>
      </w:pPr>
    </w:p>
    <w:p w:rsidR="0000192B" w:rsidRPr="008516F8" w:rsidRDefault="0000192B" w:rsidP="0000192B">
      <w:pPr>
        <w:ind w:firstLine="540"/>
        <w:jc w:val="both"/>
        <w:rPr>
          <w:b/>
        </w:rPr>
      </w:pPr>
      <w:r w:rsidRPr="008516F8">
        <w:rPr>
          <w:b/>
        </w:rPr>
        <w:t>Питання:</w:t>
      </w:r>
    </w:p>
    <w:p w:rsidR="0000192B" w:rsidRDefault="0000192B" w:rsidP="0000192B">
      <w:pPr>
        <w:pStyle w:val="ac"/>
        <w:numPr>
          <w:ilvl w:val="0"/>
          <w:numId w:val="42"/>
        </w:numPr>
        <w:jc w:val="both"/>
      </w:pPr>
      <w:r w:rsidRPr="00AC138D">
        <w:t xml:space="preserve">Аналіз законодавчого визначення поняття договору застави та його правової природи. </w:t>
      </w:r>
    </w:p>
    <w:p w:rsidR="0000192B" w:rsidRDefault="0000192B" w:rsidP="0000192B">
      <w:pPr>
        <w:pStyle w:val="ac"/>
        <w:numPr>
          <w:ilvl w:val="0"/>
          <w:numId w:val="42"/>
        </w:numPr>
        <w:jc w:val="both"/>
      </w:pPr>
      <w:r w:rsidRPr="00AC138D">
        <w:t xml:space="preserve">Форма та порядок укладення договору застави. </w:t>
      </w:r>
    </w:p>
    <w:p w:rsidR="0000192B" w:rsidRDefault="0000192B" w:rsidP="0000192B">
      <w:pPr>
        <w:pStyle w:val="ac"/>
        <w:numPr>
          <w:ilvl w:val="0"/>
          <w:numId w:val="42"/>
        </w:numPr>
        <w:jc w:val="both"/>
      </w:pPr>
      <w:r w:rsidRPr="00AC138D">
        <w:t xml:space="preserve">Порядок нотаріального посвідчення договору застави. </w:t>
      </w:r>
    </w:p>
    <w:p w:rsidR="0000192B" w:rsidRDefault="0000192B" w:rsidP="0000192B">
      <w:pPr>
        <w:pStyle w:val="ac"/>
        <w:numPr>
          <w:ilvl w:val="0"/>
          <w:numId w:val="42"/>
        </w:numPr>
        <w:jc w:val="both"/>
      </w:pPr>
      <w:r w:rsidRPr="00AC138D">
        <w:t xml:space="preserve">Порядок та значення державної реєстрації договору застави. </w:t>
      </w:r>
    </w:p>
    <w:p w:rsidR="0000192B" w:rsidRDefault="0000192B" w:rsidP="0000192B">
      <w:pPr>
        <w:pStyle w:val="ac"/>
        <w:numPr>
          <w:ilvl w:val="0"/>
          <w:numId w:val="42"/>
        </w:numPr>
        <w:jc w:val="both"/>
      </w:pPr>
      <w:r w:rsidRPr="00AC138D">
        <w:t xml:space="preserve">Істотні умови договору застави. </w:t>
      </w:r>
    </w:p>
    <w:p w:rsidR="0000192B" w:rsidRPr="00AC138D" w:rsidRDefault="0000192B" w:rsidP="0000192B">
      <w:pPr>
        <w:pStyle w:val="ac"/>
        <w:numPr>
          <w:ilvl w:val="0"/>
          <w:numId w:val="42"/>
        </w:numPr>
        <w:jc w:val="both"/>
      </w:pPr>
      <w:r>
        <w:t>Правові наслідки невиконання та неналежного виконання договору застави.</w:t>
      </w: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Завдання:</w:t>
      </w:r>
    </w:p>
    <w:p w:rsidR="00521ECA" w:rsidRDefault="00521ECA" w:rsidP="00521ECA">
      <w:pPr>
        <w:numPr>
          <w:ilvl w:val="0"/>
          <w:numId w:val="10"/>
        </w:numPr>
        <w:tabs>
          <w:tab w:val="clear" w:pos="1515"/>
          <w:tab w:val="num" w:pos="180"/>
        </w:tabs>
        <w:ind w:left="180" w:hanging="180"/>
        <w:jc w:val="both"/>
      </w:pPr>
      <w:r>
        <w:t xml:space="preserve"> Користуючись спеціальним законодавством (відповідними Законами та підзаконними нормативно-правовими актами зі списку даного у плані практичного заняття) складіть поетапну схему дій нотаріуса, який посвідчує договір </w:t>
      </w:r>
      <w:r w:rsidR="004E51B2">
        <w:t xml:space="preserve">застави </w:t>
      </w:r>
      <w:r>
        <w:t>з посиланням на відповідні норми.</w:t>
      </w:r>
    </w:p>
    <w:p w:rsidR="00E639F8" w:rsidRPr="00E639F8" w:rsidRDefault="00E639F8" w:rsidP="00E639F8">
      <w:pPr>
        <w:pStyle w:val="ac"/>
        <w:numPr>
          <w:ilvl w:val="0"/>
          <w:numId w:val="10"/>
        </w:numPr>
        <w:tabs>
          <w:tab w:val="left" w:pos="3165"/>
        </w:tabs>
        <w:jc w:val="both"/>
        <w:rPr>
          <w:color w:val="000000"/>
        </w:rPr>
      </w:pPr>
      <w:r w:rsidRPr="00E639F8">
        <w:rPr>
          <w:color w:val="000000"/>
        </w:rPr>
        <w:t>Проаналізуйте співвідношення понять</w:t>
      </w:r>
    </w:p>
    <w:p w:rsidR="00E639F8" w:rsidRPr="00E639F8" w:rsidRDefault="00E639F8" w:rsidP="00E639F8">
      <w:pPr>
        <w:numPr>
          <w:ilvl w:val="1"/>
          <w:numId w:val="10"/>
        </w:numPr>
        <w:tabs>
          <w:tab w:val="left" w:pos="3165"/>
        </w:tabs>
        <w:jc w:val="both"/>
        <w:rPr>
          <w:color w:val="000000"/>
        </w:rPr>
      </w:pPr>
      <w:r w:rsidRPr="00E639F8">
        <w:rPr>
          <w:color w:val="000000"/>
        </w:rPr>
        <w:t>обтяження і застава;</w:t>
      </w:r>
    </w:p>
    <w:p w:rsidR="00E639F8" w:rsidRPr="00E639F8" w:rsidRDefault="00E639F8" w:rsidP="00E639F8">
      <w:pPr>
        <w:numPr>
          <w:ilvl w:val="1"/>
          <w:numId w:val="10"/>
        </w:numPr>
        <w:tabs>
          <w:tab w:val="left" w:pos="3165"/>
        </w:tabs>
        <w:jc w:val="both"/>
        <w:rPr>
          <w:color w:val="000000"/>
        </w:rPr>
      </w:pPr>
      <w:r w:rsidRPr="00E639F8">
        <w:rPr>
          <w:color w:val="000000"/>
        </w:rPr>
        <w:t>застава і податкова застава;</w:t>
      </w:r>
    </w:p>
    <w:p w:rsidR="00E639F8" w:rsidRPr="00E639F8" w:rsidRDefault="00E639F8" w:rsidP="00E639F8">
      <w:pPr>
        <w:numPr>
          <w:ilvl w:val="1"/>
          <w:numId w:val="10"/>
        </w:numPr>
        <w:tabs>
          <w:tab w:val="left" w:pos="3165"/>
        </w:tabs>
        <w:jc w:val="both"/>
        <w:rPr>
          <w:color w:val="000000"/>
        </w:rPr>
      </w:pPr>
      <w:r w:rsidRPr="00E639F8">
        <w:rPr>
          <w:color w:val="000000"/>
        </w:rPr>
        <w:t>поручитель і майновий поручитель;</w:t>
      </w:r>
    </w:p>
    <w:p w:rsidR="00E639F8" w:rsidRPr="00E639F8" w:rsidRDefault="00E639F8" w:rsidP="00E639F8">
      <w:pPr>
        <w:numPr>
          <w:ilvl w:val="1"/>
          <w:numId w:val="10"/>
        </w:numPr>
        <w:tabs>
          <w:tab w:val="left" w:pos="3165"/>
        </w:tabs>
        <w:jc w:val="both"/>
        <w:rPr>
          <w:color w:val="000000"/>
        </w:rPr>
      </w:pPr>
      <w:r w:rsidRPr="00E639F8">
        <w:rPr>
          <w:color w:val="000000"/>
        </w:rPr>
        <w:t>гарантія і порука;</w:t>
      </w:r>
    </w:p>
    <w:p w:rsidR="00E639F8" w:rsidRPr="00E639F8" w:rsidRDefault="00E639F8" w:rsidP="00E639F8">
      <w:pPr>
        <w:numPr>
          <w:ilvl w:val="1"/>
          <w:numId w:val="10"/>
        </w:numPr>
        <w:tabs>
          <w:tab w:val="left" w:pos="3165"/>
        </w:tabs>
        <w:jc w:val="both"/>
        <w:rPr>
          <w:color w:val="000000"/>
        </w:rPr>
      </w:pPr>
      <w:r w:rsidRPr="00E639F8">
        <w:rPr>
          <w:color w:val="000000"/>
        </w:rPr>
        <w:t>аванс і завдаток;</w:t>
      </w:r>
    </w:p>
    <w:p w:rsidR="00E639F8" w:rsidRPr="00E639F8" w:rsidRDefault="00E639F8" w:rsidP="00E639F8">
      <w:pPr>
        <w:numPr>
          <w:ilvl w:val="1"/>
          <w:numId w:val="10"/>
        </w:numPr>
        <w:tabs>
          <w:tab w:val="left" w:pos="3165"/>
        </w:tabs>
        <w:jc w:val="both"/>
        <w:rPr>
          <w:color w:val="000000"/>
        </w:rPr>
      </w:pPr>
      <w:r w:rsidRPr="00E639F8">
        <w:rPr>
          <w:color w:val="000000"/>
        </w:rPr>
        <w:t>відступне та штраф.</w:t>
      </w:r>
    </w:p>
    <w:p w:rsidR="00E639F8" w:rsidRPr="00E639F8" w:rsidRDefault="00E639F8" w:rsidP="00E639F8">
      <w:pPr>
        <w:tabs>
          <w:tab w:val="left" w:pos="3165"/>
        </w:tabs>
        <w:jc w:val="both"/>
        <w:rPr>
          <w:b/>
          <w:bCs/>
          <w:color w:val="000000"/>
        </w:rPr>
      </w:pPr>
    </w:p>
    <w:p w:rsidR="00E639F8" w:rsidRPr="00E639F8" w:rsidRDefault="00E639F8" w:rsidP="00E639F8">
      <w:pPr>
        <w:pStyle w:val="ac"/>
        <w:numPr>
          <w:ilvl w:val="0"/>
          <w:numId w:val="10"/>
        </w:numPr>
        <w:tabs>
          <w:tab w:val="left" w:pos="3165"/>
        </w:tabs>
        <w:jc w:val="both"/>
        <w:rPr>
          <w:color w:val="000000"/>
        </w:rPr>
      </w:pPr>
      <w:r w:rsidRPr="00E639F8">
        <w:rPr>
          <w:color w:val="000000"/>
        </w:rPr>
        <w:t>Які з перелічених прав можуть бути предметом застави</w:t>
      </w:r>
    </w:p>
    <w:p w:rsidR="00E639F8" w:rsidRPr="00E639F8" w:rsidRDefault="00E639F8" w:rsidP="00E639F8">
      <w:pPr>
        <w:numPr>
          <w:ilvl w:val="1"/>
          <w:numId w:val="10"/>
        </w:numPr>
        <w:tabs>
          <w:tab w:val="left" w:pos="3165"/>
        </w:tabs>
        <w:jc w:val="both"/>
        <w:rPr>
          <w:color w:val="000000"/>
        </w:rPr>
      </w:pPr>
      <w:r w:rsidRPr="00E639F8">
        <w:rPr>
          <w:color w:val="000000"/>
        </w:rPr>
        <w:t>право на використання винаходу;</w:t>
      </w:r>
    </w:p>
    <w:p w:rsidR="00E639F8" w:rsidRPr="00E639F8" w:rsidRDefault="00E639F8" w:rsidP="00E639F8">
      <w:pPr>
        <w:numPr>
          <w:ilvl w:val="1"/>
          <w:numId w:val="10"/>
        </w:numPr>
        <w:tabs>
          <w:tab w:val="left" w:pos="3165"/>
        </w:tabs>
        <w:jc w:val="both"/>
        <w:rPr>
          <w:color w:val="000000"/>
        </w:rPr>
      </w:pPr>
      <w:r w:rsidRPr="00E639F8">
        <w:rPr>
          <w:color w:val="000000"/>
        </w:rPr>
        <w:t>право на ім’я;</w:t>
      </w:r>
    </w:p>
    <w:p w:rsidR="00E639F8" w:rsidRPr="00E639F8" w:rsidRDefault="00E639F8" w:rsidP="00E639F8">
      <w:pPr>
        <w:numPr>
          <w:ilvl w:val="1"/>
          <w:numId w:val="10"/>
        </w:numPr>
        <w:tabs>
          <w:tab w:val="left" w:pos="3165"/>
        </w:tabs>
        <w:jc w:val="both"/>
        <w:rPr>
          <w:color w:val="000000"/>
        </w:rPr>
      </w:pPr>
      <w:r w:rsidRPr="00E639F8">
        <w:rPr>
          <w:color w:val="000000"/>
        </w:rPr>
        <w:t>право на аліменти;</w:t>
      </w:r>
    </w:p>
    <w:p w:rsidR="00E639F8" w:rsidRPr="00E639F8" w:rsidRDefault="00E639F8" w:rsidP="00E639F8">
      <w:pPr>
        <w:numPr>
          <w:ilvl w:val="1"/>
          <w:numId w:val="10"/>
        </w:numPr>
        <w:tabs>
          <w:tab w:val="left" w:pos="3165"/>
        </w:tabs>
        <w:jc w:val="both"/>
        <w:rPr>
          <w:color w:val="000000"/>
        </w:rPr>
      </w:pPr>
      <w:r w:rsidRPr="00E639F8">
        <w:rPr>
          <w:color w:val="000000"/>
        </w:rPr>
        <w:t>право на відшкодування майнової шкоди;</w:t>
      </w:r>
    </w:p>
    <w:p w:rsidR="00E639F8" w:rsidRPr="00E639F8" w:rsidRDefault="00E639F8" w:rsidP="00E639F8">
      <w:pPr>
        <w:numPr>
          <w:ilvl w:val="1"/>
          <w:numId w:val="10"/>
        </w:numPr>
        <w:tabs>
          <w:tab w:val="left" w:pos="3165"/>
        </w:tabs>
        <w:jc w:val="both"/>
        <w:rPr>
          <w:color w:val="000000"/>
        </w:rPr>
      </w:pPr>
      <w:r w:rsidRPr="00E639F8">
        <w:rPr>
          <w:color w:val="000000"/>
        </w:rPr>
        <w:t>право на відшкодування шкоди, завданої здоров’ю;</w:t>
      </w:r>
    </w:p>
    <w:p w:rsidR="00E639F8" w:rsidRPr="00E639F8" w:rsidRDefault="00E639F8" w:rsidP="00E639F8">
      <w:pPr>
        <w:numPr>
          <w:ilvl w:val="1"/>
          <w:numId w:val="10"/>
        </w:numPr>
        <w:tabs>
          <w:tab w:val="left" w:pos="3165"/>
        </w:tabs>
        <w:jc w:val="both"/>
        <w:rPr>
          <w:color w:val="000000"/>
        </w:rPr>
      </w:pPr>
      <w:r w:rsidRPr="00E639F8">
        <w:rPr>
          <w:color w:val="000000"/>
        </w:rPr>
        <w:t>право на отримання послуг за договором;</w:t>
      </w:r>
    </w:p>
    <w:p w:rsidR="00E639F8" w:rsidRPr="00E639F8" w:rsidRDefault="00E639F8" w:rsidP="00E639F8">
      <w:pPr>
        <w:numPr>
          <w:ilvl w:val="1"/>
          <w:numId w:val="10"/>
        </w:numPr>
        <w:tabs>
          <w:tab w:val="left" w:pos="3165"/>
        </w:tabs>
        <w:jc w:val="both"/>
        <w:rPr>
          <w:color w:val="000000"/>
        </w:rPr>
      </w:pPr>
      <w:r w:rsidRPr="00E639F8">
        <w:rPr>
          <w:color w:val="000000"/>
        </w:rPr>
        <w:t>емфітевзис;</w:t>
      </w:r>
    </w:p>
    <w:p w:rsidR="00E639F8" w:rsidRPr="00E639F8" w:rsidRDefault="00E639F8" w:rsidP="00E639F8">
      <w:pPr>
        <w:numPr>
          <w:ilvl w:val="1"/>
          <w:numId w:val="10"/>
        </w:numPr>
        <w:tabs>
          <w:tab w:val="left" w:pos="3165"/>
        </w:tabs>
        <w:jc w:val="both"/>
        <w:rPr>
          <w:color w:val="000000"/>
        </w:rPr>
      </w:pPr>
      <w:r w:rsidRPr="00E639F8">
        <w:rPr>
          <w:color w:val="000000"/>
        </w:rPr>
        <w:t>суперфіцій.</w:t>
      </w:r>
    </w:p>
    <w:p w:rsidR="00E639F8" w:rsidRDefault="00E639F8" w:rsidP="00E639F8">
      <w:pPr>
        <w:ind w:left="180"/>
        <w:jc w:val="both"/>
      </w:pPr>
    </w:p>
    <w:p w:rsidR="00845182" w:rsidRPr="00E639F8" w:rsidRDefault="00845182" w:rsidP="00E639F8">
      <w:pPr>
        <w:ind w:left="747"/>
        <w:jc w:val="both"/>
        <w:rPr>
          <w:b/>
          <w:bCs/>
        </w:rPr>
      </w:pPr>
      <w:r w:rsidRPr="00E639F8">
        <w:rPr>
          <w:b/>
          <w:bCs/>
        </w:rPr>
        <w:t xml:space="preserve">Задача 1. </w:t>
      </w:r>
    </w:p>
    <w:p w:rsidR="00845182" w:rsidRPr="00845182" w:rsidRDefault="00845182" w:rsidP="00845182">
      <w:pPr>
        <w:tabs>
          <w:tab w:val="left" w:pos="3165"/>
        </w:tabs>
        <w:ind w:firstLine="567"/>
        <w:jc w:val="both"/>
        <w:rPr>
          <w:b/>
          <w:bCs/>
        </w:rPr>
      </w:pPr>
      <w:r w:rsidRPr="00845182">
        <w:t>Кириленко позичив в Остапова гроші під заставу власного жилого будинку строком на три роки. Однак, через рік, коли Кириленко повернув лише третину суми, сталася повінь і фундамент будинку Кириленка був значно пошкоджений.</w:t>
      </w:r>
    </w:p>
    <w:p w:rsidR="00845182" w:rsidRPr="00845182" w:rsidRDefault="00845182" w:rsidP="00845182">
      <w:pPr>
        <w:tabs>
          <w:tab w:val="left" w:pos="3165"/>
        </w:tabs>
        <w:ind w:firstLine="567"/>
        <w:jc w:val="both"/>
      </w:pPr>
      <w:r w:rsidRPr="00845182">
        <w:t>Дізнавшись про це, Остапов звернувся з позовом до Кириленка про дострокове повернення суми позики.</w:t>
      </w:r>
    </w:p>
    <w:p w:rsidR="00845182" w:rsidRPr="00845182" w:rsidRDefault="00845182" w:rsidP="00845182">
      <w:pPr>
        <w:tabs>
          <w:tab w:val="left" w:pos="3165"/>
        </w:tabs>
        <w:ind w:firstLine="567"/>
        <w:jc w:val="both"/>
      </w:pPr>
      <w:r w:rsidRPr="00845182">
        <w:t>Чи правомірні вимоги Остапова?</w:t>
      </w:r>
    </w:p>
    <w:p w:rsidR="00845182" w:rsidRDefault="00845182" w:rsidP="00845182">
      <w:pPr>
        <w:jc w:val="both"/>
      </w:pPr>
    </w:p>
    <w:p w:rsidR="00521ECA" w:rsidRDefault="00521ECA" w:rsidP="004E51B2">
      <w:pPr>
        <w:ind w:left="180"/>
        <w:jc w:val="both"/>
      </w:pPr>
    </w:p>
    <w:p w:rsidR="00521ECA" w:rsidRPr="008516F8" w:rsidRDefault="00521ECA" w:rsidP="00521ECA">
      <w:pPr>
        <w:ind w:firstLine="540"/>
        <w:jc w:val="both"/>
        <w:rPr>
          <w:b/>
        </w:rPr>
      </w:pPr>
      <w:r w:rsidRPr="008516F8">
        <w:rPr>
          <w:b/>
        </w:rPr>
        <w:t>Нормативно-правові акти:</w:t>
      </w:r>
    </w:p>
    <w:p w:rsidR="008D5B08" w:rsidRDefault="00521ECA" w:rsidP="008D5B08">
      <w:pPr>
        <w:pStyle w:val="2"/>
        <w:numPr>
          <w:ilvl w:val="0"/>
          <w:numId w:val="12"/>
        </w:numPr>
        <w:tabs>
          <w:tab w:val="clear" w:pos="1920"/>
          <w:tab w:val="left" w:pos="540"/>
        </w:tabs>
        <w:spacing w:line="240" w:lineRule="auto"/>
        <w:ind w:left="540" w:right="19" w:hanging="540"/>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p>
    <w:p w:rsidR="008D5B08" w:rsidRPr="008D5B08" w:rsidRDefault="008D5B08" w:rsidP="008D5B08">
      <w:pPr>
        <w:pStyle w:val="2"/>
        <w:numPr>
          <w:ilvl w:val="0"/>
          <w:numId w:val="12"/>
        </w:numPr>
        <w:tabs>
          <w:tab w:val="clear" w:pos="1920"/>
          <w:tab w:val="left" w:pos="540"/>
        </w:tabs>
        <w:spacing w:line="240" w:lineRule="auto"/>
        <w:ind w:left="540" w:right="19" w:hanging="540"/>
      </w:pPr>
      <w:r w:rsidRPr="008D5B08">
        <w:t>Закон України “Про заставу” від 2 жовтня 1992 р. №2654-XII  зі змінами та доповненнями // Відомості Верховної Ради України. – 1992. - №47. – ст. 642.</w:t>
      </w:r>
    </w:p>
    <w:p w:rsidR="00521ECA" w:rsidRPr="00175E7A" w:rsidRDefault="00521ECA" w:rsidP="00521ECA">
      <w:pPr>
        <w:numPr>
          <w:ilvl w:val="0"/>
          <w:numId w:val="12"/>
        </w:numPr>
        <w:tabs>
          <w:tab w:val="clear" w:pos="1920"/>
          <w:tab w:val="left" w:pos="540"/>
        </w:tabs>
        <w:ind w:left="540" w:hanging="54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12"/>
        </w:numPr>
        <w:tabs>
          <w:tab w:val="clear" w:pos="1920"/>
          <w:tab w:val="left" w:pos="540"/>
        </w:tabs>
        <w:ind w:left="540" w:hanging="54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734827" w:rsidRDefault="00521ECA" w:rsidP="00521ECA">
      <w:pPr>
        <w:numPr>
          <w:ilvl w:val="0"/>
          <w:numId w:val="12"/>
        </w:numPr>
        <w:tabs>
          <w:tab w:val="clear" w:pos="1920"/>
          <w:tab w:val="left" w:pos="540"/>
        </w:tabs>
        <w:ind w:left="540" w:hanging="540"/>
        <w:jc w:val="both"/>
      </w:pPr>
      <w:r w:rsidRPr="00734827">
        <w:t>Закон України від 02.09.1993р. “Про нотаріат” // Відомості Верховної Ради України – 1993. - № 39. - С.383</w:t>
      </w:r>
    </w:p>
    <w:p w:rsidR="00521ECA" w:rsidRPr="00175E7A" w:rsidRDefault="00521ECA" w:rsidP="00521ECA">
      <w:pPr>
        <w:numPr>
          <w:ilvl w:val="0"/>
          <w:numId w:val="12"/>
        </w:numPr>
        <w:tabs>
          <w:tab w:val="clear" w:pos="1920"/>
          <w:tab w:val="left" w:pos="540"/>
        </w:tabs>
        <w:ind w:left="540" w:hanging="54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75E7A" w:rsidRDefault="00521ECA" w:rsidP="00521ECA">
      <w:pPr>
        <w:numPr>
          <w:ilvl w:val="0"/>
          <w:numId w:val="12"/>
        </w:numPr>
        <w:tabs>
          <w:tab w:val="clear" w:pos="1920"/>
          <w:tab w:val="left" w:pos="540"/>
        </w:tabs>
        <w:ind w:left="540" w:hanging="54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Default="00521ECA" w:rsidP="00521ECA">
      <w:pPr>
        <w:numPr>
          <w:ilvl w:val="0"/>
          <w:numId w:val="12"/>
        </w:numPr>
        <w:tabs>
          <w:tab w:val="clear" w:pos="1920"/>
          <w:tab w:val="left" w:pos="540"/>
        </w:tabs>
        <w:ind w:left="540" w:hanging="540"/>
        <w:jc w:val="both"/>
      </w:pPr>
      <w:r w:rsidRPr="00175E7A">
        <w:t>Закон України від 22.12.2005 р. № 3273-IV "Про іпотечні облігації" // Відомості Верховної Ради України. – 2006. - № 16. - С. 134</w:t>
      </w:r>
    </w:p>
    <w:p w:rsidR="00521ECA" w:rsidRDefault="00521ECA" w:rsidP="00521ECA">
      <w:pPr>
        <w:numPr>
          <w:ilvl w:val="0"/>
          <w:numId w:val="12"/>
        </w:numPr>
        <w:tabs>
          <w:tab w:val="clear" w:pos="1920"/>
          <w:tab w:val="left" w:pos="540"/>
        </w:tabs>
        <w:ind w:left="540" w:hanging="540"/>
        <w:jc w:val="both"/>
      </w:pPr>
      <w:r w:rsidRPr="00560CBE">
        <w:t>Закон України від 23.02.2006  №</w:t>
      </w:r>
      <w:r w:rsidRPr="002A38A7">
        <w:rPr>
          <w:bCs/>
        </w:rPr>
        <w:t>3480-IV</w:t>
      </w:r>
      <w:r w:rsidRPr="00560CBE">
        <w:t xml:space="preserve"> "Про цінні папери і фондовий ринок" // Вісник Верховної Ради України – 2006. - № 31. – С.268.</w:t>
      </w:r>
      <w:r>
        <w:t xml:space="preserve"> </w:t>
      </w:r>
    </w:p>
    <w:p w:rsidR="00521ECA" w:rsidRPr="002A38A7" w:rsidRDefault="00521ECA" w:rsidP="00521ECA">
      <w:pPr>
        <w:numPr>
          <w:ilvl w:val="0"/>
          <w:numId w:val="12"/>
        </w:numPr>
        <w:tabs>
          <w:tab w:val="clear" w:pos="1920"/>
          <w:tab w:val="left" w:pos="540"/>
        </w:tabs>
        <w:ind w:left="540" w:hanging="540"/>
        <w:jc w:val="both"/>
      </w:pPr>
      <w:r w:rsidRPr="002A38A7">
        <w:t>Наказ Міністерства юстиції України від 22.02.2012 року №296/5 «Про затвердження Порядку вчинення нотаріальних дій нотаріусами України» // Офіційний Вісник України від 07.03.2012 р. - №17. – С. 66. – Ст.632</w:t>
      </w:r>
    </w:p>
    <w:p w:rsidR="00521ECA" w:rsidRPr="008516F8" w:rsidRDefault="00521ECA" w:rsidP="00521ECA">
      <w:pPr>
        <w:ind w:firstLine="540"/>
        <w:jc w:val="both"/>
        <w:rPr>
          <w:b/>
        </w:rPr>
      </w:pPr>
      <w:r w:rsidRPr="00734827">
        <w:rPr>
          <w:b/>
        </w:rPr>
        <w:t>Література:</w:t>
      </w:r>
    </w:p>
    <w:p w:rsidR="00521ECA" w:rsidRPr="005524F3" w:rsidRDefault="00521ECA" w:rsidP="00521ECA">
      <w:pPr>
        <w:numPr>
          <w:ilvl w:val="0"/>
          <w:numId w:val="13"/>
        </w:numPr>
        <w:tabs>
          <w:tab w:val="clear" w:pos="1920"/>
          <w:tab w:val="num" w:pos="540"/>
        </w:tabs>
        <w:ind w:left="540" w:hanging="540"/>
        <w:jc w:val="both"/>
      </w:pPr>
      <w:r w:rsidRPr="005524F3">
        <w:t>Базанов И.А. Происхождение современной ипотеки. Новейшие течения в вотчинном праве в связи с современным строем народного хозяйства / Базанов И.А. - М.: Статут, 2004. - 589 с.</w:t>
      </w:r>
    </w:p>
    <w:p w:rsidR="00521ECA" w:rsidRPr="005524F3" w:rsidRDefault="00521ECA" w:rsidP="00521ECA">
      <w:pPr>
        <w:numPr>
          <w:ilvl w:val="0"/>
          <w:numId w:val="13"/>
        </w:numPr>
        <w:tabs>
          <w:tab w:val="clear" w:pos="1920"/>
          <w:tab w:val="num" w:pos="540"/>
        </w:tabs>
        <w:ind w:left="540" w:hanging="540"/>
        <w:jc w:val="both"/>
      </w:pPr>
      <w:r w:rsidRPr="005524F3">
        <w:t>Блідченко В. Узгодження норм іпотечного законодавства /  В.  Блідченко // Юридичний журнал.  - 2005. - №7(37). – С.44-46.</w:t>
      </w:r>
    </w:p>
    <w:p w:rsidR="00521ECA" w:rsidRPr="005524F3" w:rsidRDefault="00521ECA" w:rsidP="00521ECA">
      <w:pPr>
        <w:numPr>
          <w:ilvl w:val="0"/>
          <w:numId w:val="13"/>
        </w:numPr>
        <w:tabs>
          <w:tab w:val="clear" w:pos="1920"/>
          <w:tab w:val="num" w:pos="540"/>
        </w:tabs>
        <w:ind w:left="540" w:hanging="54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13"/>
        </w:numPr>
        <w:tabs>
          <w:tab w:val="clear" w:pos="1920"/>
          <w:tab w:val="num" w:pos="540"/>
        </w:tabs>
        <w:ind w:left="540" w:hanging="54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13"/>
        </w:numPr>
        <w:tabs>
          <w:tab w:val="clear" w:pos="1920"/>
          <w:tab w:val="num" w:pos="540"/>
        </w:tabs>
        <w:ind w:left="540" w:hanging="540"/>
        <w:jc w:val="both"/>
      </w:pPr>
      <w:r w:rsidRPr="005524F3">
        <w:t>Вишневский А.А. Залоговое право. – М.: изд-во ВЕК, 1995.</w:t>
      </w:r>
    </w:p>
    <w:p w:rsidR="00521ECA" w:rsidRPr="005524F3" w:rsidRDefault="00521ECA" w:rsidP="00521ECA">
      <w:pPr>
        <w:numPr>
          <w:ilvl w:val="0"/>
          <w:numId w:val="13"/>
        </w:numPr>
        <w:tabs>
          <w:tab w:val="clear" w:pos="1920"/>
          <w:tab w:val="num" w:pos="540"/>
        </w:tabs>
        <w:ind w:left="540" w:hanging="540"/>
        <w:jc w:val="both"/>
      </w:pPr>
      <w:r w:rsidRPr="005524F3">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13"/>
        </w:numPr>
        <w:tabs>
          <w:tab w:val="clear" w:pos="1920"/>
          <w:tab w:val="num" w:pos="540"/>
        </w:tabs>
        <w:ind w:left="540" w:hanging="540"/>
        <w:jc w:val="both"/>
      </w:pPr>
      <w:r w:rsidRPr="005524F3">
        <w:t>Гражданское право/ под ред. А.П. Сергеева, Ю.К. Толстого. – [4-е изд., перераб. и доп.]. – М.: Проспект, 2005. Т.2.</w:t>
      </w:r>
    </w:p>
    <w:p w:rsidR="00521ECA" w:rsidRPr="005524F3" w:rsidRDefault="00521ECA" w:rsidP="00521ECA">
      <w:pPr>
        <w:numPr>
          <w:ilvl w:val="0"/>
          <w:numId w:val="13"/>
        </w:numPr>
        <w:tabs>
          <w:tab w:val="clear" w:pos="1920"/>
          <w:tab w:val="num" w:pos="540"/>
        </w:tabs>
        <w:ind w:left="540" w:hanging="540"/>
        <w:jc w:val="both"/>
      </w:pPr>
      <w:r w:rsidRPr="005524F3">
        <w:t>Грибанова О. Порівняльний аналіз законодавства про іпотеку/ О.Грибанова // Іпотека –практика застосування. – Харків: "Страйк", 2004. – С.11.</w:t>
      </w:r>
    </w:p>
    <w:p w:rsidR="00521ECA" w:rsidRPr="005524F3" w:rsidRDefault="00521ECA" w:rsidP="00521ECA">
      <w:pPr>
        <w:numPr>
          <w:ilvl w:val="0"/>
          <w:numId w:val="13"/>
        </w:numPr>
        <w:tabs>
          <w:tab w:val="clear" w:pos="1920"/>
          <w:tab w:val="num" w:pos="540"/>
        </w:tabs>
        <w:ind w:left="540" w:hanging="540"/>
        <w:jc w:val="both"/>
      </w:pPr>
      <w:r w:rsidRPr="005524F3">
        <w:lastRenderedPageBreak/>
        <w:t>Довдиенко И. Ипотека: учебно-практическое пособие / И.Довдиенко. – М.: Узд-во РДЛ, 2002. – 272 с.</w:t>
      </w:r>
    </w:p>
    <w:p w:rsidR="00521ECA" w:rsidRPr="005524F3" w:rsidRDefault="00521ECA" w:rsidP="00521ECA">
      <w:pPr>
        <w:numPr>
          <w:ilvl w:val="0"/>
          <w:numId w:val="13"/>
        </w:numPr>
        <w:tabs>
          <w:tab w:val="clear" w:pos="1920"/>
          <w:tab w:val="num" w:pos="540"/>
        </w:tabs>
        <w:ind w:left="540" w:hanging="54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13"/>
        </w:numPr>
        <w:tabs>
          <w:tab w:val="clear" w:pos="1920"/>
          <w:tab w:val="num" w:pos="540"/>
        </w:tabs>
        <w:ind w:left="540" w:hanging="54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13"/>
        </w:numPr>
        <w:tabs>
          <w:tab w:val="clear" w:pos="1920"/>
          <w:tab w:val="num" w:pos="540"/>
        </w:tabs>
        <w:ind w:left="540" w:hanging="540"/>
        <w:jc w:val="both"/>
        <w:rPr>
          <w:lang w:val="ru-RU"/>
        </w:rPr>
      </w:pPr>
      <w:r w:rsidRPr="005524F3">
        <w:rPr>
          <w:lang w:val="ru-RU"/>
        </w:rPr>
        <w:t>Дякович М.М. Іпотека – інструмент для боржника і кредитора / М.М.  Дякович – Львів: 2004. – 512с.</w:t>
      </w:r>
    </w:p>
    <w:p w:rsidR="00521ECA" w:rsidRPr="005524F3" w:rsidRDefault="00521ECA" w:rsidP="00521ECA">
      <w:pPr>
        <w:numPr>
          <w:ilvl w:val="0"/>
          <w:numId w:val="13"/>
        </w:numPr>
        <w:tabs>
          <w:tab w:val="clear" w:pos="1920"/>
          <w:tab w:val="num" w:pos="540"/>
        </w:tabs>
        <w:ind w:left="540" w:hanging="540"/>
        <w:jc w:val="both"/>
      </w:pPr>
      <w:r w:rsidRPr="005524F3">
        <w:rPr>
          <w:rStyle w:val="a5"/>
          <w:i w:val="0"/>
        </w:rPr>
        <w:t xml:space="preserve">Евтух А.Т. Ипотека: механизм эффективного использования ресурсов </w:t>
      </w:r>
      <w:r w:rsidRPr="005524F3">
        <w:rPr>
          <w:i/>
        </w:rPr>
        <w:t xml:space="preserve">/ </w:t>
      </w:r>
      <w:r w:rsidRPr="005524F3">
        <w:t xml:space="preserve"> </w:t>
      </w:r>
      <w:r w:rsidRPr="005524F3">
        <w:rPr>
          <w:rStyle w:val="a5"/>
          <w:i w:val="0"/>
        </w:rPr>
        <w:t xml:space="preserve">А.Т. Евтух. - </w:t>
      </w:r>
      <w:r w:rsidRPr="005524F3">
        <w:t>Луцк: ВОТ, 2001. – 316 с.</w:t>
      </w:r>
    </w:p>
    <w:p w:rsidR="00521ECA" w:rsidRPr="005524F3" w:rsidRDefault="00521ECA" w:rsidP="00521ECA">
      <w:pPr>
        <w:numPr>
          <w:ilvl w:val="0"/>
          <w:numId w:val="13"/>
        </w:numPr>
        <w:tabs>
          <w:tab w:val="clear" w:pos="1920"/>
          <w:tab w:val="num" w:pos="540"/>
        </w:tabs>
        <w:ind w:left="540" w:hanging="540"/>
        <w:jc w:val="both"/>
      </w:pPr>
      <w:r w:rsidRPr="005524F3">
        <w:t>Журавльов Д. Іпотека-страховий поліс кредитора / Д. Журавльов // Іпотека – практика застосування. – Харків: "Страйк", 2004. – С.54-55.</w:t>
      </w:r>
    </w:p>
    <w:p w:rsidR="00521ECA" w:rsidRPr="005524F3" w:rsidRDefault="00521ECA" w:rsidP="00521ECA">
      <w:pPr>
        <w:numPr>
          <w:ilvl w:val="0"/>
          <w:numId w:val="13"/>
        </w:numPr>
        <w:tabs>
          <w:tab w:val="clear" w:pos="1920"/>
          <w:tab w:val="num" w:pos="540"/>
        </w:tabs>
        <w:ind w:left="540" w:hanging="54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13"/>
        </w:numPr>
        <w:tabs>
          <w:tab w:val="clear" w:pos="1920"/>
          <w:tab w:val="num" w:pos="540"/>
        </w:tabs>
        <w:ind w:left="540" w:hanging="540"/>
        <w:jc w:val="both"/>
      </w:pPr>
      <w:r w:rsidRPr="005524F3">
        <w:t>Іпотека – практика застосування. – Харків: “Страйд”, 2004. – 528 с.</w:t>
      </w:r>
    </w:p>
    <w:p w:rsidR="00521ECA" w:rsidRPr="005524F3" w:rsidRDefault="00521ECA" w:rsidP="00521ECA">
      <w:pPr>
        <w:numPr>
          <w:ilvl w:val="0"/>
          <w:numId w:val="13"/>
        </w:numPr>
        <w:tabs>
          <w:tab w:val="clear" w:pos="1920"/>
          <w:tab w:val="num" w:pos="540"/>
        </w:tabs>
        <w:ind w:left="540" w:hanging="540"/>
        <w:jc w:val="both"/>
      </w:pPr>
      <w:r w:rsidRPr="005524F3">
        <w:t>Іпотека в країнах Європи. Короткий огляд // Група економічного та фінансового законодавства. –Київ, 2000. – 14 с.</w:t>
      </w:r>
    </w:p>
    <w:p w:rsidR="00521ECA" w:rsidRPr="00B80F3F" w:rsidRDefault="00521ECA" w:rsidP="00521ECA">
      <w:pPr>
        <w:numPr>
          <w:ilvl w:val="0"/>
          <w:numId w:val="13"/>
        </w:numPr>
        <w:tabs>
          <w:tab w:val="clear" w:pos="1920"/>
          <w:tab w:val="num" w:pos="540"/>
        </w:tabs>
        <w:ind w:left="540" w:hanging="540"/>
        <w:jc w:val="both"/>
      </w:pPr>
      <w:r w:rsidRPr="00B80F3F">
        <w:t xml:space="preserve">Квіт Н.М. Правовий режим іпотечних цінних паперів / Н.М. Квіт // Науковий вісник Львівського державного університету внутрішніх справ. Серія </w:t>
      </w:r>
      <w:r w:rsidRPr="00B80F3F">
        <w:rPr>
          <w:lang w:val="ru-RU"/>
        </w:rPr>
        <w:t xml:space="preserve">Юридична </w:t>
      </w:r>
      <w:r w:rsidRPr="00B80F3F">
        <w:rPr>
          <w:lang w:val="en-US"/>
        </w:rPr>
        <w:t xml:space="preserve">// </w:t>
      </w:r>
      <w:r w:rsidRPr="00B80F3F">
        <w:rPr>
          <w:lang w:val="ru-RU"/>
        </w:rPr>
        <w:t>Збірник наукових праць</w:t>
      </w:r>
      <w:r w:rsidRPr="00B80F3F">
        <w:t>. – Львів: ЛьвДУВС, 2009. – Вип. 1. – С.114-123.</w:t>
      </w:r>
    </w:p>
    <w:p w:rsidR="00521ECA" w:rsidRPr="000351A5" w:rsidRDefault="00521ECA" w:rsidP="00521ECA">
      <w:pPr>
        <w:numPr>
          <w:ilvl w:val="0"/>
          <w:numId w:val="13"/>
        </w:numPr>
        <w:tabs>
          <w:tab w:val="clear" w:pos="1920"/>
          <w:tab w:val="num" w:pos="540"/>
        </w:tabs>
        <w:ind w:left="540" w:hanging="540"/>
        <w:jc w:val="both"/>
      </w:pPr>
      <w:r w:rsidRPr="000351A5">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6876AD" w:rsidRDefault="00521ECA" w:rsidP="00521ECA">
      <w:pPr>
        <w:numPr>
          <w:ilvl w:val="0"/>
          <w:numId w:val="13"/>
        </w:numPr>
        <w:tabs>
          <w:tab w:val="clear" w:pos="1920"/>
          <w:tab w:val="num" w:pos="540"/>
        </w:tabs>
        <w:ind w:left="540" w:hanging="540"/>
        <w:jc w:val="both"/>
      </w:pPr>
      <w:r w:rsidRPr="006876AD">
        <w:t>Квіт Н.М. Цивільно-правове регулювання іпотечних цінних паперів в Україні / Н.М. Квіт // Проблеми державотворення і захисту людини в Україні: матеріали ХІ</w:t>
      </w:r>
      <w:r w:rsidRPr="006876AD">
        <w:rPr>
          <w:lang w:val="en-US"/>
        </w:rPr>
        <w:t>V</w:t>
      </w:r>
      <w:r w:rsidRPr="006876AD">
        <w:t xml:space="preserve"> регіональної науково-практичної конференції (6 лютого 2008 р.). – Львів: Юридичний факультет ЛНУ ім. І.Франка, 2008. – С.144-147.</w:t>
      </w:r>
    </w:p>
    <w:p w:rsidR="00521ECA" w:rsidRPr="005524F3" w:rsidRDefault="00521ECA" w:rsidP="00521ECA">
      <w:pPr>
        <w:numPr>
          <w:ilvl w:val="0"/>
          <w:numId w:val="13"/>
        </w:numPr>
        <w:tabs>
          <w:tab w:val="clear" w:pos="1920"/>
          <w:tab w:val="num" w:pos="540"/>
        </w:tabs>
        <w:ind w:left="540" w:hanging="540"/>
        <w:jc w:val="both"/>
      </w:pPr>
      <w:r w:rsidRPr="005524F3">
        <w:t>Ковальчук А. Правові проблеми розвитку іпотеки в Україні. //  Право України. – 2002. - №9. – с.65.</w:t>
      </w:r>
    </w:p>
    <w:p w:rsidR="00521ECA" w:rsidRPr="005524F3" w:rsidRDefault="00521ECA" w:rsidP="00521ECA">
      <w:pPr>
        <w:numPr>
          <w:ilvl w:val="0"/>
          <w:numId w:val="13"/>
        </w:numPr>
        <w:tabs>
          <w:tab w:val="clear" w:pos="1920"/>
          <w:tab w:val="num" w:pos="540"/>
        </w:tabs>
        <w:ind w:left="540" w:hanging="54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13"/>
        </w:numPr>
        <w:tabs>
          <w:tab w:val="clear" w:pos="1920"/>
          <w:tab w:val="num" w:pos="540"/>
        </w:tabs>
        <w:ind w:left="540" w:hanging="540"/>
        <w:jc w:val="both"/>
      </w:pPr>
      <w:r w:rsidRPr="005524F3">
        <w:t>Копишинська Н.В. Становлення іпотеки в Україні / Н.В. Копишинська // Фінанси України. – 2004. - №5. – С.54-60.</w:t>
      </w:r>
    </w:p>
    <w:p w:rsidR="00521ECA" w:rsidRPr="005524F3" w:rsidRDefault="00521ECA" w:rsidP="00521ECA">
      <w:pPr>
        <w:numPr>
          <w:ilvl w:val="0"/>
          <w:numId w:val="13"/>
        </w:numPr>
        <w:tabs>
          <w:tab w:val="clear" w:pos="1920"/>
          <w:tab w:val="num" w:pos="540"/>
        </w:tabs>
        <w:ind w:left="540" w:hanging="540"/>
        <w:jc w:val="both"/>
      </w:pPr>
      <w:r w:rsidRPr="005524F3">
        <w:t>Кулинич П. Іпотека в Україні : на шляху з минулого в майбутнє // Українське комерційне право. – 2003. - №2. – с.4.</w:t>
      </w:r>
    </w:p>
    <w:p w:rsidR="00521ECA" w:rsidRPr="005524F3" w:rsidRDefault="00521ECA" w:rsidP="00521ECA">
      <w:pPr>
        <w:numPr>
          <w:ilvl w:val="0"/>
          <w:numId w:val="13"/>
        </w:numPr>
        <w:tabs>
          <w:tab w:val="clear" w:pos="1920"/>
          <w:tab w:val="num" w:pos="540"/>
        </w:tabs>
        <w:ind w:left="540" w:hanging="54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5524F3" w:rsidRDefault="00521ECA" w:rsidP="00521ECA">
      <w:pPr>
        <w:numPr>
          <w:ilvl w:val="0"/>
          <w:numId w:val="13"/>
        </w:numPr>
        <w:tabs>
          <w:tab w:val="clear" w:pos="1920"/>
          <w:tab w:val="num" w:pos="540"/>
        </w:tabs>
        <w:ind w:left="540" w:hanging="540"/>
        <w:jc w:val="both"/>
      </w:pPr>
      <w:r w:rsidRPr="005524F3">
        <w:t>Морозова Ж.А. Ипотека сегодня: правовые, жилищные, залоговые, кредитные, налоговые, страховые и другие аспекты /  Ж.А. Морозова - М., 2007. - 191 с.</w:t>
      </w:r>
    </w:p>
    <w:p w:rsidR="00521ECA" w:rsidRPr="005524F3" w:rsidRDefault="00521ECA" w:rsidP="00521ECA">
      <w:pPr>
        <w:numPr>
          <w:ilvl w:val="0"/>
          <w:numId w:val="13"/>
        </w:numPr>
        <w:tabs>
          <w:tab w:val="clear" w:pos="1920"/>
          <w:tab w:val="num" w:pos="540"/>
        </w:tabs>
        <w:ind w:left="540" w:hanging="540"/>
        <w:jc w:val="both"/>
      </w:pPr>
      <w:r w:rsidRPr="005524F3">
        <w:t>Науково-практичний коментар Цивільного кодексу України / за ред. В.М. Коссака. – К.: Істина, 2004. – 976 с.</w:t>
      </w:r>
    </w:p>
    <w:p w:rsidR="00521ECA" w:rsidRPr="005524F3" w:rsidRDefault="00521ECA" w:rsidP="00521ECA">
      <w:pPr>
        <w:numPr>
          <w:ilvl w:val="0"/>
          <w:numId w:val="13"/>
        </w:numPr>
        <w:tabs>
          <w:tab w:val="clear" w:pos="1920"/>
          <w:tab w:val="num" w:pos="540"/>
        </w:tabs>
        <w:ind w:left="540" w:hanging="540"/>
        <w:jc w:val="both"/>
      </w:pPr>
      <w:r w:rsidRPr="005524F3">
        <w:t>Павлодський Е. Залог и ипотека / Е.  Павлодський // Хазяйство и право. – 2000. - №2. – С. 23-25.</w:t>
      </w:r>
    </w:p>
    <w:p w:rsidR="00521ECA" w:rsidRDefault="00521ECA" w:rsidP="00521ECA">
      <w:pPr>
        <w:numPr>
          <w:ilvl w:val="0"/>
          <w:numId w:val="13"/>
        </w:numPr>
        <w:tabs>
          <w:tab w:val="clear" w:pos="1920"/>
          <w:tab w:val="num" w:pos="540"/>
        </w:tabs>
        <w:ind w:left="540" w:hanging="54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5524F3" w:rsidRDefault="00521ECA" w:rsidP="00521ECA">
      <w:pPr>
        <w:numPr>
          <w:ilvl w:val="0"/>
          <w:numId w:val="13"/>
        </w:numPr>
        <w:tabs>
          <w:tab w:val="clear" w:pos="1920"/>
          <w:tab w:val="num" w:pos="540"/>
        </w:tabs>
        <w:ind w:left="540" w:hanging="540"/>
        <w:jc w:val="both"/>
      </w:pPr>
      <w:r w:rsidRPr="005524F3">
        <w:t xml:space="preserve">Пучковская </w:t>
      </w:r>
      <w:r>
        <w:t>И.И. Ипотека: залог недвижимости</w:t>
      </w:r>
      <w:r w:rsidRPr="005524F3">
        <w:t xml:space="preserve"> / И.И. Пучковская – Харків: “Консум”, 1997. – 220 с.</w:t>
      </w:r>
    </w:p>
    <w:p w:rsidR="00521ECA" w:rsidRDefault="00521ECA" w:rsidP="00521ECA">
      <w:pPr>
        <w:numPr>
          <w:ilvl w:val="0"/>
          <w:numId w:val="13"/>
        </w:numPr>
        <w:tabs>
          <w:tab w:val="clear" w:pos="1920"/>
          <w:tab w:val="num" w:pos="540"/>
        </w:tabs>
        <w:ind w:left="540" w:hanging="540"/>
        <w:jc w:val="both"/>
      </w:pPr>
      <w:r>
        <w:t>Сірякова Е. Застава (іпотека) як вид забезпечення виконання зобов’язання / Е. Сірякова // Мала енциклопедія нотаріуса. – 2007. - №5</w:t>
      </w:r>
    </w:p>
    <w:p w:rsidR="00521ECA" w:rsidRPr="00E91363" w:rsidRDefault="00521ECA" w:rsidP="00521ECA">
      <w:pPr>
        <w:numPr>
          <w:ilvl w:val="0"/>
          <w:numId w:val="13"/>
        </w:numPr>
        <w:tabs>
          <w:tab w:val="clear" w:pos="1920"/>
          <w:tab w:val="num" w:pos="540"/>
        </w:tabs>
        <w:ind w:left="540" w:hanging="540"/>
        <w:jc w:val="both"/>
      </w:pPr>
      <w:r w:rsidRPr="00E91363">
        <w:lastRenderedPageBreak/>
        <w:t xml:space="preserve">Суржинський М. Теоретичні та практичні аспекти застосування іпотеки / М.  Суржинський // Юридичний журнал. – 2004. - №6 (24). – </w:t>
      </w:r>
      <w:r w:rsidRPr="00E91363">
        <w:rPr>
          <w:lang w:val="en-US"/>
        </w:rPr>
        <w:t>C</w:t>
      </w:r>
      <w:r w:rsidRPr="00E91363">
        <w:t>. 66.</w:t>
      </w:r>
    </w:p>
    <w:p w:rsidR="00521ECA" w:rsidRPr="005524F3" w:rsidRDefault="00521ECA" w:rsidP="00521ECA">
      <w:pPr>
        <w:numPr>
          <w:ilvl w:val="0"/>
          <w:numId w:val="13"/>
        </w:numPr>
        <w:tabs>
          <w:tab w:val="clear" w:pos="1920"/>
          <w:tab w:val="num" w:pos="540"/>
        </w:tabs>
        <w:ind w:left="540" w:hanging="54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13"/>
        </w:numPr>
        <w:tabs>
          <w:tab w:val="clear" w:pos="1920"/>
          <w:tab w:val="num" w:pos="540"/>
        </w:tabs>
        <w:ind w:left="540" w:hanging="54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Pr="005524F3" w:rsidRDefault="00521ECA" w:rsidP="00521ECA">
      <w:pPr>
        <w:numPr>
          <w:ilvl w:val="0"/>
          <w:numId w:val="13"/>
        </w:numPr>
        <w:tabs>
          <w:tab w:val="clear" w:pos="1920"/>
          <w:tab w:val="num" w:pos="540"/>
        </w:tabs>
        <w:ind w:left="540" w:hanging="540"/>
        <w:jc w:val="both"/>
      </w:pPr>
      <w:r w:rsidRPr="005524F3">
        <w:t>Черных А.В. Залог недвижимости в российском гражданском праве. – М., 1995.</w:t>
      </w:r>
    </w:p>
    <w:p w:rsidR="00521ECA" w:rsidRDefault="00521ECA" w:rsidP="00521ECA">
      <w:pPr>
        <w:numPr>
          <w:ilvl w:val="0"/>
          <w:numId w:val="13"/>
        </w:numPr>
        <w:tabs>
          <w:tab w:val="clear" w:pos="1920"/>
          <w:tab w:val="num" w:pos="540"/>
        </w:tabs>
        <w:ind w:left="540" w:hanging="540"/>
        <w:jc w:val="both"/>
        <w:rPr>
          <w:color w:val="000000"/>
        </w:rPr>
      </w:pPr>
      <w:r w:rsidRPr="005524F3">
        <w:rPr>
          <w:color w:val="000000"/>
        </w:rPr>
        <w:t>Шишка Р.Б. Забезпечення виконання зобов’язань //Цивільне право України. Курс лекцій у 6-ти томах / Р.Б. Шишка, Л.В. Красицька, В.В.Сергієнко, О.В. Смотров, Є.О. Мічурін, О.Р. Шишка / за ред. Р.Б.Шишки. – Х.: Національний університет внутрішніх справ. Еспада, 2005. – Т.5. - Кн. 1. - С.88-120.</w:t>
      </w:r>
    </w:p>
    <w:p w:rsidR="00521ECA" w:rsidRPr="00603800" w:rsidRDefault="00521ECA" w:rsidP="00521ECA">
      <w:pPr>
        <w:numPr>
          <w:ilvl w:val="0"/>
          <w:numId w:val="13"/>
        </w:numPr>
        <w:tabs>
          <w:tab w:val="clear" w:pos="1920"/>
          <w:tab w:val="num" w:pos="540"/>
        </w:tabs>
        <w:ind w:left="540" w:hanging="540"/>
        <w:jc w:val="both"/>
        <w:rPr>
          <w:color w:val="000000"/>
        </w:rPr>
      </w:pPr>
      <w:r w:rsidRPr="00603800">
        <w:t>Исрафилов И. Особенности залога жилых домов и квартир. // Хазяйство и право. – 1996. - №11. – с.136.</w:t>
      </w:r>
    </w:p>
    <w:p w:rsidR="00521ECA" w:rsidRPr="00603800" w:rsidRDefault="00521ECA" w:rsidP="00521ECA">
      <w:pPr>
        <w:numPr>
          <w:ilvl w:val="0"/>
          <w:numId w:val="13"/>
        </w:numPr>
        <w:tabs>
          <w:tab w:val="clear" w:pos="1920"/>
          <w:tab w:val="num" w:pos="540"/>
        </w:tabs>
        <w:ind w:left="540" w:hanging="540"/>
        <w:jc w:val="both"/>
      </w:pPr>
      <w:r w:rsidRPr="00603800">
        <w:t>Милейко Я. Іпотечні цінні папери / Я. Милейко, А.Поплюйко // Цінні папери України. – 2004. - №31 (319).</w:t>
      </w:r>
    </w:p>
    <w:p w:rsidR="00521ECA" w:rsidRPr="00603800" w:rsidRDefault="00521ECA" w:rsidP="00521ECA">
      <w:pPr>
        <w:ind w:firstLine="540"/>
        <w:jc w:val="both"/>
      </w:pPr>
    </w:p>
    <w:p w:rsidR="00244DEC" w:rsidRDefault="00244DEC" w:rsidP="00244DEC">
      <w:pPr>
        <w:ind w:firstLine="540"/>
        <w:jc w:val="both"/>
        <w:rPr>
          <w:b/>
        </w:rPr>
      </w:pPr>
    </w:p>
    <w:p w:rsidR="00244DEC" w:rsidRPr="00AC138D" w:rsidRDefault="00521ECA" w:rsidP="00244DEC">
      <w:pPr>
        <w:ind w:firstLine="540"/>
        <w:jc w:val="both"/>
        <w:rPr>
          <w:b/>
        </w:rPr>
      </w:pPr>
      <w:r w:rsidRPr="008516F8">
        <w:rPr>
          <w:b/>
        </w:rPr>
        <w:t xml:space="preserve">ТЕМА 4. </w:t>
      </w:r>
      <w:r w:rsidR="00244DEC" w:rsidRPr="00AC138D">
        <w:rPr>
          <w:b/>
        </w:rPr>
        <w:t>Особливості застави товарів в обороті або переробці</w:t>
      </w:r>
    </w:p>
    <w:p w:rsidR="00244DEC" w:rsidRDefault="00244DEC" w:rsidP="00244DEC">
      <w:pPr>
        <w:ind w:firstLine="540"/>
        <w:jc w:val="both"/>
      </w:pPr>
    </w:p>
    <w:p w:rsidR="00244DEC" w:rsidRPr="008516F8" w:rsidRDefault="00244DEC" w:rsidP="00244DEC">
      <w:pPr>
        <w:ind w:firstLine="540"/>
        <w:jc w:val="both"/>
        <w:rPr>
          <w:b/>
        </w:rPr>
      </w:pPr>
      <w:r w:rsidRPr="008516F8">
        <w:rPr>
          <w:b/>
        </w:rPr>
        <w:t>Питання:</w:t>
      </w:r>
    </w:p>
    <w:p w:rsidR="00244DEC" w:rsidRPr="00244DEC" w:rsidRDefault="00244DEC" w:rsidP="00244DEC">
      <w:pPr>
        <w:pStyle w:val="ac"/>
        <w:numPr>
          <w:ilvl w:val="0"/>
          <w:numId w:val="14"/>
        </w:numPr>
        <w:jc w:val="both"/>
        <w:rPr>
          <w:b/>
        </w:rPr>
      </w:pPr>
      <w:r w:rsidRPr="00AC138D">
        <w:t xml:space="preserve">Предмет та умови застави товарів в обороті або переробці. </w:t>
      </w:r>
    </w:p>
    <w:p w:rsidR="00244DEC" w:rsidRPr="00244DEC" w:rsidRDefault="00244DEC" w:rsidP="00244DEC">
      <w:pPr>
        <w:pStyle w:val="ac"/>
        <w:numPr>
          <w:ilvl w:val="0"/>
          <w:numId w:val="14"/>
        </w:numPr>
        <w:jc w:val="both"/>
        <w:rPr>
          <w:b/>
        </w:rPr>
      </w:pPr>
      <w:r w:rsidRPr="00AC138D">
        <w:t xml:space="preserve">Права та обов’язки сторін заставодавця та заставодержателя за договором застави товарів в обороті або переробці. </w:t>
      </w:r>
    </w:p>
    <w:p w:rsidR="00244DEC" w:rsidRPr="00244DEC" w:rsidRDefault="00244DEC" w:rsidP="00244DEC">
      <w:pPr>
        <w:pStyle w:val="ac"/>
        <w:numPr>
          <w:ilvl w:val="0"/>
          <w:numId w:val="14"/>
        </w:numPr>
        <w:jc w:val="both"/>
        <w:rPr>
          <w:b/>
        </w:rPr>
      </w:pPr>
      <w:r w:rsidRPr="00AC138D">
        <w:t xml:space="preserve">Специфіка укладення та посвідчення договору застави товарів в обороті або переробці. </w:t>
      </w:r>
    </w:p>
    <w:p w:rsidR="00521ECA" w:rsidRPr="00244DEC" w:rsidRDefault="00244DEC" w:rsidP="00244DEC">
      <w:pPr>
        <w:pStyle w:val="ac"/>
        <w:numPr>
          <w:ilvl w:val="0"/>
          <w:numId w:val="14"/>
        </w:numPr>
        <w:jc w:val="both"/>
        <w:rPr>
          <w:b/>
        </w:rPr>
      </w:pPr>
      <w:r w:rsidRPr="00AC138D">
        <w:t>Особливості звернення стягнення на товари в обороті або переробці.</w:t>
      </w:r>
    </w:p>
    <w:p w:rsidR="00244DEC" w:rsidRDefault="00244DEC" w:rsidP="00521ECA">
      <w:pPr>
        <w:ind w:firstLine="540"/>
        <w:jc w:val="both"/>
      </w:pPr>
    </w:p>
    <w:p w:rsidR="00521ECA" w:rsidRPr="008516F8" w:rsidRDefault="00521ECA" w:rsidP="00521ECA">
      <w:pPr>
        <w:ind w:firstLine="540"/>
        <w:jc w:val="both"/>
        <w:rPr>
          <w:b/>
        </w:rPr>
      </w:pPr>
      <w:r w:rsidRPr="008516F8">
        <w:rPr>
          <w:b/>
        </w:rPr>
        <w:t>Завдання:</w:t>
      </w:r>
    </w:p>
    <w:p w:rsidR="00521ECA" w:rsidRDefault="00521ECA" w:rsidP="00521ECA">
      <w:pPr>
        <w:numPr>
          <w:ilvl w:val="0"/>
          <w:numId w:val="15"/>
        </w:numPr>
        <w:jc w:val="both"/>
      </w:pPr>
      <w:r>
        <w:t xml:space="preserve">Складіть зразок договору </w:t>
      </w:r>
      <w:r w:rsidR="00244DEC" w:rsidRPr="00AC138D">
        <w:t>застави товарів в обороті або переробці</w:t>
      </w:r>
      <w:r>
        <w:t>.</w:t>
      </w:r>
    </w:p>
    <w:p w:rsidR="00521ECA" w:rsidRDefault="00521ECA" w:rsidP="00521ECA">
      <w:pPr>
        <w:numPr>
          <w:ilvl w:val="0"/>
          <w:numId w:val="15"/>
        </w:numPr>
        <w:jc w:val="both"/>
      </w:pPr>
      <w:r>
        <w:t xml:space="preserve">Складіть перелік документів, які необхідні </w:t>
      </w:r>
      <w:r w:rsidR="00E6539A">
        <w:t>застав</w:t>
      </w:r>
      <w:r>
        <w:t xml:space="preserve">одавцеві для передачі в </w:t>
      </w:r>
      <w:r w:rsidR="00244DEC">
        <w:t>застав</w:t>
      </w:r>
      <w:r>
        <w:t xml:space="preserve">у </w:t>
      </w:r>
      <w:r w:rsidR="00244DEC" w:rsidRPr="00AC138D">
        <w:t>товарів в обороті або переробці</w:t>
      </w:r>
      <w:r>
        <w:t>.</w:t>
      </w:r>
    </w:p>
    <w:p w:rsidR="00F528E9" w:rsidRPr="00F528E9" w:rsidRDefault="00F528E9" w:rsidP="00F528E9">
      <w:pPr>
        <w:pStyle w:val="ac"/>
        <w:tabs>
          <w:tab w:val="left" w:pos="3165"/>
        </w:tabs>
        <w:jc w:val="both"/>
        <w:rPr>
          <w:b/>
          <w:bCs/>
        </w:rPr>
      </w:pPr>
      <w:r w:rsidRPr="00F528E9">
        <w:rPr>
          <w:b/>
          <w:bCs/>
        </w:rPr>
        <w:t xml:space="preserve">Задача 1. </w:t>
      </w:r>
    </w:p>
    <w:p w:rsidR="00F528E9" w:rsidRPr="00F528E9" w:rsidRDefault="00F528E9" w:rsidP="00F528E9">
      <w:pPr>
        <w:pStyle w:val="ac"/>
        <w:tabs>
          <w:tab w:val="left" w:pos="3165"/>
        </w:tabs>
        <w:ind w:left="0" w:firstLine="720"/>
        <w:jc w:val="both"/>
      </w:pPr>
      <w:r w:rsidRPr="00F528E9">
        <w:t>ТзОВ «Яблуко» уклало договір про надання послуг із ПП «Гамір» під заставу товарів в обороті, які належали ТзОВ «Явір». Через півтора року після спливу строку виконання зобов’язання, яке не було виконано належним чином, ТзОВ «Яблуко» звернулось до нотаріуса про вчинення виконавчого напису для звернення стягнення суми сплачених за послуги коштів на заставлене майно. Однак, нотаріус відмовив у вчиненні таких дій, оскільки вважав, що ТзОВ «Явір» у даних правовідносинах є поручителем і його зобов’язання припинились через шість місяців з моменту настання виконання основного зобов’язання.</w:t>
      </w:r>
    </w:p>
    <w:p w:rsidR="00F528E9" w:rsidRPr="00F528E9" w:rsidRDefault="00F528E9" w:rsidP="00F528E9">
      <w:pPr>
        <w:pStyle w:val="ac"/>
        <w:tabs>
          <w:tab w:val="left" w:pos="3165"/>
        </w:tabs>
        <w:ind w:left="0" w:firstLine="720"/>
        <w:jc w:val="both"/>
      </w:pPr>
      <w:r w:rsidRPr="00F528E9">
        <w:t>Чи правомірна відмова нотаріуса?</w:t>
      </w:r>
    </w:p>
    <w:p w:rsidR="00521ECA" w:rsidRPr="008B766D" w:rsidRDefault="00521ECA" w:rsidP="00521ECA">
      <w:pPr>
        <w:ind w:left="360"/>
        <w:jc w:val="both"/>
      </w:pPr>
    </w:p>
    <w:p w:rsidR="00521ECA" w:rsidRPr="008516F8" w:rsidRDefault="00521ECA" w:rsidP="00521ECA">
      <w:pPr>
        <w:ind w:firstLine="540"/>
        <w:jc w:val="both"/>
        <w:rPr>
          <w:b/>
        </w:rPr>
      </w:pPr>
      <w:r w:rsidRPr="008516F8">
        <w:rPr>
          <w:b/>
        </w:rPr>
        <w:t>Нормативно-правові акти:</w:t>
      </w:r>
    </w:p>
    <w:p w:rsidR="00670F32" w:rsidRDefault="00521ECA" w:rsidP="00670F32">
      <w:pPr>
        <w:pStyle w:val="2"/>
        <w:numPr>
          <w:ilvl w:val="0"/>
          <w:numId w:val="16"/>
        </w:numPr>
        <w:tabs>
          <w:tab w:val="clear" w:pos="720"/>
          <w:tab w:val="num" w:pos="360"/>
          <w:tab w:val="left" w:pos="540"/>
        </w:tabs>
        <w:spacing w:line="240" w:lineRule="auto"/>
        <w:ind w:right="19"/>
      </w:pPr>
      <w:r w:rsidRPr="00175E7A">
        <w:t>Цивільний кодекс України №435-</w:t>
      </w:r>
      <w:r w:rsidRPr="00670F32">
        <w:rPr>
          <w:lang w:val="en-US"/>
        </w:rPr>
        <w:t>IV</w:t>
      </w:r>
      <w:r w:rsidRPr="00175E7A">
        <w:t xml:space="preserve"> від 16.01.2003 року // Відомості Верховної Ради України – 2003. - №№ 40-44. – С.356.</w:t>
      </w:r>
    </w:p>
    <w:p w:rsidR="00670F32" w:rsidRPr="00175E7A" w:rsidRDefault="00670F32" w:rsidP="00670F32">
      <w:pPr>
        <w:pStyle w:val="2"/>
        <w:numPr>
          <w:ilvl w:val="0"/>
          <w:numId w:val="16"/>
        </w:numPr>
        <w:tabs>
          <w:tab w:val="clear" w:pos="720"/>
          <w:tab w:val="num" w:pos="360"/>
          <w:tab w:val="left" w:pos="540"/>
        </w:tabs>
        <w:spacing w:line="240" w:lineRule="auto"/>
        <w:ind w:right="19"/>
      </w:pPr>
      <w:r w:rsidRPr="00175E7A">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16"/>
        </w:numPr>
        <w:tabs>
          <w:tab w:val="clear" w:pos="720"/>
          <w:tab w:val="num" w:pos="360"/>
          <w:tab w:val="left" w:pos="540"/>
        </w:tabs>
        <w:ind w:left="36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16"/>
        </w:numPr>
        <w:tabs>
          <w:tab w:val="clear" w:pos="720"/>
          <w:tab w:val="num" w:pos="360"/>
          <w:tab w:val="left" w:pos="540"/>
        </w:tabs>
        <w:ind w:left="360"/>
        <w:jc w:val="both"/>
      </w:pPr>
      <w:r w:rsidRPr="00175E7A">
        <w:lastRenderedPageBreak/>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734827" w:rsidRDefault="00521ECA" w:rsidP="00521ECA">
      <w:pPr>
        <w:numPr>
          <w:ilvl w:val="0"/>
          <w:numId w:val="16"/>
        </w:numPr>
        <w:tabs>
          <w:tab w:val="clear" w:pos="720"/>
          <w:tab w:val="num" w:pos="360"/>
          <w:tab w:val="left" w:pos="540"/>
        </w:tabs>
        <w:ind w:left="360"/>
        <w:jc w:val="both"/>
      </w:pPr>
      <w:r w:rsidRPr="00734827">
        <w:t>Закон України від 02.09.1993р. “Про нотаріат” // Відомості Верховної Ради України – 1993. - № 39. - С.383</w:t>
      </w:r>
    </w:p>
    <w:p w:rsidR="00521ECA" w:rsidRPr="00734827" w:rsidRDefault="00521ECA" w:rsidP="00521ECA">
      <w:pPr>
        <w:numPr>
          <w:ilvl w:val="0"/>
          <w:numId w:val="16"/>
        </w:numPr>
        <w:tabs>
          <w:tab w:val="clear" w:pos="720"/>
          <w:tab w:val="num" w:pos="360"/>
          <w:tab w:val="left" w:pos="540"/>
        </w:tabs>
        <w:ind w:left="360"/>
        <w:jc w:val="both"/>
      </w:pPr>
      <w:r w:rsidRPr="00734827">
        <w:t>Закон України від 19.06.2003 р. № 978-</w:t>
      </w:r>
      <w:r w:rsidRPr="00734827">
        <w:rPr>
          <w:lang w:val="en-US"/>
        </w:rPr>
        <w:t>IV</w:t>
      </w:r>
      <w:r w:rsidRPr="00734827">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734827" w:rsidRDefault="00521ECA" w:rsidP="00521ECA">
      <w:pPr>
        <w:numPr>
          <w:ilvl w:val="0"/>
          <w:numId w:val="16"/>
        </w:numPr>
        <w:tabs>
          <w:tab w:val="clear" w:pos="720"/>
          <w:tab w:val="num" w:pos="360"/>
          <w:tab w:val="left" w:pos="540"/>
        </w:tabs>
        <w:ind w:left="360"/>
        <w:jc w:val="both"/>
      </w:pPr>
      <w:r w:rsidRPr="00734827">
        <w:t>Закон України від 19.06.2003 р. №979-І</w:t>
      </w:r>
      <w:r w:rsidRPr="00734827">
        <w:rPr>
          <w:lang w:val="en-US"/>
        </w:rPr>
        <w:t>V</w:t>
      </w:r>
      <w:r w:rsidRPr="00734827">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Pr="00734827" w:rsidRDefault="00521ECA" w:rsidP="00521ECA">
      <w:pPr>
        <w:numPr>
          <w:ilvl w:val="0"/>
          <w:numId w:val="16"/>
        </w:numPr>
        <w:tabs>
          <w:tab w:val="clear" w:pos="720"/>
          <w:tab w:val="num" w:pos="360"/>
          <w:tab w:val="left" w:pos="540"/>
        </w:tabs>
        <w:ind w:left="360"/>
        <w:jc w:val="both"/>
      </w:pPr>
      <w:r w:rsidRPr="00734827">
        <w:t>Закон України від 22.12.2005 р. № 3273-IV "Про іпотечні облігації" // Відомості Верховної Ради України. – 2006. - № 16. - С. 134</w:t>
      </w:r>
    </w:p>
    <w:p w:rsidR="00521ECA" w:rsidRDefault="00521ECA" w:rsidP="00521ECA">
      <w:pPr>
        <w:numPr>
          <w:ilvl w:val="0"/>
          <w:numId w:val="16"/>
        </w:numPr>
        <w:tabs>
          <w:tab w:val="clear" w:pos="720"/>
          <w:tab w:val="num" w:pos="360"/>
          <w:tab w:val="left" w:pos="540"/>
        </w:tabs>
        <w:ind w:left="360"/>
        <w:jc w:val="both"/>
      </w:pPr>
      <w:r w:rsidRPr="00734827">
        <w:t>Закон України від 23.02.2006  №</w:t>
      </w:r>
      <w:r w:rsidRPr="002A38A7">
        <w:rPr>
          <w:bCs/>
        </w:rPr>
        <w:t>3480-IV</w:t>
      </w:r>
      <w:r w:rsidRPr="00734827">
        <w:t xml:space="preserve"> "Про цінні папери і фондовий ринок" // Вісник Верховної Ради України – 2006. - № 31. – С.268.</w:t>
      </w:r>
      <w:r>
        <w:t xml:space="preserve"> </w:t>
      </w:r>
    </w:p>
    <w:p w:rsidR="00521ECA" w:rsidRPr="002A38A7" w:rsidRDefault="00521ECA" w:rsidP="00521ECA">
      <w:pPr>
        <w:numPr>
          <w:ilvl w:val="0"/>
          <w:numId w:val="16"/>
        </w:numPr>
        <w:tabs>
          <w:tab w:val="clear" w:pos="720"/>
          <w:tab w:val="num" w:pos="360"/>
          <w:tab w:val="left" w:pos="540"/>
        </w:tabs>
        <w:ind w:left="360"/>
        <w:jc w:val="both"/>
      </w:pPr>
      <w:r w:rsidRPr="002A38A7">
        <w:t>Наказ Міністерства юстиції України від 22.02.2012 року №296/5 «Про затвердження Порядку вчинення нотаріальних дій нотаріусами України» // Офіційний Вісник України від 07.03.2012 р. - №17. – С. 66. – Ст.632</w:t>
      </w:r>
    </w:p>
    <w:p w:rsidR="00521ECA" w:rsidRDefault="00521ECA" w:rsidP="00521ECA">
      <w:pPr>
        <w:ind w:firstLine="540"/>
        <w:jc w:val="both"/>
        <w:rPr>
          <w:b/>
        </w:rPr>
      </w:pPr>
    </w:p>
    <w:p w:rsidR="00521ECA" w:rsidRPr="008516F8" w:rsidRDefault="00521ECA" w:rsidP="00521ECA">
      <w:pPr>
        <w:ind w:firstLine="540"/>
        <w:jc w:val="both"/>
        <w:rPr>
          <w:b/>
        </w:rPr>
      </w:pPr>
      <w:r w:rsidRPr="008516F8">
        <w:rPr>
          <w:b/>
        </w:rPr>
        <w:t>Література:</w:t>
      </w:r>
    </w:p>
    <w:p w:rsidR="00521ECA" w:rsidRPr="005524F3" w:rsidRDefault="00521ECA" w:rsidP="00521ECA">
      <w:pPr>
        <w:numPr>
          <w:ilvl w:val="0"/>
          <w:numId w:val="17"/>
        </w:numPr>
        <w:tabs>
          <w:tab w:val="clear" w:pos="720"/>
          <w:tab w:val="num" w:pos="360"/>
        </w:tabs>
        <w:ind w:left="360"/>
        <w:jc w:val="both"/>
      </w:pPr>
      <w:r w:rsidRPr="005524F3">
        <w:t>Блідченко В. Узгодження норм іпотечного законодавства /  В.  Блідченко // Юридичний журнал.  - 2005. - №7(37). – С.44-46.</w:t>
      </w:r>
    </w:p>
    <w:p w:rsidR="00521ECA" w:rsidRPr="005524F3" w:rsidRDefault="00521ECA" w:rsidP="00521ECA">
      <w:pPr>
        <w:numPr>
          <w:ilvl w:val="0"/>
          <w:numId w:val="17"/>
        </w:numPr>
        <w:tabs>
          <w:tab w:val="clear" w:pos="720"/>
          <w:tab w:val="num" w:pos="360"/>
        </w:tabs>
        <w:ind w:left="36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17"/>
        </w:numPr>
        <w:tabs>
          <w:tab w:val="clear" w:pos="720"/>
          <w:tab w:val="num" w:pos="360"/>
        </w:tabs>
        <w:ind w:left="36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17"/>
        </w:numPr>
        <w:tabs>
          <w:tab w:val="clear" w:pos="720"/>
          <w:tab w:val="num" w:pos="360"/>
        </w:tabs>
        <w:ind w:left="360"/>
        <w:jc w:val="both"/>
      </w:pPr>
      <w:r w:rsidRPr="005524F3">
        <w:t>Вишневский А.А. Залоговое право. – М.: изд-во ВЕК, 1995.</w:t>
      </w:r>
    </w:p>
    <w:p w:rsidR="00521ECA" w:rsidRPr="005524F3" w:rsidRDefault="00521ECA" w:rsidP="00521ECA">
      <w:pPr>
        <w:numPr>
          <w:ilvl w:val="0"/>
          <w:numId w:val="17"/>
        </w:numPr>
        <w:tabs>
          <w:tab w:val="clear" w:pos="720"/>
          <w:tab w:val="num" w:pos="360"/>
        </w:tabs>
        <w:ind w:left="360"/>
        <w:jc w:val="both"/>
      </w:pPr>
      <w:r w:rsidRPr="005524F3">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17"/>
        </w:numPr>
        <w:tabs>
          <w:tab w:val="clear" w:pos="720"/>
          <w:tab w:val="num" w:pos="360"/>
        </w:tabs>
        <w:ind w:left="360"/>
        <w:jc w:val="both"/>
      </w:pPr>
      <w:r w:rsidRPr="005524F3">
        <w:t>Гражданское право/ под ред. А.П. Сергеева, Ю.К. Толстого. – [4-е изд., перераб. и доп.]. – М.: Проспект, 2005. Т.2.</w:t>
      </w:r>
    </w:p>
    <w:p w:rsidR="00521ECA" w:rsidRPr="005524F3" w:rsidRDefault="00521ECA" w:rsidP="00521ECA">
      <w:pPr>
        <w:numPr>
          <w:ilvl w:val="0"/>
          <w:numId w:val="17"/>
        </w:numPr>
        <w:tabs>
          <w:tab w:val="clear" w:pos="720"/>
          <w:tab w:val="num" w:pos="360"/>
        </w:tabs>
        <w:ind w:left="360"/>
        <w:jc w:val="both"/>
      </w:pPr>
      <w:r w:rsidRPr="005524F3">
        <w:t>Грибанова О. Порівняльний аналіз законодавства про іпотеку/ О.Грибанова // Іпотека –практика застосування. – Харків: "Страйк", 2004. – С.11.</w:t>
      </w:r>
    </w:p>
    <w:p w:rsidR="00521ECA" w:rsidRPr="005524F3" w:rsidRDefault="00521ECA" w:rsidP="00521ECA">
      <w:pPr>
        <w:numPr>
          <w:ilvl w:val="0"/>
          <w:numId w:val="17"/>
        </w:numPr>
        <w:tabs>
          <w:tab w:val="clear" w:pos="720"/>
          <w:tab w:val="num" w:pos="360"/>
        </w:tabs>
        <w:ind w:left="360"/>
        <w:jc w:val="both"/>
      </w:pPr>
      <w:r w:rsidRPr="005524F3">
        <w:t>Довдиенко И. Ипотека: учебно-практическое пособие / И.Довдиенко. – М.: Узд-во РДЛ, 2002. – 272 с.</w:t>
      </w:r>
    </w:p>
    <w:p w:rsidR="00521ECA" w:rsidRPr="005524F3" w:rsidRDefault="00521ECA" w:rsidP="00521ECA">
      <w:pPr>
        <w:numPr>
          <w:ilvl w:val="0"/>
          <w:numId w:val="17"/>
        </w:numPr>
        <w:tabs>
          <w:tab w:val="clear" w:pos="720"/>
          <w:tab w:val="num" w:pos="360"/>
        </w:tabs>
        <w:ind w:left="36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17"/>
        </w:numPr>
        <w:tabs>
          <w:tab w:val="clear" w:pos="720"/>
          <w:tab w:val="num" w:pos="360"/>
        </w:tabs>
        <w:ind w:left="36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17"/>
        </w:numPr>
        <w:tabs>
          <w:tab w:val="clear" w:pos="720"/>
          <w:tab w:val="num" w:pos="360"/>
        </w:tabs>
        <w:ind w:left="360"/>
        <w:jc w:val="both"/>
        <w:rPr>
          <w:lang w:val="ru-RU"/>
        </w:rPr>
      </w:pPr>
      <w:r w:rsidRPr="005524F3">
        <w:rPr>
          <w:lang w:val="ru-RU"/>
        </w:rPr>
        <w:t>Дякович М.М. Іпотека – інструмент для боржника і кредитора / М.М.  Дякович – Львів: 2004. – 512с.</w:t>
      </w:r>
    </w:p>
    <w:p w:rsidR="00521ECA" w:rsidRPr="005524F3" w:rsidRDefault="00521ECA" w:rsidP="00521ECA">
      <w:pPr>
        <w:numPr>
          <w:ilvl w:val="0"/>
          <w:numId w:val="17"/>
        </w:numPr>
        <w:tabs>
          <w:tab w:val="clear" w:pos="720"/>
          <w:tab w:val="num" w:pos="360"/>
        </w:tabs>
        <w:ind w:left="360"/>
        <w:jc w:val="both"/>
      </w:pPr>
      <w:r w:rsidRPr="005524F3">
        <w:rPr>
          <w:rStyle w:val="a5"/>
          <w:i w:val="0"/>
        </w:rPr>
        <w:t xml:space="preserve">Евтух А.Т. Ипотека: механизм эффективного использования ресурсов </w:t>
      </w:r>
      <w:r w:rsidRPr="005524F3">
        <w:rPr>
          <w:i/>
        </w:rPr>
        <w:t xml:space="preserve">/ </w:t>
      </w:r>
      <w:r w:rsidRPr="005524F3">
        <w:t xml:space="preserve"> </w:t>
      </w:r>
      <w:r w:rsidRPr="005524F3">
        <w:rPr>
          <w:rStyle w:val="a5"/>
          <w:i w:val="0"/>
        </w:rPr>
        <w:t xml:space="preserve">А.Т. Евтух. - </w:t>
      </w:r>
      <w:r w:rsidRPr="005524F3">
        <w:t>Луцк: ВОТ, 2001. – 316 с.</w:t>
      </w:r>
    </w:p>
    <w:p w:rsidR="00521ECA" w:rsidRPr="005524F3" w:rsidRDefault="00521ECA" w:rsidP="00521ECA">
      <w:pPr>
        <w:numPr>
          <w:ilvl w:val="0"/>
          <w:numId w:val="17"/>
        </w:numPr>
        <w:tabs>
          <w:tab w:val="clear" w:pos="720"/>
          <w:tab w:val="num" w:pos="360"/>
        </w:tabs>
        <w:ind w:left="360"/>
        <w:jc w:val="both"/>
      </w:pPr>
      <w:r w:rsidRPr="005524F3">
        <w:t>Журавльов Д. Іпотека-страховий поліс кредитора / Д. Журавльов // Іпотека – практика застосування. – Харків: "Страйк", 2004. – С.54-55.</w:t>
      </w:r>
    </w:p>
    <w:p w:rsidR="00521ECA" w:rsidRPr="005524F3" w:rsidRDefault="00521ECA" w:rsidP="00521ECA">
      <w:pPr>
        <w:numPr>
          <w:ilvl w:val="0"/>
          <w:numId w:val="17"/>
        </w:numPr>
        <w:tabs>
          <w:tab w:val="clear" w:pos="720"/>
          <w:tab w:val="num" w:pos="360"/>
        </w:tabs>
        <w:ind w:left="36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17"/>
        </w:numPr>
        <w:tabs>
          <w:tab w:val="clear" w:pos="720"/>
          <w:tab w:val="num" w:pos="360"/>
        </w:tabs>
        <w:ind w:left="360"/>
        <w:jc w:val="both"/>
      </w:pPr>
      <w:r w:rsidRPr="005524F3">
        <w:t>Іпотека – практика застосування. – Харків: “Страйд”, 2004. – 528 с.</w:t>
      </w:r>
    </w:p>
    <w:p w:rsidR="00521ECA" w:rsidRPr="005524F3" w:rsidRDefault="00521ECA" w:rsidP="00521ECA">
      <w:pPr>
        <w:numPr>
          <w:ilvl w:val="0"/>
          <w:numId w:val="17"/>
        </w:numPr>
        <w:tabs>
          <w:tab w:val="clear" w:pos="720"/>
          <w:tab w:val="num" w:pos="360"/>
        </w:tabs>
        <w:ind w:left="360"/>
        <w:jc w:val="both"/>
      </w:pPr>
      <w:r w:rsidRPr="005524F3">
        <w:t>Іпотека в країнах Європи. Короткий огляд // Група економічного та фінансового законодавства. –Київ, 2000. – 14 с.</w:t>
      </w:r>
    </w:p>
    <w:p w:rsidR="00521ECA" w:rsidRPr="000351A5" w:rsidRDefault="00521ECA" w:rsidP="00521ECA">
      <w:pPr>
        <w:numPr>
          <w:ilvl w:val="0"/>
          <w:numId w:val="17"/>
        </w:numPr>
        <w:tabs>
          <w:tab w:val="clear" w:pos="720"/>
          <w:tab w:val="num" w:pos="360"/>
        </w:tabs>
        <w:ind w:left="360"/>
        <w:jc w:val="both"/>
      </w:pPr>
      <w:r w:rsidRPr="000351A5">
        <w:t xml:space="preserve">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w:t>
      </w:r>
      <w:r w:rsidRPr="000351A5">
        <w:lastRenderedPageBreak/>
        <w:t>"Право".– Острог: Вид-во Національного університету "Острозька академія", 2006. – Вип.7. – С. 192-201.</w:t>
      </w:r>
    </w:p>
    <w:p w:rsidR="00521ECA" w:rsidRPr="005524F3" w:rsidRDefault="00521ECA" w:rsidP="00521ECA">
      <w:pPr>
        <w:numPr>
          <w:ilvl w:val="0"/>
          <w:numId w:val="17"/>
        </w:numPr>
        <w:tabs>
          <w:tab w:val="clear" w:pos="720"/>
          <w:tab w:val="num" w:pos="360"/>
        </w:tabs>
        <w:ind w:left="360"/>
        <w:jc w:val="both"/>
      </w:pPr>
      <w:r w:rsidRPr="005524F3">
        <w:t>Ковальчук А. Правові проблеми розвитку іпотеки в Україні. //  Право України. – 2002. - №9. – с.65.</w:t>
      </w:r>
    </w:p>
    <w:p w:rsidR="00521ECA" w:rsidRPr="005524F3" w:rsidRDefault="00521ECA" w:rsidP="00521ECA">
      <w:pPr>
        <w:numPr>
          <w:ilvl w:val="0"/>
          <w:numId w:val="17"/>
        </w:numPr>
        <w:tabs>
          <w:tab w:val="clear" w:pos="720"/>
          <w:tab w:val="num" w:pos="360"/>
        </w:tabs>
        <w:ind w:left="36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17"/>
        </w:numPr>
        <w:tabs>
          <w:tab w:val="clear" w:pos="720"/>
          <w:tab w:val="num" w:pos="360"/>
        </w:tabs>
        <w:ind w:left="360"/>
        <w:jc w:val="both"/>
      </w:pPr>
      <w:r w:rsidRPr="005524F3">
        <w:t>Копишинська Н.В. Становлення іпотеки в Україні / Н.В. Копишинська // Фінанси України. – 2004. - №5. – С.54-60.</w:t>
      </w:r>
    </w:p>
    <w:p w:rsidR="00521ECA" w:rsidRPr="005524F3" w:rsidRDefault="00521ECA" w:rsidP="00521ECA">
      <w:pPr>
        <w:numPr>
          <w:ilvl w:val="0"/>
          <w:numId w:val="17"/>
        </w:numPr>
        <w:tabs>
          <w:tab w:val="clear" w:pos="720"/>
          <w:tab w:val="num" w:pos="360"/>
        </w:tabs>
        <w:ind w:left="360"/>
        <w:jc w:val="both"/>
      </w:pPr>
      <w:r w:rsidRPr="005524F3">
        <w:t>Кулинич П. Іпотека в Україні : на шляху з минулого в майбутнє // Українське комерційне право. – 2003. - №2. – с.4.</w:t>
      </w:r>
    </w:p>
    <w:p w:rsidR="00521ECA" w:rsidRPr="005524F3" w:rsidRDefault="00521ECA" w:rsidP="00521ECA">
      <w:pPr>
        <w:numPr>
          <w:ilvl w:val="0"/>
          <w:numId w:val="17"/>
        </w:numPr>
        <w:tabs>
          <w:tab w:val="clear" w:pos="720"/>
          <w:tab w:val="num" w:pos="360"/>
        </w:tabs>
        <w:ind w:left="36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6E5C0B" w:rsidRDefault="00521ECA" w:rsidP="00521ECA">
      <w:pPr>
        <w:numPr>
          <w:ilvl w:val="0"/>
          <w:numId w:val="17"/>
        </w:numPr>
        <w:tabs>
          <w:tab w:val="clear" w:pos="720"/>
          <w:tab w:val="num" w:pos="360"/>
        </w:tabs>
        <w:ind w:left="360"/>
        <w:jc w:val="both"/>
      </w:pPr>
      <w:r w:rsidRPr="006E5C0B">
        <w:t>Льовушкіна С. Особливості іпотеки незавершеного будівництва / Іпотека – практика застосування. – Харків: “Страйк”, 2004. – с. 124.</w:t>
      </w:r>
    </w:p>
    <w:p w:rsidR="00521ECA" w:rsidRPr="005524F3" w:rsidRDefault="00521ECA" w:rsidP="00521ECA">
      <w:pPr>
        <w:numPr>
          <w:ilvl w:val="0"/>
          <w:numId w:val="17"/>
        </w:numPr>
        <w:tabs>
          <w:tab w:val="clear" w:pos="720"/>
          <w:tab w:val="num" w:pos="360"/>
        </w:tabs>
        <w:ind w:left="360"/>
        <w:jc w:val="both"/>
      </w:pPr>
      <w:r w:rsidRPr="005524F3">
        <w:t>Морозова Ж.А. Ипотека сегодня: правовые, жилищные, залоговые, кредитные, налоговые, страховые и другие аспекты /  Ж.А. Морозова - М., 2007. - 191 с.</w:t>
      </w:r>
    </w:p>
    <w:p w:rsidR="00521ECA" w:rsidRPr="005524F3" w:rsidRDefault="00521ECA" w:rsidP="00521ECA">
      <w:pPr>
        <w:numPr>
          <w:ilvl w:val="0"/>
          <w:numId w:val="17"/>
        </w:numPr>
        <w:tabs>
          <w:tab w:val="clear" w:pos="720"/>
          <w:tab w:val="num" w:pos="360"/>
        </w:tabs>
        <w:ind w:left="360"/>
        <w:jc w:val="both"/>
      </w:pPr>
      <w:r w:rsidRPr="005524F3">
        <w:t>Науково-практичний коментар Цивільного кодексу України / за ред. В.М. Коссака. – К.: Істина, 2004. – 976 с.</w:t>
      </w:r>
    </w:p>
    <w:p w:rsidR="00521ECA" w:rsidRDefault="00521ECA" w:rsidP="00521ECA">
      <w:pPr>
        <w:numPr>
          <w:ilvl w:val="0"/>
          <w:numId w:val="17"/>
        </w:numPr>
        <w:tabs>
          <w:tab w:val="clear" w:pos="720"/>
          <w:tab w:val="num" w:pos="360"/>
        </w:tabs>
        <w:ind w:left="36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5524F3" w:rsidRDefault="00521ECA" w:rsidP="00521ECA">
      <w:pPr>
        <w:numPr>
          <w:ilvl w:val="0"/>
          <w:numId w:val="17"/>
        </w:numPr>
        <w:tabs>
          <w:tab w:val="clear" w:pos="720"/>
          <w:tab w:val="num" w:pos="360"/>
        </w:tabs>
        <w:ind w:left="360"/>
        <w:jc w:val="both"/>
      </w:pPr>
      <w:r w:rsidRPr="005524F3">
        <w:t xml:space="preserve">Пучковская </w:t>
      </w:r>
      <w:r>
        <w:t>И.И. Ипотека: залог недвижимости</w:t>
      </w:r>
      <w:r w:rsidRPr="005524F3">
        <w:t xml:space="preserve"> / И.И. Пучковская – Харків: “Консум”, 1997. – 220 с.</w:t>
      </w:r>
    </w:p>
    <w:p w:rsidR="00521ECA" w:rsidRDefault="00521ECA" w:rsidP="00521ECA">
      <w:pPr>
        <w:numPr>
          <w:ilvl w:val="0"/>
          <w:numId w:val="17"/>
        </w:numPr>
        <w:tabs>
          <w:tab w:val="clear" w:pos="720"/>
          <w:tab w:val="num" w:pos="360"/>
        </w:tabs>
        <w:ind w:left="360"/>
        <w:jc w:val="both"/>
      </w:pPr>
      <w:r>
        <w:t>Сірякова Е. Застава (іпотека) як вид забезпечення виконання зобов’язання / Е. Сірякова // Мала енциклопедія нотаріуса. – 2007. - №5</w:t>
      </w:r>
    </w:p>
    <w:p w:rsidR="00521ECA" w:rsidRPr="005524F3" w:rsidRDefault="00521ECA" w:rsidP="00521ECA">
      <w:pPr>
        <w:numPr>
          <w:ilvl w:val="0"/>
          <w:numId w:val="17"/>
        </w:numPr>
        <w:tabs>
          <w:tab w:val="clear" w:pos="720"/>
          <w:tab w:val="num" w:pos="360"/>
        </w:tabs>
        <w:ind w:left="36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17"/>
        </w:numPr>
        <w:tabs>
          <w:tab w:val="clear" w:pos="720"/>
          <w:tab w:val="num" w:pos="360"/>
        </w:tabs>
        <w:ind w:left="36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Default="00521ECA" w:rsidP="00521ECA">
      <w:pPr>
        <w:ind w:firstLine="540"/>
        <w:jc w:val="both"/>
        <w:rPr>
          <w:b/>
        </w:rPr>
      </w:pPr>
    </w:p>
    <w:p w:rsidR="00E6539A" w:rsidRDefault="00E6539A" w:rsidP="00521ECA">
      <w:pPr>
        <w:ind w:firstLine="540"/>
        <w:jc w:val="both"/>
        <w:rPr>
          <w:b/>
        </w:rPr>
      </w:pPr>
    </w:p>
    <w:p w:rsidR="00E6539A" w:rsidRPr="00AC138D" w:rsidRDefault="00521ECA" w:rsidP="00E6539A">
      <w:pPr>
        <w:ind w:firstLine="540"/>
        <w:jc w:val="both"/>
        <w:rPr>
          <w:b/>
        </w:rPr>
      </w:pPr>
      <w:r w:rsidRPr="008516F8">
        <w:rPr>
          <w:b/>
        </w:rPr>
        <w:t xml:space="preserve">ТЕМА 5. </w:t>
      </w:r>
      <w:r w:rsidR="00E6539A" w:rsidRPr="00AC138D">
        <w:rPr>
          <w:b/>
        </w:rPr>
        <w:t>Особливості закладу, як різновиду застави</w:t>
      </w:r>
    </w:p>
    <w:p w:rsidR="00E6539A" w:rsidRDefault="00E6539A" w:rsidP="00E6539A">
      <w:pPr>
        <w:ind w:firstLine="540"/>
        <w:jc w:val="both"/>
        <w:rPr>
          <w:b/>
        </w:rPr>
      </w:pPr>
    </w:p>
    <w:p w:rsidR="00E6539A" w:rsidRPr="008516F8" w:rsidRDefault="00E6539A" w:rsidP="00E6539A">
      <w:pPr>
        <w:ind w:firstLine="540"/>
        <w:jc w:val="both"/>
        <w:rPr>
          <w:b/>
        </w:rPr>
      </w:pPr>
      <w:r w:rsidRPr="008516F8">
        <w:rPr>
          <w:b/>
        </w:rPr>
        <w:t>Питання:</w:t>
      </w:r>
    </w:p>
    <w:p w:rsidR="00E6539A" w:rsidRDefault="00E6539A" w:rsidP="00E6539A">
      <w:pPr>
        <w:pStyle w:val="ac"/>
        <w:numPr>
          <w:ilvl w:val="0"/>
          <w:numId w:val="43"/>
        </w:numPr>
        <w:jc w:val="both"/>
      </w:pPr>
      <w:r w:rsidRPr="00AC138D">
        <w:t>Правова характеристика закладу: поняття та правова природа закладу.</w:t>
      </w:r>
    </w:p>
    <w:p w:rsidR="00E6539A" w:rsidRDefault="00E6539A" w:rsidP="00E6539A">
      <w:pPr>
        <w:pStyle w:val="ac"/>
        <w:numPr>
          <w:ilvl w:val="0"/>
          <w:numId w:val="43"/>
        </w:numPr>
        <w:jc w:val="both"/>
      </w:pPr>
      <w:r w:rsidRPr="00AC138D">
        <w:t xml:space="preserve"> Особливості укладення договору закладу. </w:t>
      </w:r>
    </w:p>
    <w:p w:rsidR="00E6539A" w:rsidRDefault="00E6539A" w:rsidP="00E6539A">
      <w:pPr>
        <w:pStyle w:val="ac"/>
        <w:numPr>
          <w:ilvl w:val="0"/>
          <w:numId w:val="43"/>
        </w:numPr>
        <w:jc w:val="both"/>
      </w:pPr>
      <w:r w:rsidRPr="00AC138D">
        <w:t>Обов</w:t>
      </w:r>
      <w:r w:rsidRPr="00E6539A">
        <w:rPr>
          <w:lang w:val="ru-RU"/>
        </w:rPr>
        <w:t>’</w:t>
      </w:r>
      <w:r w:rsidRPr="00AC138D">
        <w:t xml:space="preserve">язки заставодержателя та права заставодержателя при закладі. </w:t>
      </w:r>
    </w:p>
    <w:p w:rsidR="00E6539A" w:rsidRDefault="00E6539A" w:rsidP="00E6539A">
      <w:pPr>
        <w:pStyle w:val="ac"/>
        <w:numPr>
          <w:ilvl w:val="0"/>
          <w:numId w:val="43"/>
        </w:numPr>
        <w:jc w:val="both"/>
      </w:pPr>
      <w:r w:rsidRPr="00AC138D">
        <w:t>Можливість дострокового виконання зобов’язання, забезпеченого закладом.</w:t>
      </w:r>
    </w:p>
    <w:p w:rsidR="00E6539A" w:rsidRPr="00AC138D" w:rsidRDefault="00E6539A" w:rsidP="00E6539A">
      <w:pPr>
        <w:pStyle w:val="ac"/>
        <w:numPr>
          <w:ilvl w:val="0"/>
          <w:numId w:val="43"/>
        </w:numPr>
        <w:jc w:val="both"/>
      </w:pPr>
      <w:r w:rsidRPr="00AC138D">
        <w:t xml:space="preserve"> Відповідальність за втрату, недостачу або пошкодження предмета застави при закладі. </w:t>
      </w: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Завдання:</w:t>
      </w:r>
    </w:p>
    <w:p w:rsidR="00521ECA" w:rsidRDefault="00521ECA" w:rsidP="00521ECA">
      <w:pPr>
        <w:numPr>
          <w:ilvl w:val="0"/>
          <w:numId w:val="19"/>
        </w:numPr>
        <w:jc w:val="both"/>
      </w:pPr>
      <w:r>
        <w:t xml:space="preserve">Підготуйте проект договору </w:t>
      </w:r>
      <w:r w:rsidR="00E6539A">
        <w:t>закладу</w:t>
      </w:r>
      <w:r>
        <w:t>.</w:t>
      </w:r>
    </w:p>
    <w:p w:rsidR="00E6539A" w:rsidRDefault="00E6539A" w:rsidP="00521ECA">
      <w:pPr>
        <w:numPr>
          <w:ilvl w:val="0"/>
          <w:numId w:val="19"/>
        </w:numPr>
        <w:jc w:val="both"/>
      </w:pPr>
      <w:r>
        <w:t>Проаналізуйте судову практику щодо звернення стягнення на предмет закладу</w:t>
      </w:r>
    </w:p>
    <w:p w:rsidR="00521ECA" w:rsidRPr="009F6545" w:rsidRDefault="00521ECA" w:rsidP="00521ECA">
      <w:pPr>
        <w:ind w:left="360"/>
        <w:jc w:val="both"/>
      </w:pPr>
    </w:p>
    <w:p w:rsidR="00521ECA" w:rsidRPr="008516F8" w:rsidRDefault="00521ECA" w:rsidP="00521ECA">
      <w:pPr>
        <w:ind w:firstLine="540"/>
        <w:jc w:val="both"/>
        <w:rPr>
          <w:b/>
        </w:rPr>
      </w:pPr>
      <w:r w:rsidRPr="008516F8">
        <w:rPr>
          <w:b/>
        </w:rPr>
        <w:t>Нормативно-правові акти:</w:t>
      </w:r>
    </w:p>
    <w:p w:rsidR="00521ECA" w:rsidRDefault="00521ECA" w:rsidP="00521ECA">
      <w:pPr>
        <w:pStyle w:val="2"/>
        <w:numPr>
          <w:ilvl w:val="0"/>
          <w:numId w:val="20"/>
        </w:numPr>
        <w:tabs>
          <w:tab w:val="clear" w:pos="720"/>
          <w:tab w:val="num" w:pos="360"/>
          <w:tab w:val="left" w:pos="540"/>
        </w:tabs>
        <w:spacing w:line="240" w:lineRule="auto"/>
        <w:ind w:left="360" w:right="19"/>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p>
    <w:p w:rsidR="00670F32" w:rsidRDefault="00521ECA" w:rsidP="00670F32">
      <w:pPr>
        <w:numPr>
          <w:ilvl w:val="0"/>
          <w:numId w:val="11"/>
        </w:numPr>
        <w:tabs>
          <w:tab w:val="clear" w:pos="1920"/>
        </w:tabs>
        <w:ind w:left="540" w:hanging="540"/>
        <w:jc w:val="both"/>
      </w:pPr>
      <w:r>
        <w:t xml:space="preserve">Земельний кодекс України від 25.10.2001 року // Офіційний Вісник України. – 2001. - №46. – Ст.2038. </w:t>
      </w:r>
    </w:p>
    <w:p w:rsidR="00521ECA" w:rsidRPr="00175E7A" w:rsidRDefault="00670F32" w:rsidP="00670F32">
      <w:pPr>
        <w:numPr>
          <w:ilvl w:val="0"/>
          <w:numId w:val="11"/>
        </w:numPr>
        <w:tabs>
          <w:tab w:val="clear" w:pos="1920"/>
        </w:tabs>
        <w:ind w:left="540" w:hanging="540"/>
        <w:jc w:val="both"/>
      </w:pPr>
      <w:r w:rsidRPr="00175E7A">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20"/>
        </w:numPr>
        <w:tabs>
          <w:tab w:val="clear" w:pos="720"/>
          <w:tab w:val="num" w:pos="360"/>
          <w:tab w:val="left" w:pos="540"/>
        </w:tabs>
        <w:ind w:left="360"/>
        <w:jc w:val="both"/>
      </w:pPr>
      <w:r w:rsidRPr="00175E7A">
        <w:lastRenderedPageBreak/>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20"/>
        </w:numPr>
        <w:tabs>
          <w:tab w:val="clear" w:pos="720"/>
          <w:tab w:val="num" w:pos="360"/>
          <w:tab w:val="left" w:pos="540"/>
        </w:tabs>
        <w:ind w:left="36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175E7A" w:rsidRDefault="00521ECA" w:rsidP="00521ECA">
      <w:pPr>
        <w:numPr>
          <w:ilvl w:val="0"/>
          <w:numId w:val="20"/>
        </w:numPr>
        <w:tabs>
          <w:tab w:val="clear" w:pos="720"/>
          <w:tab w:val="num" w:pos="360"/>
          <w:tab w:val="left" w:pos="540"/>
        </w:tabs>
        <w:ind w:left="36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Default="00521ECA" w:rsidP="00521ECA">
      <w:pPr>
        <w:numPr>
          <w:ilvl w:val="0"/>
          <w:numId w:val="20"/>
        </w:numPr>
        <w:tabs>
          <w:tab w:val="clear" w:pos="720"/>
          <w:tab w:val="num" w:pos="360"/>
          <w:tab w:val="left" w:pos="540"/>
        </w:tabs>
        <w:ind w:left="36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r>
        <w:t>.</w:t>
      </w:r>
    </w:p>
    <w:p w:rsidR="00521ECA" w:rsidRDefault="00521ECA" w:rsidP="00521ECA">
      <w:pPr>
        <w:numPr>
          <w:ilvl w:val="0"/>
          <w:numId w:val="20"/>
        </w:numPr>
        <w:tabs>
          <w:tab w:val="clear" w:pos="720"/>
          <w:tab w:val="num" w:pos="360"/>
          <w:tab w:val="left" w:pos="540"/>
        </w:tabs>
        <w:ind w:left="360"/>
        <w:jc w:val="both"/>
      </w:pPr>
      <w:r>
        <w:t>Закон України від 11.12.2003 року «Про оцінку земель» // Відомості Верховної Ради України. – 2004. - №15. – Ст.229.</w:t>
      </w:r>
    </w:p>
    <w:p w:rsidR="00521ECA" w:rsidRDefault="00521ECA" w:rsidP="00521ECA">
      <w:pPr>
        <w:numPr>
          <w:ilvl w:val="0"/>
          <w:numId w:val="20"/>
        </w:numPr>
        <w:tabs>
          <w:tab w:val="clear" w:pos="720"/>
          <w:tab w:val="num" w:pos="360"/>
          <w:tab w:val="left" w:pos="540"/>
        </w:tabs>
        <w:ind w:left="360"/>
        <w:jc w:val="both"/>
      </w:pPr>
      <w:r>
        <w:t>Закон України від 05.06.2003 року «Про порядок виділення в натурі (на місцевості) земельних ділянок власникам земельних часток (паїв) // Урядовий кур’єр. – 2003. - №124. – 9 липня.</w:t>
      </w:r>
    </w:p>
    <w:p w:rsidR="00521ECA" w:rsidRPr="00175E7A" w:rsidRDefault="00521ECA" w:rsidP="00521ECA">
      <w:pPr>
        <w:numPr>
          <w:ilvl w:val="0"/>
          <w:numId w:val="20"/>
        </w:numPr>
        <w:tabs>
          <w:tab w:val="clear" w:pos="720"/>
          <w:tab w:val="num" w:pos="360"/>
          <w:tab w:val="left" w:pos="540"/>
        </w:tabs>
        <w:ind w:left="360"/>
        <w:jc w:val="both"/>
      </w:pPr>
      <w:r>
        <w:t xml:space="preserve">Закон України від 22.05.2003 року «Про землеустрій» // Відомості Верховної Ради України. – 2003. - №36. – Ст.282. </w:t>
      </w:r>
    </w:p>
    <w:p w:rsidR="00521ECA" w:rsidRPr="0082763E" w:rsidRDefault="00521ECA" w:rsidP="00521ECA">
      <w:pPr>
        <w:numPr>
          <w:ilvl w:val="0"/>
          <w:numId w:val="20"/>
        </w:numPr>
        <w:tabs>
          <w:tab w:val="clear" w:pos="720"/>
          <w:tab w:val="num" w:pos="360"/>
          <w:tab w:val="left" w:pos="540"/>
        </w:tabs>
        <w:ind w:left="360"/>
        <w:jc w:val="both"/>
      </w:pPr>
      <w:r w:rsidRPr="0082763E">
        <w:t>Постанова Кабінету Міністрів України від 11.04.2002 року № 502 “Про затвердження Порядку зміни цільового призначення земель, які перебувають у власності громадян або юридичних осіб” // Єдиний державний реєстр нормативно-правових актів - 2002.- № 22181.</w:t>
      </w:r>
    </w:p>
    <w:p w:rsidR="00521ECA" w:rsidRPr="0082763E" w:rsidRDefault="00521ECA" w:rsidP="00521ECA">
      <w:pPr>
        <w:numPr>
          <w:ilvl w:val="0"/>
          <w:numId w:val="20"/>
        </w:numPr>
        <w:tabs>
          <w:tab w:val="clear" w:pos="720"/>
          <w:tab w:val="num" w:pos="360"/>
          <w:tab w:val="left" w:pos="540"/>
        </w:tabs>
        <w:ind w:left="360"/>
        <w:jc w:val="both"/>
      </w:pPr>
      <w:r w:rsidRPr="0082763E">
        <w:t>Постанова Кабінету Міністрів України від 17.07.2003 року № 1088 “Про заходи щодо створення єдиної системи державної реєстрації земельних ділянок, нерухомого майна та прав на них у складі державного земельного кадастру” // Єдиний державний реєстр нормативно-правових актів - 2003.- № 25876.</w:t>
      </w:r>
    </w:p>
    <w:p w:rsidR="00521ECA" w:rsidRPr="0082763E" w:rsidRDefault="00521ECA" w:rsidP="00521ECA">
      <w:pPr>
        <w:numPr>
          <w:ilvl w:val="0"/>
          <w:numId w:val="20"/>
        </w:numPr>
        <w:tabs>
          <w:tab w:val="clear" w:pos="720"/>
          <w:tab w:val="num" w:pos="360"/>
          <w:tab w:val="left" w:pos="540"/>
        </w:tabs>
        <w:ind w:left="360"/>
        <w:jc w:val="both"/>
      </w:pPr>
      <w:r w:rsidRPr="0082763E">
        <w:t>Указ Президента України від 17.02.2003 року № 134/2003 “Про заходи щодо створення єдиної системи державної реєстрації земельних ділянок, нерухомого майна та прав на них у складі державного земельного кадастру” // Єдиний державний реєстр нормативно-правових актів - 2003. - № 24454</w:t>
      </w:r>
      <w:r>
        <w:t>.</w:t>
      </w:r>
    </w:p>
    <w:p w:rsidR="00521ECA" w:rsidRDefault="00521ECA" w:rsidP="00521ECA">
      <w:pPr>
        <w:ind w:firstLine="540"/>
        <w:jc w:val="both"/>
        <w:rPr>
          <w:b/>
        </w:rPr>
      </w:pPr>
    </w:p>
    <w:p w:rsidR="00521ECA" w:rsidRPr="008516F8" w:rsidRDefault="00521ECA" w:rsidP="00521ECA">
      <w:pPr>
        <w:ind w:firstLine="540"/>
        <w:jc w:val="both"/>
        <w:rPr>
          <w:b/>
        </w:rPr>
      </w:pPr>
      <w:r w:rsidRPr="008516F8">
        <w:rPr>
          <w:b/>
        </w:rPr>
        <w:t>Література:</w:t>
      </w:r>
    </w:p>
    <w:p w:rsidR="00521ECA" w:rsidRPr="005524F3" w:rsidRDefault="00521ECA" w:rsidP="00521ECA">
      <w:pPr>
        <w:numPr>
          <w:ilvl w:val="0"/>
          <w:numId w:val="21"/>
        </w:numPr>
        <w:tabs>
          <w:tab w:val="clear" w:pos="720"/>
          <w:tab w:val="num" w:pos="360"/>
        </w:tabs>
        <w:ind w:left="360"/>
        <w:jc w:val="both"/>
      </w:pPr>
      <w:r w:rsidRPr="005524F3">
        <w:t>Блідченко В. Узгодження норм іпотечного законодавства /  В.  Блідченко // Юридичний журнал.  - 2005. - №7(37). – С.44-46.</w:t>
      </w:r>
    </w:p>
    <w:p w:rsidR="00521ECA" w:rsidRDefault="00521ECA" w:rsidP="00521ECA">
      <w:pPr>
        <w:numPr>
          <w:ilvl w:val="0"/>
          <w:numId w:val="21"/>
        </w:numPr>
        <w:tabs>
          <w:tab w:val="clear" w:pos="720"/>
          <w:tab w:val="num" w:pos="360"/>
        </w:tabs>
        <w:ind w:left="360"/>
        <w:jc w:val="both"/>
      </w:pPr>
      <w:r>
        <w:t>Бойко К. Ипотека земли: коллизии неизбеж</w:t>
      </w:r>
      <w:r>
        <w:rPr>
          <w:lang w:val="ru-RU"/>
        </w:rPr>
        <w:t>ны!</w:t>
      </w:r>
      <w:r>
        <w:t xml:space="preserve"> // Юридична практика. – 2003. - №47(309).</w:t>
      </w:r>
    </w:p>
    <w:p w:rsidR="00521ECA" w:rsidRDefault="00521ECA" w:rsidP="00521ECA">
      <w:pPr>
        <w:numPr>
          <w:ilvl w:val="0"/>
          <w:numId w:val="21"/>
        </w:numPr>
        <w:tabs>
          <w:tab w:val="clear" w:pos="720"/>
          <w:tab w:val="num" w:pos="360"/>
        </w:tabs>
        <w:ind w:left="36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21"/>
        </w:numPr>
        <w:tabs>
          <w:tab w:val="clear" w:pos="720"/>
          <w:tab w:val="num" w:pos="360"/>
        </w:tabs>
        <w:ind w:left="360"/>
        <w:jc w:val="both"/>
      </w:pPr>
      <w:r>
        <w:t>Бусуйок Д.В. Обмеження прав на землю за законодавством України. Монографія. – К.: Юридична думка, 2006. – 144с.</w:t>
      </w:r>
    </w:p>
    <w:p w:rsidR="00521ECA" w:rsidRPr="005524F3" w:rsidRDefault="00521ECA" w:rsidP="00521ECA">
      <w:pPr>
        <w:numPr>
          <w:ilvl w:val="0"/>
          <w:numId w:val="21"/>
        </w:numPr>
        <w:tabs>
          <w:tab w:val="clear" w:pos="720"/>
          <w:tab w:val="num" w:pos="360"/>
        </w:tabs>
        <w:ind w:left="36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21"/>
        </w:numPr>
        <w:tabs>
          <w:tab w:val="clear" w:pos="720"/>
          <w:tab w:val="num" w:pos="360"/>
        </w:tabs>
        <w:ind w:left="360"/>
        <w:jc w:val="both"/>
      </w:pPr>
      <w:r w:rsidRPr="005524F3">
        <w:t>Вишневский А.А. Залоговое право. – М.: изд-во ВЕК, 1995.</w:t>
      </w:r>
    </w:p>
    <w:p w:rsidR="00521ECA" w:rsidRDefault="00521ECA" w:rsidP="00521ECA">
      <w:pPr>
        <w:numPr>
          <w:ilvl w:val="0"/>
          <w:numId w:val="21"/>
        </w:numPr>
        <w:tabs>
          <w:tab w:val="clear" w:pos="720"/>
          <w:tab w:val="num" w:pos="360"/>
        </w:tabs>
        <w:ind w:left="360"/>
        <w:jc w:val="both"/>
      </w:pPr>
      <w:r w:rsidRPr="00985240">
        <w:t>Вівчаренко О.А. Право власності на землю в Україні (актуальні проблеми). Івано-Франківськ. – 1998.</w:t>
      </w:r>
    </w:p>
    <w:p w:rsidR="00521ECA" w:rsidRPr="00985240" w:rsidRDefault="00521ECA" w:rsidP="00521ECA">
      <w:pPr>
        <w:numPr>
          <w:ilvl w:val="0"/>
          <w:numId w:val="21"/>
        </w:numPr>
        <w:tabs>
          <w:tab w:val="clear" w:pos="720"/>
          <w:tab w:val="num" w:pos="360"/>
        </w:tabs>
        <w:ind w:left="360"/>
        <w:jc w:val="both"/>
      </w:pPr>
      <w:r>
        <w:t>Глотова О.В. Правове регулювання правочинів щодо земельних ділянок в Україні: Автореф. Дис.. … канд. юрид. наук: 12.00.06 / Інститут держави і права ім.. В.М. Корецького НАН України. – К., 2003. – 20с.</w:t>
      </w:r>
    </w:p>
    <w:p w:rsidR="00521ECA" w:rsidRPr="005524F3" w:rsidRDefault="00521ECA" w:rsidP="00521ECA">
      <w:pPr>
        <w:numPr>
          <w:ilvl w:val="0"/>
          <w:numId w:val="21"/>
        </w:numPr>
        <w:tabs>
          <w:tab w:val="clear" w:pos="720"/>
          <w:tab w:val="num" w:pos="360"/>
        </w:tabs>
        <w:ind w:left="360"/>
        <w:jc w:val="both"/>
      </w:pPr>
      <w:r w:rsidRPr="005524F3">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21"/>
        </w:numPr>
        <w:tabs>
          <w:tab w:val="clear" w:pos="720"/>
          <w:tab w:val="num" w:pos="360"/>
        </w:tabs>
        <w:ind w:left="360"/>
        <w:jc w:val="both"/>
      </w:pPr>
      <w:r w:rsidRPr="005524F3">
        <w:t>Гражданское право/ под ред. А.П. Сергеева, Ю.К. Толстого. – [4-е изд., перераб. и доп.]. – М.: Проспект, 2005. Т.2.</w:t>
      </w:r>
    </w:p>
    <w:p w:rsidR="00521ECA" w:rsidRDefault="00521ECA" w:rsidP="00521ECA">
      <w:pPr>
        <w:numPr>
          <w:ilvl w:val="0"/>
          <w:numId w:val="21"/>
        </w:numPr>
        <w:tabs>
          <w:tab w:val="clear" w:pos="720"/>
          <w:tab w:val="num" w:pos="360"/>
        </w:tabs>
        <w:ind w:left="360"/>
        <w:jc w:val="both"/>
      </w:pPr>
      <w:r w:rsidRPr="005524F3">
        <w:lastRenderedPageBreak/>
        <w:t>Грибанова О. Порівняльний аналіз законодавства про іпотеку/ О.Грибанова // Іпотека –практика застосування. – Харків: "Страйк", 2004. – С.11.</w:t>
      </w:r>
    </w:p>
    <w:p w:rsidR="00521ECA" w:rsidRDefault="00521ECA" w:rsidP="00521ECA">
      <w:pPr>
        <w:numPr>
          <w:ilvl w:val="0"/>
          <w:numId w:val="21"/>
        </w:numPr>
        <w:tabs>
          <w:tab w:val="clear" w:pos="720"/>
          <w:tab w:val="num" w:pos="360"/>
        </w:tabs>
        <w:ind w:left="360"/>
        <w:jc w:val="both"/>
      </w:pPr>
      <w:r>
        <w:t>Дем</w:t>
      </w:r>
      <w:r w:rsidRPr="004341F5">
        <w:rPr>
          <w:lang w:val="ru-RU"/>
        </w:rPr>
        <w:t>’</w:t>
      </w:r>
      <w:r>
        <w:t>яненко М.Я. Проблеми іпотеки сільськогосподарських земель // Економіка АПК. – 2003. - №2. – С.98-104.</w:t>
      </w:r>
    </w:p>
    <w:p w:rsidR="00521ECA" w:rsidRPr="005524F3" w:rsidRDefault="00521ECA" w:rsidP="00521ECA">
      <w:pPr>
        <w:numPr>
          <w:ilvl w:val="0"/>
          <w:numId w:val="21"/>
        </w:numPr>
        <w:tabs>
          <w:tab w:val="clear" w:pos="720"/>
          <w:tab w:val="num" w:pos="360"/>
        </w:tabs>
        <w:ind w:left="360"/>
        <w:jc w:val="both"/>
      </w:pPr>
      <w:r>
        <w:t>Дем</w:t>
      </w:r>
      <w:r w:rsidRPr="002661F3">
        <w:t>’</w:t>
      </w:r>
      <w:r>
        <w:t>яненко С.І. Досвід Німеччини у кредитуванні під заставу сільськогосподарської землі // Економіка АПК. – 2002. - №10. – С.134-138.</w:t>
      </w:r>
    </w:p>
    <w:p w:rsidR="00521ECA" w:rsidRPr="005524F3" w:rsidRDefault="00521ECA" w:rsidP="00521ECA">
      <w:pPr>
        <w:numPr>
          <w:ilvl w:val="0"/>
          <w:numId w:val="21"/>
        </w:numPr>
        <w:tabs>
          <w:tab w:val="clear" w:pos="720"/>
          <w:tab w:val="num" w:pos="360"/>
        </w:tabs>
        <w:ind w:left="360"/>
        <w:jc w:val="both"/>
      </w:pPr>
      <w:r w:rsidRPr="005524F3">
        <w:t>Довдиенко И. Ипотека: учебно-практическое пособие / И.Довдиенко. – М.: Узд-во РДЛ, 2002. – 272 с.</w:t>
      </w:r>
    </w:p>
    <w:p w:rsidR="00521ECA" w:rsidRPr="005524F3" w:rsidRDefault="00521ECA" w:rsidP="00521ECA">
      <w:pPr>
        <w:numPr>
          <w:ilvl w:val="0"/>
          <w:numId w:val="21"/>
        </w:numPr>
        <w:tabs>
          <w:tab w:val="clear" w:pos="720"/>
          <w:tab w:val="num" w:pos="360"/>
        </w:tabs>
        <w:ind w:left="36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21"/>
        </w:numPr>
        <w:tabs>
          <w:tab w:val="clear" w:pos="720"/>
          <w:tab w:val="num" w:pos="360"/>
        </w:tabs>
        <w:ind w:left="36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21"/>
        </w:numPr>
        <w:tabs>
          <w:tab w:val="clear" w:pos="720"/>
          <w:tab w:val="num" w:pos="360"/>
        </w:tabs>
        <w:ind w:left="360"/>
        <w:jc w:val="both"/>
        <w:rPr>
          <w:lang w:val="ru-RU"/>
        </w:rPr>
      </w:pPr>
      <w:r w:rsidRPr="005524F3">
        <w:rPr>
          <w:lang w:val="ru-RU"/>
        </w:rPr>
        <w:t>Дякович М.М. Іпотека – інструмент для боржника і кредитора / М.М.  Дякович – Львів: 2004. – 512с.</w:t>
      </w:r>
    </w:p>
    <w:p w:rsidR="00521ECA" w:rsidRDefault="00521ECA" w:rsidP="00521ECA">
      <w:pPr>
        <w:numPr>
          <w:ilvl w:val="0"/>
          <w:numId w:val="21"/>
        </w:numPr>
        <w:tabs>
          <w:tab w:val="clear" w:pos="720"/>
          <w:tab w:val="num" w:pos="360"/>
        </w:tabs>
        <w:ind w:left="360"/>
        <w:jc w:val="both"/>
      </w:pPr>
      <w:r w:rsidRPr="005524F3">
        <w:rPr>
          <w:rStyle w:val="a5"/>
          <w:i w:val="0"/>
        </w:rPr>
        <w:t xml:space="preserve">Евтух А.Т. Ипотека: механизм эффективного использования ресурсов </w:t>
      </w:r>
      <w:r w:rsidRPr="005524F3">
        <w:rPr>
          <w:i/>
        </w:rPr>
        <w:t xml:space="preserve">/ </w:t>
      </w:r>
      <w:r w:rsidRPr="005524F3">
        <w:t xml:space="preserve"> </w:t>
      </w:r>
      <w:r w:rsidRPr="005524F3">
        <w:rPr>
          <w:rStyle w:val="a5"/>
          <w:i w:val="0"/>
        </w:rPr>
        <w:t xml:space="preserve">А.Т. Евтух. - </w:t>
      </w:r>
      <w:r w:rsidRPr="005524F3">
        <w:t>Луцк: ВОТ, 2001. – 316 с.</w:t>
      </w:r>
    </w:p>
    <w:p w:rsidR="00521ECA" w:rsidRPr="005524F3" w:rsidRDefault="00521ECA" w:rsidP="00521ECA">
      <w:pPr>
        <w:numPr>
          <w:ilvl w:val="0"/>
          <w:numId w:val="21"/>
        </w:numPr>
        <w:tabs>
          <w:tab w:val="clear" w:pos="720"/>
          <w:tab w:val="num" w:pos="360"/>
        </w:tabs>
        <w:ind w:left="360"/>
        <w:jc w:val="both"/>
      </w:pPr>
      <w:r>
        <w:t>Євтух О. Аграрна іпотека – ринковий механізм ефективного використання ресурсів // Вісник НБУ. – 2000. - №1. – С.40-43.</w:t>
      </w:r>
    </w:p>
    <w:p w:rsidR="00521ECA" w:rsidRDefault="00521ECA" w:rsidP="00521ECA">
      <w:pPr>
        <w:numPr>
          <w:ilvl w:val="0"/>
          <w:numId w:val="21"/>
        </w:numPr>
        <w:tabs>
          <w:tab w:val="clear" w:pos="720"/>
          <w:tab w:val="num" w:pos="360"/>
        </w:tabs>
        <w:ind w:left="360"/>
        <w:jc w:val="both"/>
      </w:pPr>
      <w:r w:rsidRPr="005524F3">
        <w:t>Журавльов Д. Іпотека-страховий поліс кредитора / Д. Журавльов // Іпотека – практика застосування. – Харків: "Страйк", 2004. – С.54-55.</w:t>
      </w:r>
    </w:p>
    <w:p w:rsidR="00521ECA" w:rsidRDefault="00521ECA" w:rsidP="00521ECA">
      <w:pPr>
        <w:numPr>
          <w:ilvl w:val="0"/>
          <w:numId w:val="21"/>
        </w:numPr>
        <w:tabs>
          <w:tab w:val="clear" w:pos="720"/>
          <w:tab w:val="num" w:pos="360"/>
        </w:tabs>
        <w:ind w:left="360"/>
        <w:jc w:val="both"/>
      </w:pPr>
      <w:r>
        <w:t>Земельне право України : Підручник / За ред.. М.В. Шульги. – К.: Юрінком Інтер. – 2004. – 368с.</w:t>
      </w:r>
    </w:p>
    <w:p w:rsidR="00521ECA" w:rsidRPr="005524F3" w:rsidRDefault="00521ECA" w:rsidP="00521ECA">
      <w:pPr>
        <w:numPr>
          <w:ilvl w:val="0"/>
          <w:numId w:val="21"/>
        </w:numPr>
        <w:tabs>
          <w:tab w:val="clear" w:pos="720"/>
          <w:tab w:val="num" w:pos="360"/>
        </w:tabs>
        <w:ind w:left="360"/>
        <w:jc w:val="both"/>
      </w:pPr>
      <w:r>
        <w:t>Земельний кодекс України : Науково-практичний коментар / За заг. ред. В.І. Семчика. – К.: Видавничий дім Ін Юре, 2007. – 896с.</w:t>
      </w:r>
    </w:p>
    <w:p w:rsidR="00521ECA" w:rsidRPr="005524F3" w:rsidRDefault="00521ECA" w:rsidP="00521ECA">
      <w:pPr>
        <w:numPr>
          <w:ilvl w:val="0"/>
          <w:numId w:val="21"/>
        </w:numPr>
        <w:tabs>
          <w:tab w:val="clear" w:pos="720"/>
          <w:tab w:val="num" w:pos="360"/>
        </w:tabs>
        <w:ind w:left="36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21"/>
        </w:numPr>
        <w:tabs>
          <w:tab w:val="clear" w:pos="720"/>
          <w:tab w:val="num" w:pos="360"/>
        </w:tabs>
        <w:ind w:left="360"/>
        <w:jc w:val="both"/>
      </w:pPr>
      <w:r w:rsidRPr="005524F3">
        <w:t>Іпотека – практика застосування. – Харків: “Страйд”, 2004. – 528 с.</w:t>
      </w:r>
    </w:p>
    <w:p w:rsidR="00521ECA" w:rsidRPr="005524F3" w:rsidRDefault="00521ECA" w:rsidP="00521ECA">
      <w:pPr>
        <w:numPr>
          <w:ilvl w:val="0"/>
          <w:numId w:val="21"/>
        </w:numPr>
        <w:tabs>
          <w:tab w:val="clear" w:pos="720"/>
          <w:tab w:val="num" w:pos="360"/>
        </w:tabs>
        <w:ind w:left="360"/>
        <w:jc w:val="both"/>
      </w:pPr>
      <w:r w:rsidRPr="005524F3">
        <w:t>Іпотека в країнах Європи. Короткий огляд // Група економічного та фінансового законодавства. –Київ, 2000. – 14 с.</w:t>
      </w:r>
    </w:p>
    <w:p w:rsidR="00521ECA" w:rsidRPr="002E6C77" w:rsidRDefault="00521ECA" w:rsidP="00521ECA">
      <w:pPr>
        <w:numPr>
          <w:ilvl w:val="0"/>
          <w:numId w:val="21"/>
        </w:numPr>
        <w:tabs>
          <w:tab w:val="clear" w:pos="720"/>
          <w:tab w:val="num" w:pos="360"/>
        </w:tabs>
        <w:ind w:left="360"/>
        <w:jc w:val="both"/>
      </w:pPr>
      <w:r w:rsidRPr="002E6C77">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5524F3" w:rsidRDefault="00521ECA" w:rsidP="00521ECA">
      <w:pPr>
        <w:numPr>
          <w:ilvl w:val="0"/>
          <w:numId w:val="21"/>
        </w:numPr>
        <w:tabs>
          <w:tab w:val="clear" w:pos="720"/>
          <w:tab w:val="num" w:pos="360"/>
        </w:tabs>
        <w:ind w:left="360"/>
        <w:jc w:val="both"/>
      </w:pPr>
      <w:r w:rsidRPr="005524F3">
        <w:t>Ковальчук А. Правові проблеми розвитку іпотеки в Україні. //  Право України. – 2002. - №9. – с.65.</w:t>
      </w:r>
    </w:p>
    <w:p w:rsidR="00521ECA" w:rsidRPr="005524F3" w:rsidRDefault="00521ECA" w:rsidP="00521ECA">
      <w:pPr>
        <w:numPr>
          <w:ilvl w:val="0"/>
          <w:numId w:val="21"/>
        </w:numPr>
        <w:tabs>
          <w:tab w:val="clear" w:pos="720"/>
          <w:tab w:val="num" w:pos="360"/>
        </w:tabs>
        <w:ind w:left="36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21"/>
        </w:numPr>
        <w:tabs>
          <w:tab w:val="clear" w:pos="720"/>
          <w:tab w:val="num" w:pos="360"/>
        </w:tabs>
        <w:ind w:left="360"/>
        <w:jc w:val="both"/>
      </w:pPr>
      <w:r w:rsidRPr="005524F3">
        <w:t>Копишинська Н.В. Становлення іпотеки в Україні / Н.В. Копишинська // Фінанси України. – 2004. - №5. – С.54-60.</w:t>
      </w:r>
    </w:p>
    <w:p w:rsidR="00521ECA" w:rsidRDefault="00521ECA" w:rsidP="00521ECA">
      <w:pPr>
        <w:numPr>
          <w:ilvl w:val="0"/>
          <w:numId w:val="21"/>
        </w:numPr>
        <w:tabs>
          <w:tab w:val="clear" w:pos="720"/>
          <w:tab w:val="num" w:pos="360"/>
        </w:tabs>
        <w:ind w:left="360"/>
        <w:jc w:val="both"/>
      </w:pPr>
      <w:r>
        <w:t>Кулинич П.Ф. Стан та перспективи розвитку земельного законодавства України в контексті євроінтеграції // Аспекти сільського розвитку. – 2005. - №4-5.</w:t>
      </w:r>
    </w:p>
    <w:p w:rsidR="00521ECA" w:rsidRPr="005524F3" w:rsidRDefault="00521ECA" w:rsidP="00521ECA">
      <w:pPr>
        <w:numPr>
          <w:ilvl w:val="0"/>
          <w:numId w:val="21"/>
        </w:numPr>
        <w:tabs>
          <w:tab w:val="clear" w:pos="720"/>
          <w:tab w:val="num" w:pos="360"/>
        </w:tabs>
        <w:ind w:left="360"/>
        <w:jc w:val="both"/>
      </w:pPr>
      <w:r w:rsidRPr="005524F3">
        <w:t>Кулинич П. Іпотека в Україні : на шляху з минулого в майбутнє // Українське комерційне право. – 2003. - №2. – с.4.</w:t>
      </w:r>
    </w:p>
    <w:p w:rsidR="00521ECA" w:rsidRDefault="00521ECA" w:rsidP="00521ECA">
      <w:pPr>
        <w:numPr>
          <w:ilvl w:val="0"/>
          <w:numId w:val="21"/>
        </w:numPr>
        <w:tabs>
          <w:tab w:val="clear" w:pos="720"/>
          <w:tab w:val="num" w:pos="360"/>
        </w:tabs>
        <w:ind w:left="36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5524F3" w:rsidRDefault="00521ECA" w:rsidP="00521ECA">
      <w:pPr>
        <w:numPr>
          <w:ilvl w:val="0"/>
          <w:numId w:val="21"/>
        </w:numPr>
        <w:tabs>
          <w:tab w:val="clear" w:pos="720"/>
          <w:tab w:val="num" w:pos="360"/>
        </w:tabs>
        <w:ind w:left="360"/>
        <w:jc w:val="both"/>
      </w:pPr>
      <w:r>
        <w:t>Мірошніченко А.М. Земельне право України : Навчальний посібник. – К.: Ін-т законодавства ВРУ, 2007. – 432с.</w:t>
      </w:r>
    </w:p>
    <w:p w:rsidR="00521ECA" w:rsidRPr="005524F3" w:rsidRDefault="00521ECA" w:rsidP="00521ECA">
      <w:pPr>
        <w:numPr>
          <w:ilvl w:val="0"/>
          <w:numId w:val="21"/>
        </w:numPr>
        <w:tabs>
          <w:tab w:val="clear" w:pos="720"/>
          <w:tab w:val="num" w:pos="360"/>
        </w:tabs>
        <w:ind w:left="360"/>
        <w:jc w:val="both"/>
      </w:pPr>
      <w:r w:rsidRPr="005524F3">
        <w:t>Морозова Ж.А. Ипотека сегодня: правовые, жилищные, залоговые, кредитные, налоговые, страховые и другие аспекты /  Ж.А. Морозова - М., 2007. - 191 с.</w:t>
      </w:r>
    </w:p>
    <w:p w:rsidR="00521ECA" w:rsidRDefault="00521ECA" w:rsidP="00521ECA">
      <w:pPr>
        <w:numPr>
          <w:ilvl w:val="0"/>
          <w:numId w:val="21"/>
        </w:numPr>
        <w:tabs>
          <w:tab w:val="clear" w:pos="720"/>
          <w:tab w:val="num" w:pos="360"/>
        </w:tabs>
        <w:ind w:left="360"/>
        <w:jc w:val="both"/>
      </w:pPr>
      <w:r w:rsidRPr="005524F3">
        <w:t>Науково-практичний коментар Цивільного кодексу України / за ред. В.М. Коссака. – К.: Істина, 2004. – 976 с.</w:t>
      </w:r>
    </w:p>
    <w:p w:rsidR="00521ECA" w:rsidRPr="00A040A7" w:rsidRDefault="00521ECA" w:rsidP="00521ECA">
      <w:pPr>
        <w:numPr>
          <w:ilvl w:val="0"/>
          <w:numId w:val="21"/>
        </w:numPr>
        <w:tabs>
          <w:tab w:val="clear" w:pos="720"/>
          <w:tab w:val="num" w:pos="360"/>
        </w:tabs>
        <w:ind w:left="360"/>
        <w:jc w:val="both"/>
      </w:pPr>
      <w:r w:rsidRPr="00A040A7">
        <w:lastRenderedPageBreak/>
        <w:t>Носік В. Проблеми формування правового інституту іпотеки землі в Україні. // Українське комерційне право. –2002. №2. – с.36.</w:t>
      </w:r>
    </w:p>
    <w:p w:rsidR="00521ECA" w:rsidRDefault="00521ECA" w:rsidP="00521ECA">
      <w:pPr>
        <w:numPr>
          <w:ilvl w:val="0"/>
          <w:numId w:val="21"/>
        </w:numPr>
        <w:tabs>
          <w:tab w:val="clear" w:pos="720"/>
          <w:tab w:val="num" w:pos="360"/>
        </w:tabs>
        <w:ind w:left="36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5524F3" w:rsidRDefault="00521ECA" w:rsidP="00521ECA">
      <w:pPr>
        <w:numPr>
          <w:ilvl w:val="0"/>
          <w:numId w:val="21"/>
        </w:numPr>
        <w:tabs>
          <w:tab w:val="clear" w:pos="720"/>
          <w:tab w:val="num" w:pos="360"/>
        </w:tabs>
        <w:ind w:left="360"/>
        <w:jc w:val="both"/>
      </w:pPr>
      <w:r w:rsidRPr="005524F3">
        <w:t xml:space="preserve">Пучковская </w:t>
      </w:r>
      <w:r>
        <w:t>И.И. Ипотека: залог недвижимости</w:t>
      </w:r>
      <w:r w:rsidRPr="005524F3">
        <w:t xml:space="preserve"> / И.И. Пучковская – Харків: “Консум”, 1997. – 220 с.</w:t>
      </w:r>
    </w:p>
    <w:p w:rsidR="00521ECA" w:rsidRDefault="00521ECA" w:rsidP="00521ECA">
      <w:pPr>
        <w:numPr>
          <w:ilvl w:val="0"/>
          <w:numId w:val="21"/>
        </w:numPr>
        <w:tabs>
          <w:tab w:val="clear" w:pos="720"/>
          <w:tab w:val="num" w:pos="360"/>
        </w:tabs>
        <w:ind w:left="360"/>
        <w:jc w:val="both"/>
      </w:pPr>
      <w:r>
        <w:t>Сірякова Е. Застава (іпотека) як вид забезпечення виконання зобов’язання / Е. Сірякова // Мала енциклопедія нотаріуса. – 2007. - №5</w:t>
      </w:r>
    </w:p>
    <w:p w:rsidR="00521ECA" w:rsidRPr="005524F3" w:rsidRDefault="00521ECA" w:rsidP="00521ECA">
      <w:pPr>
        <w:numPr>
          <w:ilvl w:val="0"/>
          <w:numId w:val="21"/>
        </w:numPr>
        <w:tabs>
          <w:tab w:val="clear" w:pos="720"/>
          <w:tab w:val="num" w:pos="360"/>
        </w:tabs>
        <w:ind w:left="36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21"/>
        </w:numPr>
        <w:tabs>
          <w:tab w:val="clear" w:pos="720"/>
          <w:tab w:val="num" w:pos="360"/>
        </w:tabs>
        <w:ind w:left="36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Pr="00514001" w:rsidRDefault="00521ECA" w:rsidP="00521ECA">
      <w:pPr>
        <w:jc w:val="both"/>
      </w:pPr>
    </w:p>
    <w:p w:rsidR="00521ECA" w:rsidRPr="008516F8" w:rsidRDefault="00521ECA" w:rsidP="00521ECA">
      <w:pPr>
        <w:ind w:firstLine="540"/>
        <w:jc w:val="both"/>
        <w:rPr>
          <w:b/>
        </w:rPr>
      </w:pPr>
    </w:p>
    <w:p w:rsidR="00E6539A" w:rsidRPr="00AC138D" w:rsidRDefault="00521ECA" w:rsidP="00E6539A">
      <w:pPr>
        <w:ind w:firstLine="540"/>
        <w:jc w:val="both"/>
        <w:rPr>
          <w:b/>
        </w:rPr>
      </w:pPr>
      <w:r w:rsidRPr="008516F8">
        <w:rPr>
          <w:b/>
        </w:rPr>
        <w:t xml:space="preserve">ТЕМА 6. </w:t>
      </w:r>
      <w:r w:rsidR="00E6539A" w:rsidRPr="00AC138D">
        <w:rPr>
          <w:b/>
        </w:rPr>
        <w:t>Особливості застави майнових прав</w:t>
      </w:r>
    </w:p>
    <w:p w:rsidR="00E6539A" w:rsidRDefault="00E6539A" w:rsidP="00E6539A">
      <w:pPr>
        <w:ind w:firstLine="540"/>
        <w:jc w:val="both"/>
        <w:rPr>
          <w:b/>
        </w:rPr>
      </w:pPr>
    </w:p>
    <w:p w:rsidR="00E6539A" w:rsidRPr="008516F8" w:rsidRDefault="00E6539A" w:rsidP="00E6539A">
      <w:pPr>
        <w:ind w:firstLine="540"/>
        <w:jc w:val="both"/>
        <w:rPr>
          <w:b/>
        </w:rPr>
      </w:pPr>
      <w:r w:rsidRPr="008516F8">
        <w:rPr>
          <w:b/>
        </w:rPr>
        <w:t>Питання:</w:t>
      </w:r>
    </w:p>
    <w:p w:rsidR="00E6539A" w:rsidRDefault="00E6539A" w:rsidP="00E6539A">
      <w:pPr>
        <w:pStyle w:val="ac"/>
        <w:numPr>
          <w:ilvl w:val="0"/>
          <w:numId w:val="44"/>
        </w:numPr>
        <w:jc w:val="both"/>
      </w:pPr>
      <w:r w:rsidRPr="00AC138D">
        <w:t xml:space="preserve">Правова природа застави майнових прав. </w:t>
      </w:r>
    </w:p>
    <w:p w:rsidR="00E6539A" w:rsidRDefault="00E6539A" w:rsidP="00E6539A">
      <w:pPr>
        <w:pStyle w:val="ac"/>
        <w:numPr>
          <w:ilvl w:val="0"/>
          <w:numId w:val="44"/>
        </w:numPr>
        <w:jc w:val="both"/>
      </w:pPr>
      <w:r w:rsidRPr="00AC138D">
        <w:t xml:space="preserve">Співвідношення норм законодавства щодо іпотеки майнових прав та застави майнових прав. </w:t>
      </w:r>
    </w:p>
    <w:p w:rsidR="00E6539A" w:rsidRDefault="00E6539A" w:rsidP="00E6539A">
      <w:pPr>
        <w:pStyle w:val="ac"/>
        <w:numPr>
          <w:ilvl w:val="0"/>
          <w:numId w:val="44"/>
        </w:numPr>
        <w:jc w:val="both"/>
      </w:pPr>
      <w:r w:rsidRPr="00AC138D">
        <w:t>Обов</w:t>
      </w:r>
      <w:r w:rsidRPr="00E6539A">
        <w:rPr>
          <w:lang w:val="ru-RU"/>
        </w:rPr>
        <w:t>’</w:t>
      </w:r>
      <w:r w:rsidRPr="00AC138D">
        <w:t xml:space="preserve">язки заставодавця та права заставодержателя за договором застави майнових прав. </w:t>
      </w:r>
    </w:p>
    <w:p w:rsidR="00E6539A" w:rsidRDefault="00E6539A" w:rsidP="00E6539A">
      <w:pPr>
        <w:pStyle w:val="ac"/>
        <w:numPr>
          <w:ilvl w:val="0"/>
          <w:numId w:val="44"/>
        </w:numPr>
        <w:jc w:val="both"/>
      </w:pPr>
      <w:r w:rsidRPr="00AC138D">
        <w:t xml:space="preserve">Умови та порядок укладення договору застави майнових прав. </w:t>
      </w:r>
    </w:p>
    <w:p w:rsidR="00E6539A" w:rsidRPr="00AC138D" w:rsidRDefault="00E6539A" w:rsidP="00E6539A">
      <w:pPr>
        <w:pStyle w:val="ac"/>
        <w:numPr>
          <w:ilvl w:val="0"/>
          <w:numId w:val="44"/>
        </w:numPr>
        <w:jc w:val="both"/>
      </w:pPr>
      <w:r w:rsidRPr="00AC138D">
        <w:t xml:space="preserve">Особливості звернення стягнення на майнові права. </w:t>
      </w: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Завдання:</w:t>
      </w:r>
    </w:p>
    <w:p w:rsidR="00521ECA" w:rsidRDefault="00E6539A" w:rsidP="00521ECA">
      <w:pPr>
        <w:numPr>
          <w:ilvl w:val="0"/>
          <w:numId w:val="23"/>
        </w:numPr>
        <w:jc w:val="both"/>
      </w:pPr>
      <w:r>
        <w:t>Проаналізуйте наукову літературу і висловіть свою позицію щодо можливості передачі в заставу майнових прав інтелектуальної власності. Які особливості правового регулювання застави такого об’єкту і специфіка оформлення договору щодо такої передачі.</w:t>
      </w:r>
    </w:p>
    <w:p w:rsidR="00521ECA" w:rsidRPr="00AC765E" w:rsidRDefault="00521ECA" w:rsidP="00521ECA">
      <w:pPr>
        <w:ind w:left="360"/>
        <w:jc w:val="both"/>
      </w:pPr>
    </w:p>
    <w:p w:rsidR="00521ECA" w:rsidRPr="008516F8" w:rsidRDefault="00521ECA" w:rsidP="00521ECA">
      <w:pPr>
        <w:ind w:firstLine="540"/>
        <w:jc w:val="both"/>
        <w:rPr>
          <w:b/>
        </w:rPr>
      </w:pPr>
      <w:r w:rsidRPr="008516F8">
        <w:rPr>
          <w:b/>
        </w:rPr>
        <w:t>Нормативно-правові акти:</w:t>
      </w:r>
    </w:p>
    <w:p w:rsidR="00521ECA" w:rsidRDefault="00521ECA" w:rsidP="00521ECA">
      <w:pPr>
        <w:pStyle w:val="2"/>
        <w:numPr>
          <w:ilvl w:val="0"/>
          <w:numId w:val="24"/>
        </w:numPr>
        <w:tabs>
          <w:tab w:val="clear" w:pos="720"/>
          <w:tab w:val="num" w:pos="360"/>
        </w:tabs>
        <w:spacing w:line="240" w:lineRule="auto"/>
        <w:ind w:left="360" w:right="19"/>
      </w:pPr>
      <w:r w:rsidRPr="00105B6F">
        <w:t>Цивільний кодекс України №435-</w:t>
      </w:r>
      <w:r w:rsidRPr="00105B6F">
        <w:rPr>
          <w:lang w:val="en-US"/>
        </w:rPr>
        <w:t>IV</w:t>
      </w:r>
      <w:r w:rsidRPr="00105B6F">
        <w:t xml:space="preserve"> від 16.01.2003 року // Відомості Верховної Ради України – 2003. - №№ 40-44. – С</w:t>
      </w:r>
      <w:r>
        <w:t>т</w:t>
      </w:r>
      <w:r w:rsidRPr="00105B6F">
        <w:t>.356.</w:t>
      </w:r>
    </w:p>
    <w:p w:rsidR="00670F32" w:rsidRDefault="00521ECA" w:rsidP="00670F32">
      <w:pPr>
        <w:numPr>
          <w:ilvl w:val="0"/>
          <w:numId w:val="11"/>
        </w:numPr>
        <w:tabs>
          <w:tab w:val="clear" w:pos="1920"/>
        </w:tabs>
        <w:ind w:left="540" w:hanging="540"/>
        <w:jc w:val="both"/>
      </w:pPr>
      <w:r>
        <w:t xml:space="preserve">Господарський кодекс України від 16.01.2003 року // </w:t>
      </w:r>
      <w:r w:rsidRPr="00105B6F">
        <w:t>Відомості Верховної Ради України – 2003. -</w:t>
      </w:r>
      <w:r>
        <w:t xml:space="preserve"> №18. – Ст.144.</w:t>
      </w:r>
      <w:r w:rsidR="00670F32" w:rsidRPr="00670F32">
        <w:t xml:space="preserve"> </w:t>
      </w:r>
    </w:p>
    <w:p w:rsidR="00670F32" w:rsidRPr="00175E7A" w:rsidRDefault="00670F32" w:rsidP="00670F32">
      <w:pPr>
        <w:numPr>
          <w:ilvl w:val="0"/>
          <w:numId w:val="11"/>
        </w:numPr>
        <w:tabs>
          <w:tab w:val="clear" w:pos="1920"/>
        </w:tabs>
        <w:ind w:left="540" w:hanging="540"/>
        <w:jc w:val="both"/>
      </w:pPr>
      <w:r w:rsidRPr="00175E7A">
        <w:t>Закон України від 05.06.1992 року № 2654-ХІІ “Про заставу” // Відомості Верховної Ради України – 1992. - № 47. - ст.642</w:t>
      </w:r>
    </w:p>
    <w:p w:rsidR="00521ECA" w:rsidRPr="00105B6F" w:rsidRDefault="00521ECA" w:rsidP="00521ECA">
      <w:pPr>
        <w:numPr>
          <w:ilvl w:val="0"/>
          <w:numId w:val="24"/>
        </w:numPr>
        <w:tabs>
          <w:tab w:val="clear" w:pos="720"/>
          <w:tab w:val="num" w:pos="360"/>
        </w:tabs>
        <w:ind w:left="360"/>
        <w:jc w:val="both"/>
      </w:pPr>
      <w:r w:rsidRPr="00105B6F">
        <w:t>Закон України  від 05.06.2003 року, № 898-</w:t>
      </w:r>
      <w:r w:rsidRPr="00105B6F">
        <w:rPr>
          <w:lang w:val="en-US"/>
        </w:rPr>
        <w:t>IV</w:t>
      </w:r>
      <w:r w:rsidRPr="00105B6F">
        <w:t xml:space="preserve"> “Про іпотеку” //  Відомості Верховної Ради України – 2003. - № 38. - ст.313</w:t>
      </w:r>
    </w:p>
    <w:p w:rsidR="00521ECA" w:rsidRPr="00105B6F" w:rsidRDefault="00521ECA" w:rsidP="00521ECA">
      <w:pPr>
        <w:numPr>
          <w:ilvl w:val="0"/>
          <w:numId w:val="24"/>
        </w:numPr>
        <w:tabs>
          <w:tab w:val="clear" w:pos="720"/>
          <w:tab w:val="num" w:pos="360"/>
        </w:tabs>
        <w:ind w:left="360"/>
        <w:jc w:val="both"/>
      </w:pPr>
      <w:r w:rsidRPr="00105B6F">
        <w:t>Закон України від 01.07.2004 року № 1952-</w:t>
      </w:r>
      <w:r w:rsidRPr="00105B6F">
        <w:rPr>
          <w:lang w:val="en-US"/>
        </w:rPr>
        <w:t>IV</w:t>
      </w:r>
      <w:r w:rsidRPr="00105B6F">
        <w:t xml:space="preserve"> “Про державну реєстрацію речових прав на нерухоме майно та їх обмежень” // Відомості Верховної Ради України – 2004. - № 51. - ст.553</w:t>
      </w:r>
    </w:p>
    <w:p w:rsidR="00521ECA" w:rsidRPr="00105B6F" w:rsidRDefault="00521ECA" w:rsidP="00521ECA">
      <w:pPr>
        <w:numPr>
          <w:ilvl w:val="0"/>
          <w:numId w:val="24"/>
        </w:numPr>
        <w:tabs>
          <w:tab w:val="clear" w:pos="720"/>
          <w:tab w:val="num" w:pos="360"/>
        </w:tabs>
        <w:ind w:left="360"/>
        <w:jc w:val="both"/>
      </w:pPr>
      <w:r w:rsidRPr="00105B6F">
        <w:t>Закон України від 19.06.2003 р. № 978-</w:t>
      </w:r>
      <w:r w:rsidRPr="00105B6F">
        <w:rPr>
          <w:lang w:val="en-US"/>
        </w:rPr>
        <w:t>IV</w:t>
      </w:r>
      <w:r w:rsidRPr="00105B6F">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05B6F" w:rsidRDefault="00521ECA" w:rsidP="00521ECA">
      <w:pPr>
        <w:numPr>
          <w:ilvl w:val="0"/>
          <w:numId w:val="24"/>
        </w:numPr>
        <w:tabs>
          <w:tab w:val="clear" w:pos="720"/>
          <w:tab w:val="num" w:pos="360"/>
        </w:tabs>
        <w:ind w:left="360"/>
        <w:jc w:val="both"/>
      </w:pPr>
      <w:r w:rsidRPr="00105B6F">
        <w:t>Закон України від 19.06.2003 р. №979-І</w:t>
      </w:r>
      <w:r w:rsidRPr="00105B6F">
        <w:rPr>
          <w:lang w:val="en-US"/>
        </w:rPr>
        <w:t>V</w:t>
      </w:r>
      <w:r w:rsidRPr="00105B6F">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Pr="00105B6F" w:rsidRDefault="00521ECA" w:rsidP="00521ECA">
      <w:pPr>
        <w:numPr>
          <w:ilvl w:val="0"/>
          <w:numId w:val="24"/>
        </w:numPr>
        <w:tabs>
          <w:tab w:val="clear" w:pos="720"/>
          <w:tab w:val="num" w:pos="360"/>
        </w:tabs>
        <w:ind w:left="360"/>
        <w:jc w:val="both"/>
      </w:pPr>
      <w:r w:rsidRPr="00105B6F">
        <w:t>Закон України від 22.12.2005 р. № 3273-IV "Про іпотечні облігації" // Відомості Верховної Ради України. – 2006. - № 16. - С. 134</w:t>
      </w:r>
    </w:p>
    <w:p w:rsidR="00521ECA" w:rsidRPr="00105B6F" w:rsidRDefault="00521ECA" w:rsidP="00521ECA">
      <w:pPr>
        <w:numPr>
          <w:ilvl w:val="0"/>
          <w:numId w:val="24"/>
        </w:numPr>
        <w:tabs>
          <w:tab w:val="clear" w:pos="720"/>
          <w:tab w:val="num" w:pos="360"/>
        </w:tabs>
        <w:ind w:left="360"/>
        <w:jc w:val="both"/>
      </w:pPr>
      <w:r w:rsidRPr="00105B6F">
        <w:lastRenderedPageBreak/>
        <w:t>Закон України від 23.02.2006  №</w:t>
      </w:r>
      <w:r w:rsidRPr="00105B6F">
        <w:rPr>
          <w:bCs/>
        </w:rPr>
        <w:t>3480-IV</w:t>
      </w:r>
      <w:r w:rsidRPr="00105B6F">
        <w:t xml:space="preserve"> "Про цінні папери і фондовий ринок" // Вісник Верховної Ради України – 2006. - № 31. – С.268.</w:t>
      </w:r>
    </w:p>
    <w:p w:rsidR="00521ECA" w:rsidRPr="00105B6F" w:rsidRDefault="00521ECA" w:rsidP="00521ECA">
      <w:pPr>
        <w:jc w:val="both"/>
      </w:pPr>
    </w:p>
    <w:p w:rsidR="00521ECA" w:rsidRPr="008516F8" w:rsidRDefault="00521ECA" w:rsidP="00521ECA">
      <w:pPr>
        <w:ind w:firstLine="540"/>
        <w:jc w:val="both"/>
        <w:rPr>
          <w:b/>
        </w:rPr>
      </w:pPr>
      <w:r w:rsidRPr="008516F8">
        <w:rPr>
          <w:b/>
        </w:rPr>
        <w:t>Література:</w:t>
      </w:r>
    </w:p>
    <w:p w:rsidR="00521ECA" w:rsidRPr="005524F3" w:rsidRDefault="00521ECA" w:rsidP="00521ECA">
      <w:pPr>
        <w:numPr>
          <w:ilvl w:val="0"/>
          <w:numId w:val="25"/>
        </w:numPr>
        <w:tabs>
          <w:tab w:val="clear" w:pos="720"/>
          <w:tab w:val="num" w:pos="360"/>
        </w:tabs>
        <w:ind w:left="360"/>
        <w:jc w:val="both"/>
      </w:pPr>
      <w:r w:rsidRPr="005524F3">
        <w:t>Блідченко В. Узгодження норм іпотечного законодавства /  В.  Блідченко // Юридичний журнал.  - 2005. - №7(37). – С.44-46.</w:t>
      </w:r>
    </w:p>
    <w:p w:rsidR="00521ECA" w:rsidRPr="005524F3" w:rsidRDefault="00521ECA" w:rsidP="00521ECA">
      <w:pPr>
        <w:numPr>
          <w:ilvl w:val="0"/>
          <w:numId w:val="25"/>
        </w:numPr>
        <w:tabs>
          <w:tab w:val="clear" w:pos="720"/>
          <w:tab w:val="num" w:pos="360"/>
        </w:tabs>
        <w:ind w:left="360"/>
        <w:jc w:val="both"/>
      </w:pPr>
      <w:r w:rsidRPr="005524F3">
        <w:t>Брагинский М.И. Витрянский В.В. Договорное право. Книга 1: Общие положения: Изд.4-е. – М.: “Статут”, 2001. – 841 с.</w:t>
      </w:r>
    </w:p>
    <w:p w:rsidR="00521ECA" w:rsidRPr="005524F3" w:rsidRDefault="00521ECA" w:rsidP="00521ECA">
      <w:pPr>
        <w:numPr>
          <w:ilvl w:val="0"/>
          <w:numId w:val="25"/>
        </w:numPr>
        <w:tabs>
          <w:tab w:val="clear" w:pos="720"/>
          <w:tab w:val="num" w:pos="360"/>
        </w:tabs>
        <w:ind w:left="360"/>
        <w:jc w:val="both"/>
      </w:pPr>
      <w:r w:rsidRPr="005524F3">
        <w:t>Витрянский В. Обеспечение исполнения обязательств // Хозяйство и право. –2001. -№10. – с.61.</w:t>
      </w:r>
    </w:p>
    <w:p w:rsidR="00521ECA" w:rsidRPr="005524F3" w:rsidRDefault="00521ECA" w:rsidP="00521ECA">
      <w:pPr>
        <w:numPr>
          <w:ilvl w:val="0"/>
          <w:numId w:val="25"/>
        </w:numPr>
        <w:tabs>
          <w:tab w:val="clear" w:pos="720"/>
          <w:tab w:val="num" w:pos="360"/>
        </w:tabs>
        <w:ind w:left="360"/>
        <w:jc w:val="both"/>
      </w:pPr>
      <w:r w:rsidRPr="005524F3">
        <w:t>Вишневский А.А. Залоговое право. – М.: изд-во ВЕК, 1995.</w:t>
      </w:r>
    </w:p>
    <w:p w:rsidR="00521ECA" w:rsidRPr="00423B97" w:rsidRDefault="00521ECA" w:rsidP="00521ECA">
      <w:pPr>
        <w:numPr>
          <w:ilvl w:val="0"/>
          <w:numId w:val="25"/>
        </w:numPr>
        <w:tabs>
          <w:tab w:val="clear" w:pos="720"/>
          <w:tab w:val="num" w:pos="360"/>
        </w:tabs>
        <w:ind w:left="360"/>
        <w:jc w:val="both"/>
      </w:pPr>
      <w:r w:rsidRPr="00423B97">
        <w:t>Герц А.А. Іпотека підприємства як єдиного майнового комплексу / А.А.  Герц  – Львів, 2007. – 194 с.</w:t>
      </w:r>
    </w:p>
    <w:p w:rsidR="00521ECA" w:rsidRPr="005524F3" w:rsidRDefault="00521ECA" w:rsidP="00521ECA">
      <w:pPr>
        <w:numPr>
          <w:ilvl w:val="0"/>
          <w:numId w:val="25"/>
        </w:numPr>
        <w:tabs>
          <w:tab w:val="clear" w:pos="720"/>
          <w:tab w:val="num" w:pos="360"/>
        </w:tabs>
        <w:ind w:left="360"/>
        <w:jc w:val="both"/>
      </w:pPr>
      <w:r w:rsidRPr="005524F3">
        <w:t>Головин Ю.И. Особенности нотариального удостоверения договоров об ипотеке. // Дис. канд. юрид. наук. –М., 1999. – с.104.</w:t>
      </w:r>
    </w:p>
    <w:p w:rsidR="00521ECA" w:rsidRPr="005524F3" w:rsidRDefault="00521ECA" w:rsidP="00521ECA">
      <w:pPr>
        <w:numPr>
          <w:ilvl w:val="0"/>
          <w:numId w:val="25"/>
        </w:numPr>
        <w:tabs>
          <w:tab w:val="clear" w:pos="720"/>
          <w:tab w:val="num" w:pos="360"/>
        </w:tabs>
        <w:ind w:left="360"/>
        <w:jc w:val="both"/>
      </w:pPr>
      <w:r w:rsidRPr="005524F3">
        <w:t>Гражданское право/ под ред. А.П. Сергеева, Ю.К. Толстого. – [4-е изд., перераб. и доп.]. – М.: Проспект, 2005. Т.2.</w:t>
      </w:r>
    </w:p>
    <w:p w:rsidR="00521ECA" w:rsidRPr="005524F3" w:rsidRDefault="00521ECA" w:rsidP="00521ECA">
      <w:pPr>
        <w:numPr>
          <w:ilvl w:val="0"/>
          <w:numId w:val="25"/>
        </w:numPr>
        <w:tabs>
          <w:tab w:val="clear" w:pos="720"/>
          <w:tab w:val="num" w:pos="360"/>
        </w:tabs>
        <w:ind w:left="360"/>
        <w:jc w:val="both"/>
      </w:pPr>
      <w:r w:rsidRPr="005524F3">
        <w:t>Грибанова О. Порівняльний аналіз законодавства про іпотеку/ О.Грибанова // Іпотека –практика застосування. – Харків: "Страйк", 2004. – С.11.</w:t>
      </w:r>
    </w:p>
    <w:p w:rsidR="00521ECA" w:rsidRPr="005524F3" w:rsidRDefault="00521ECA" w:rsidP="00521ECA">
      <w:pPr>
        <w:numPr>
          <w:ilvl w:val="0"/>
          <w:numId w:val="25"/>
        </w:numPr>
        <w:tabs>
          <w:tab w:val="clear" w:pos="720"/>
          <w:tab w:val="num" w:pos="360"/>
        </w:tabs>
        <w:ind w:left="360"/>
        <w:jc w:val="both"/>
      </w:pPr>
      <w:r w:rsidRPr="005524F3">
        <w:t>Довдиенко И. Ипотека: учебно-практическое пособие / И.Довдиенко. – М.: Узд-во РДЛ, 2002. – 272 с.</w:t>
      </w:r>
    </w:p>
    <w:p w:rsidR="00521ECA" w:rsidRPr="005524F3" w:rsidRDefault="00521ECA" w:rsidP="00521ECA">
      <w:pPr>
        <w:numPr>
          <w:ilvl w:val="0"/>
          <w:numId w:val="25"/>
        </w:numPr>
        <w:tabs>
          <w:tab w:val="clear" w:pos="720"/>
          <w:tab w:val="num" w:pos="360"/>
        </w:tabs>
        <w:ind w:left="360"/>
        <w:jc w:val="both"/>
      </w:pPr>
      <w:r w:rsidRPr="005524F3">
        <w:t>Дякович М. М.// Іпотека – інститут для боржника і кредитора // Нотар. - 2004. – ХХІ №2 (16) червень – с.27.</w:t>
      </w:r>
    </w:p>
    <w:p w:rsidR="00521ECA" w:rsidRPr="005524F3" w:rsidRDefault="00521ECA" w:rsidP="00521ECA">
      <w:pPr>
        <w:numPr>
          <w:ilvl w:val="0"/>
          <w:numId w:val="25"/>
        </w:numPr>
        <w:tabs>
          <w:tab w:val="clear" w:pos="720"/>
          <w:tab w:val="num" w:pos="360"/>
        </w:tabs>
        <w:ind w:left="360"/>
        <w:jc w:val="both"/>
      </w:pPr>
      <w:r w:rsidRPr="005524F3">
        <w:t>Дякович М.М. // Цивільно-правові аспекти забезпечення майнових інтересів заставодержателя // Дисертація на здобуття наукового ступеня кандидата юридичних наук. – Львів. – 2003.</w:t>
      </w:r>
    </w:p>
    <w:p w:rsidR="00521ECA" w:rsidRPr="005524F3" w:rsidRDefault="00521ECA" w:rsidP="00521ECA">
      <w:pPr>
        <w:numPr>
          <w:ilvl w:val="0"/>
          <w:numId w:val="25"/>
        </w:numPr>
        <w:tabs>
          <w:tab w:val="clear" w:pos="720"/>
          <w:tab w:val="num" w:pos="360"/>
        </w:tabs>
        <w:ind w:left="360"/>
        <w:jc w:val="both"/>
        <w:rPr>
          <w:lang w:val="ru-RU"/>
        </w:rPr>
      </w:pPr>
      <w:r w:rsidRPr="005524F3">
        <w:rPr>
          <w:lang w:val="ru-RU"/>
        </w:rPr>
        <w:t>Дякович М.М. Іпотека – інструмент для боржника і кредитора / М.М.  Дякович – Львів: 2004. – 512с.</w:t>
      </w:r>
    </w:p>
    <w:p w:rsidR="00521ECA" w:rsidRPr="005524F3" w:rsidRDefault="00521ECA" w:rsidP="00521ECA">
      <w:pPr>
        <w:numPr>
          <w:ilvl w:val="0"/>
          <w:numId w:val="25"/>
        </w:numPr>
        <w:tabs>
          <w:tab w:val="clear" w:pos="720"/>
          <w:tab w:val="num" w:pos="360"/>
        </w:tabs>
        <w:ind w:left="360"/>
        <w:jc w:val="both"/>
      </w:pPr>
      <w:r w:rsidRPr="005524F3">
        <w:rPr>
          <w:rStyle w:val="a5"/>
          <w:i w:val="0"/>
        </w:rPr>
        <w:t xml:space="preserve">Евтух А.Т. Ипотека: механизм эффективного использования ресурсов </w:t>
      </w:r>
      <w:r w:rsidRPr="005524F3">
        <w:rPr>
          <w:i/>
        </w:rPr>
        <w:t xml:space="preserve">/ </w:t>
      </w:r>
      <w:r w:rsidRPr="005524F3">
        <w:t xml:space="preserve"> </w:t>
      </w:r>
      <w:r w:rsidRPr="005524F3">
        <w:rPr>
          <w:rStyle w:val="a5"/>
          <w:i w:val="0"/>
        </w:rPr>
        <w:t xml:space="preserve">А.Т. Евтух. - </w:t>
      </w:r>
      <w:r w:rsidRPr="005524F3">
        <w:t>Луцк: ВОТ, 2001. – 316 с.</w:t>
      </w:r>
    </w:p>
    <w:p w:rsidR="00521ECA" w:rsidRPr="005524F3" w:rsidRDefault="00521ECA" w:rsidP="00521ECA">
      <w:pPr>
        <w:numPr>
          <w:ilvl w:val="0"/>
          <w:numId w:val="25"/>
        </w:numPr>
        <w:tabs>
          <w:tab w:val="clear" w:pos="720"/>
          <w:tab w:val="num" w:pos="360"/>
        </w:tabs>
        <w:ind w:left="360"/>
        <w:jc w:val="both"/>
      </w:pPr>
      <w:r w:rsidRPr="005524F3">
        <w:t>Журавльов Д. Іпотека-страховий поліс кредитора / Д. Журавльов // Іпотека – практика застосування. – Харків: "Страйк", 2004. – С.54-55.</w:t>
      </w:r>
    </w:p>
    <w:p w:rsidR="00521ECA" w:rsidRPr="005524F3" w:rsidRDefault="00521ECA" w:rsidP="00521ECA">
      <w:pPr>
        <w:numPr>
          <w:ilvl w:val="0"/>
          <w:numId w:val="25"/>
        </w:numPr>
        <w:tabs>
          <w:tab w:val="clear" w:pos="720"/>
          <w:tab w:val="num" w:pos="360"/>
        </w:tabs>
        <w:ind w:left="360"/>
        <w:jc w:val="both"/>
      </w:pPr>
      <w:r w:rsidRPr="005524F3">
        <w:t xml:space="preserve">Иоффе О. С. Обязательственное право / О. С. Иоффе.  – М.:"Юрид. лит.", </w:t>
      </w:r>
      <w:r w:rsidRPr="005524F3">
        <w:rPr>
          <w:rStyle w:val="a5"/>
          <w:i w:val="0"/>
        </w:rPr>
        <w:t>1975</w:t>
      </w:r>
      <w:r w:rsidRPr="005524F3">
        <w:t>. – 872 с.</w:t>
      </w:r>
    </w:p>
    <w:p w:rsidR="00521ECA" w:rsidRPr="005524F3" w:rsidRDefault="00521ECA" w:rsidP="00521ECA">
      <w:pPr>
        <w:numPr>
          <w:ilvl w:val="0"/>
          <w:numId w:val="25"/>
        </w:numPr>
        <w:tabs>
          <w:tab w:val="clear" w:pos="720"/>
          <w:tab w:val="num" w:pos="360"/>
        </w:tabs>
        <w:ind w:left="360"/>
        <w:jc w:val="both"/>
      </w:pPr>
      <w:r w:rsidRPr="005524F3">
        <w:t>Іпотека – практика застосування. – Харків: “Страйд”, 2004. – 528 с.</w:t>
      </w:r>
    </w:p>
    <w:p w:rsidR="00521ECA" w:rsidRPr="005524F3" w:rsidRDefault="00521ECA" w:rsidP="00521ECA">
      <w:pPr>
        <w:numPr>
          <w:ilvl w:val="0"/>
          <w:numId w:val="25"/>
        </w:numPr>
        <w:tabs>
          <w:tab w:val="clear" w:pos="720"/>
          <w:tab w:val="num" w:pos="360"/>
        </w:tabs>
        <w:ind w:left="360"/>
        <w:jc w:val="both"/>
      </w:pPr>
      <w:r w:rsidRPr="005524F3">
        <w:t>Іпотека в країнах Європи. Короткий огляд // Група економічного та фінансового законодавства. –Київ, 2000. – 14 с.</w:t>
      </w:r>
    </w:p>
    <w:p w:rsidR="00521ECA" w:rsidRPr="002E6C77" w:rsidRDefault="00521ECA" w:rsidP="00521ECA">
      <w:pPr>
        <w:numPr>
          <w:ilvl w:val="0"/>
          <w:numId w:val="25"/>
        </w:numPr>
        <w:tabs>
          <w:tab w:val="clear" w:pos="720"/>
          <w:tab w:val="num" w:pos="360"/>
        </w:tabs>
        <w:ind w:left="360"/>
        <w:jc w:val="both"/>
      </w:pPr>
      <w:r w:rsidRPr="002E6C77">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5524F3" w:rsidRDefault="00521ECA" w:rsidP="00521ECA">
      <w:pPr>
        <w:numPr>
          <w:ilvl w:val="0"/>
          <w:numId w:val="25"/>
        </w:numPr>
        <w:tabs>
          <w:tab w:val="clear" w:pos="720"/>
          <w:tab w:val="num" w:pos="360"/>
        </w:tabs>
        <w:ind w:left="360"/>
        <w:jc w:val="both"/>
      </w:pPr>
      <w:r w:rsidRPr="005524F3">
        <w:t>Ковальчук А. Правові проблеми розвитку іпотеки в Україні. //  Право України. – 2002. - №9. – с.65.</w:t>
      </w:r>
    </w:p>
    <w:p w:rsidR="00521ECA" w:rsidRPr="005524F3" w:rsidRDefault="00521ECA" w:rsidP="00521ECA">
      <w:pPr>
        <w:numPr>
          <w:ilvl w:val="0"/>
          <w:numId w:val="25"/>
        </w:numPr>
        <w:tabs>
          <w:tab w:val="clear" w:pos="720"/>
          <w:tab w:val="num" w:pos="360"/>
        </w:tabs>
        <w:ind w:left="360"/>
        <w:jc w:val="both"/>
      </w:pPr>
      <w:r w:rsidRPr="005524F3">
        <w:t>Колесніченко К. Іпотека: правові проблеми / К.  Колесніченко // Право України. – 2001. - №10. – С.77-80.</w:t>
      </w:r>
    </w:p>
    <w:p w:rsidR="00521ECA" w:rsidRPr="005524F3" w:rsidRDefault="00521ECA" w:rsidP="00521ECA">
      <w:pPr>
        <w:numPr>
          <w:ilvl w:val="0"/>
          <w:numId w:val="25"/>
        </w:numPr>
        <w:tabs>
          <w:tab w:val="clear" w:pos="720"/>
          <w:tab w:val="num" w:pos="360"/>
        </w:tabs>
        <w:ind w:left="360"/>
        <w:jc w:val="both"/>
      </w:pPr>
      <w:r w:rsidRPr="005524F3">
        <w:t>Копишинська Н.В. Становлення іпотеки в Україні / Н.В. Копишинська // Фінанси України. – 2004. - №5. – С.54-60.</w:t>
      </w:r>
    </w:p>
    <w:p w:rsidR="00521ECA" w:rsidRPr="005524F3" w:rsidRDefault="00521ECA" w:rsidP="00521ECA">
      <w:pPr>
        <w:numPr>
          <w:ilvl w:val="0"/>
          <w:numId w:val="25"/>
        </w:numPr>
        <w:tabs>
          <w:tab w:val="clear" w:pos="720"/>
          <w:tab w:val="num" w:pos="360"/>
        </w:tabs>
        <w:ind w:left="360"/>
        <w:jc w:val="both"/>
      </w:pPr>
      <w:r w:rsidRPr="005524F3">
        <w:t>Кулинич П. Іпотека в Україні : на шляху з минулого в майбутнє // Українське комерційне право. – 2003. - №2. – с.4.</w:t>
      </w:r>
    </w:p>
    <w:p w:rsidR="00521ECA" w:rsidRPr="005524F3" w:rsidRDefault="00521ECA" w:rsidP="00521ECA">
      <w:pPr>
        <w:numPr>
          <w:ilvl w:val="0"/>
          <w:numId w:val="25"/>
        </w:numPr>
        <w:tabs>
          <w:tab w:val="clear" w:pos="720"/>
          <w:tab w:val="num" w:pos="360"/>
        </w:tabs>
        <w:ind w:left="360"/>
        <w:jc w:val="both"/>
      </w:pPr>
      <w:r w:rsidRPr="005524F3">
        <w:rPr>
          <w:rStyle w:val="a5"/>
          <w:i w:val="0"/>
        </w:rPr>
        <w:t>Любунь О.С. Іпотечний ринок.</w:t>
      </w:r>
      <w:r w:rsidRPr="005524F3">
        <w:t xml:space="preserve"> Підручник / </w:t>
      </w:r>
      <w:r w:rsidRPr="005524F3">
        <w:rPr>
          <w:rStyle w:val="a5"/>
          <w:i w:val="0"/>
        </w:rPr>
        <w:t xml:space="preserve">О.С. Любунь, О.І. Кірєєв, М.П. Денисенко </w:t>
      </w:r>
      <w:r w:rsidRPr="005524F3">
        <w:t>- К.: Атіка, 2006. – 288 с.</w:t>
      </w:r>
    </w:p>
    <w:p w:rsidR="00521ECA" w:rsidRPr="006E5C0B" w:rsidRDefault="00521ECA" w:rsidP="00521ECA">
      <w:pPr>
        <w:numPr>
          <w:ilvl w:val="0"/>
          <w:numId w:val="25"/>
        </w:numPr>
        <w:tabs>
          <w:tab w:val="clear" w:pos="720"/>
          <w:tab w:val="num" w:pos="360"/>
        </w:tabs>
        <w:ind w:left="360"/>
        <w:jc w:val="both"/>
      </w:pPr>
      <w:r w:rsidRPr="006E5C0B">
        <w:t>Льовушкіна С. Особливості іпотеки незавершеного будівництва / Іпотека – практика застосування. – Харків: “Страйк”, 2004. – с. 124.</w:t>
      </w:r>
    </w:p>
    <w:p w:rsidR="00521ECA" w:rsidRPr="005524F3" w:rsidRDefault="00521ECA" w:rsidP="00521ECA">
      <w:pPr>
        <w:numPr>
          <w:ilvl w:val="0"/>
          <w:numId w:val="25"/>
        </w:numPr>
        <w:tabs>
          <w:tab w:val="clear" w:pos="720"/>
          <w:tab w:val="num" w:pos="360"/>
        </w:tabs>
        <w:ind w:left="360"/>
        <w:jc w:val="both"/>
      </w:pPr>
      <w:r w:rsidRPr="005524F3">
        <w:lastRenderedPageBreak/>
        <w:t>Морозова Ж.А. Ипотека сегодня: правовые, жилищные, залоговые, кредитные, налоговые, страховые и другие аспекты /  Ж.А. Морозова - М., 2007. - 191 с.</w:t>
      </w:r>
    </w:p>
    <w:p w:rsidR="00521ECA" w:rsidRPr="005524F3" w:rsidRDefault="00521ECA" w:rsidP="00521ECA">
      <w:pPr>
        <w:numPr>
          <w:ilvl w:val="0"/>
          <w:numId w:val="25"/>
        </w:numPr>
        <w:tabs>
          <w:tab w:val="clear" w:pos="720"/>
          <w:tab w:val="num" w:pos="360"/>
        </w:tabs>
        <w:ind w:left="360"/>
        <w:jc w:val="both"/>
      </w:pPr>
      <w:r w:rsidRPr="005524F3">
        <w:t>Науково-практичний коментар Цивільного кодексу України / за ред. В.М. Коссака. – К.: Істина, 2004. – 976 с.</w:t>
      </w:r>
    </w:p>
    <w:p w:rsidR="00521ECA" w:rsidRDefault="00521ECA" w:rsidP="00521ECA">
      <w:pPr>
        <w:numPr>
          <w:ilvl w:val="0"/>
          <w:numId w:val="25"/>
        </w:numPr>
        <w:tabs>
          <w:tab w:val="clear" w:pos="720"/>
          <w:tab w:val="num" w:pos="360"/>
        </w:tabs>
        <w:ind w:left="36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5524F3" w:rsidRDefault="00521ECA" w:rsidP="00521ECA">
      <w:pPr>
        <w:numPr>
          <w:ilvl w:val="0"/>
          <w:numId w:val="25"/>
        </w:numPr>
        <w:tabs>
          <w:tab w:val="clear" w:pos="720"/>
          <w:tab w:val="num" w:pos="360"/>
        </w:tabs>
        <w:ind w:left="360"/>
        <w:jc w:val="both"/>
      </w:pPr>
      <w:r w:rsidRPr="005524F3">
        <w:t xml:space="preserve">Пучковская </w:t>
      </w:r>
      <w:r>
        <w:t>И.И. Ипотека: залог недвижимости</w:t>
      </w:r>
      <w:r w:rsidRPr="005524F3">
        <w:t xml:space="preserve"> / И.И. Пучковская – Харків: “Консум”, 1997. – 220 с.</w:t>
      </w:r>
    </w:p>
    <w:p w:rsidR="00521ECA" w:rsidRDefault="00521ECA" w:rsidP="00521ECA">
      <w:pPr>
        <w:numPr>
          <w:ilvl w:val="0"/>
          <w:numId w:val="25"/>
        </w:numPr>
        <w:tabs>
          <w:tab w:val="clear" w:pos="720"/>
          <w:tab w:val="num" w:pos="360"/>
        </w:tabs>
        <w:ind w:left="360"/>
        <w:jc w:val="both"/>
      </w:pPr>
      <w:r>
        <w:t>Сірякова Е. Застава (іпотека) як вид забезпечення виконання зобов’язання / Е. Сірякова // Мала енциклопедія нотаріуса. – 2007. - №5</w:t>
      </w:r>
    </w:p>
    <w:p w:rsidR="00521ECA" w:rsidRPr="005524F3" w:rsidRDefault="00521ECA" w:rsidP="00521ECA">
      <w:pPr>
        <w:numPr>
          <w:ilvl w:val="0"/>
          <w:numId w:val="25"/>
        </w:numPr>
        <w:tabs>
          <w:tab w:val="clear" w:pos="720"/>
          <w:tab w:val="num" w:pos="360"/>
        </w:tabs>
        <w:ind w:left="360"/>
        <w:jc w:val="both"/>
      </w:pPr>
      <w:r w:rsidRPr="005524F3">
        <w:t>Фріс І. Питання нотаріального посвідчення договорів іпотеки / Іпотека – практика застосування.- Харків: “Страйд”, 2004.- 528 с.</w:t>
      </w:r>
    </w:p>
    <w:p w:rsidR="00521ECA" w:rsidRPr="005524F3" w:rsidRDefault="00521ECA" w:rsidP="00521ECA">
      <w:pPr>
        <w:numPr>
          <w:ilvl w:val="0"/>
          <w:numId w:val="25"/>
        </w:numPr>
        <w:tabs>
          <w:tab w:val="clear" w:pos="720"/>
          <w:tab w:val="num" w:pos="360"/>
        </w:tabs>
        <w:ind w:left="360"/>
        <w:jc w:val="both"/>
      </w:pPr>
      <w:r w:rsidRPr="005524F3">
        <w:t>Чанишева А.Р. Іпотечні цивільні правовідносини: автореф. дис. на здобуття наукового ступеня канд. юрид. наук: 12.00.03. «цивільне право і цивільний процес; сімейне право; міжнародне приватне право» / А.Р. Чанишева – К., 2009.</w:t>
      </w:r>
    </w:p>
    <w:p w:rsidR="00521ECA" w:rsidRPr="00423B97" w:rsidRDefault="00521ECA" w:rsidP="00521ECA">
      <w:pPr>
        <w:tabs>
          <w:tab w:val="num" w:pos="360"/>
        </w:tabs>
        <w:ind w:left="360" w:hanging="360"/>
        <w:jc w:val="both"/>
      </w:pPr>
    </w:p>
    <w:p w:rsidR="00E6539A" w:rsidRPr="00AC138D" w:rsidRDefault="00521ECA" w:rsidP="00E6539A">
      <w:pPr>
        <w:ind w:firstLine="540"/>
        <w:jc w:val="both"/>
        <w:rPr>
          <w:b/>
        </w:rPr>
      </w:pPr>
      <w:r w:rsidRPr="008516F8">
        <w:rPr>
          <w:b/>
        </w:rPr>
        <w:t xml:space="preserve">ТЕМА 7. </w:t>
      </w:r>
      <w:r w:rsidR="00E6539A" w:rsidRPr="00AC138D">
        <w:rPr>
          <w:b/>
        </w:rPr>
        <w:t>Особливості застави цінних паперів.</w:t>
      </w:r>
    </w:p>
    <w:p w:rsidR="00E6539A" w:rsidRDefault="00E6539A" w:rsidP="00E6539A">
      <w:pPr>
        <w:ind w:firstLine="540"/>
        <w:jc w:val="both"/>
        <w:rPr>
          <w:b/>
        </w:rPr>
      </w:pPr>
    </w:p>
    <w:p w:rsidR="00E6539A" w:rsidRPr="008516F8" w:rsidRDefault="00E6539A" w:rsidP="00E6539A">
      <w:pPr>
        <w:ind w:firstLine="540"/>
        <w:jc w:val="both"/>
        <w:rPr>
          <w:b/>
        </w:rPr>
      </w:pPr>
      <w:r w:rsidRPr="008516F8">
        <w:rPr>
          <w:b/>
        </w:rPr>
        <w:t>Питання:</w:t>
      </w:r>
    </w:p>
    <w:p w:rsidR="00E6539A" w:rsidRDefault="00E6539A" w:rsidP="00E6539A">
      <w:pPr>
        <w:pStyle w:val="ac"/>
        <w:numPr>
          <w:ilvl w:val="0"/>
          <w:numId w:val="26"/>
        </w:numPr>
        <w:jc w:val="both"/>
      </w:pPr>
      <w:r w:rsidRPr="00AC138D">
        <w:t xml:space="preserve">Порядок укладення договору застави цінних паперів. </w:t>
      </w:r>
    </w:p>
    <w:p w:rsidR="00E6539A" w:rsidRDefault="00E6539A" w:rsidP="00E6539A">
      <w:pPr>
        <w:pStyle w:val="ac"/>
        <w:numPr>
          <w:ilvl w:val="0"/>
          <w:numId w:val="26"/>
        </w:numPr>
        <w:jc w:val="both"/>
      </w:pPr>
      <w:r w:rsidRPr="00AC138D">
        <w:t>Порядок звернення стягнення на предмет договору застави цінних паперів.</w:t>
      </w:r>
    </w:p>
    <w:p w:rsidR="00E6539A" w:rsidRPr="00AC138D" w:rsidRDefault="00E6539A" w:rsidP="00E6539A">
      <w:pPr>
        <w:pStyle w:val="ac"/>
        <w:numPr>
          <w:ilvl w:val="0"/>
          <w:numId w:val="26"/>
        </w:numPr>
        <w:jc w:val="both"/>
      </w:pPr>
      <w:r w:rsidRPr="00AC138D">
        <w:t xml:space="preserve"> Індосамент та порядок його вчинення нотаріусом.</w:t>
      </w:r>
    </w:p>
    <w:p w:rsidR="00521ECA" w:rsidRDefault="00521ECA" w:rsidP="00521ECA">
      <w:pPr>
        <w:ind w:firstLine="540"/>
        <w:jc w:val="both"/>
        <w:rPr>
          <w:b/>
        </w:rPr>
      </w:pPr>
    </w:p>
    <w:p w:rsidR="00E6539A" w:rsidRDefault="00E6539A" w:rsidP="00E6539A">
      <w:pPr>
        <w:ind w:firstLine="540"/>
        <w:jc w:val="both"/>
        <w:rPr>
          <w:b/>
        </w:rPr>
      </w:pPr>
      <w:r w:rsidRPr="008516F8">
        <w:rPr>
          <w:b/>
        </w:rPr>
        <w:t>Завдання:</w:t>
      </w:r>
    </w:p>
    <w:p w:rsidR="00521ECA" w:rsidRPr="00E6539A" w:rsidRDefault="00E6539A" w:rsidP="00521ECA">
      <w:pPr>
        <w:ind w:firstLine="540"/>
        <w:jc w:val="both"/>
      </w:pPr>
      <w:r w:rsidRPr="00E6539A">
        <w:t>Складіть проект договору застави цінних паперів. Та напишіть поетапний план дій нотаріуса щодо його посвідчення.</w:t>
      </w:r>
    </w:p>
    <w:p w:rsidR="00E6539A" w:rsidRDefault="00E6539A" w:rsidP="00521ECA">
      <w:pPr>
        <w:ind w:firstLine="540"/>
        <w:jc w:val="both"/>
        <w:rPr>
          <w:b/>
        </w:rPr>
      </w:pPr>
    </w:p>
    <w:p w:rsidR="00521ECA" w:rsidRPr="008516F8" w:rsidRDefault="00521ECA" w:rsidP="00521ECA">
      <w:pPr>
        <w:ind w:firstLine="540"/>
        <w:jc w:val="both"/>
        <w:rPr>
          <w:b/>
        </w:rPr>
      </w:pPr>
      <w:r w:rsidRPr="008516F8">
        <w:rPr>
          <w:b/>
        </w:rPr>
        <w:t>Нормативно-правові акти:</w:t>
      </w:r>
    </w:p>
    <w:p w:rsidR="00670F32" w:rsidRDefault="00521ECA" w:rsidP="00670F32">
      <w:pPr>
        <w:numPr>
          <w:ilvl w:val="0"/>
          <w:numId w:val="11"/>
        </w:numPr>
        <w:tabs>
          <w:tab w:val="clear" w:pos="1920"/>
        </w:tabs>
        <w:ind w:left="540" w:hanging="540"/>
        <w:jc w:val="both"/>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r w:rsidR="00670F32" w:rsidRPr="00670F32">
        <w:t xml:space="preserve"> </w:t>
      </w:r>
    </w:p>
    <w:p w:rsidR="00670F32" w:rsidRPr="00175E7A" w:rsidRDefault="00670F32" w:rsidP="00670F32">
      <w:pPr>
        <w:numPr>
          <w:ilvl w:val="0"/>
          <w:numId w:val="11"/>
        </w:numPr>
        <w:tabs>
          <w:tab w:val="clear" w:pos="1920"/>
        </w:tabs>
        <w:ind w:left="540" w:hanging="540"/>
        <w:jc w:val="both"/>
      </w:pPr>
      <w:r w:rsidRPr="00175E7A">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30"/>
        </w:numPr>
        <w:tabs>
          <w:tab w:val="clear" w:pos="720"/>
          <w:tab w:val="num" w:pos="360"/>
        </w:tabs>
        <w:ind w:left="36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30"/>
        </w:numPr>
        <w:tabs>
          <w:tab w:val="clear" w:pos="720"/>
          <w:tab w:val="num" w:pos="360"/>
        </w:tabs>
        <w:ind w:left="36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175E7A" w:rsidRDefault="00521ECA" w:rsidP="00521ECA">
      <w:pPr>
        <w:numPr>
          <w:ilvl w:val="0"/>
          <w:numId w:val="30"/>
        </w:numPr>
        <w:tabs>
          <w:tab w:val="clear" w:pos="720"/>
          <w:tab w:val="num" w:pos="360"/>
        </w:tabs>
        <w:ind w:left="36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75E7A" w:rsidRDefault="00521ECA" w:rsidP="00521ECA">
      <w:pPr>
        <w:numPr>
          <w:ilvl w:val="0"/>
          <w:numId w:val="30"/>
        </w:numPr>
        <w:tabs>
          <w:tab w:val="clear" w:pos="720"/>
          <w:tab w:val="num" w:pos="360"/>
        </w:tabs>
        <w:ind w:left="36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Default="00521ECA" w:rsidP="00521ECA">
      <w:pPr>
        <w:numPr>
          <w:ilvl w:val="0"/>
          <w:numId w:val="30"/>
        </w:numPr>
        <w:tabs>
          <w:tab w:val="clear" w:pos="720"/>
          <w:tab w:val="num" w:pos="360"/>
        </w:tabs>
        <w:ind w:left="360"/>
        <w:jc w:val="both"/>
      </w:pPr>
      <w:r w:rsidRPr="00175E7A">
        <w:t>Закон України від 22.12.2005 р. № 3273-IV "Про іпотечні облігації" // Відомості Верховної Ради України. – 2006. - № 16. - С. 134</w:t>
      </w:r>
    </w:p>
    <w:p w:rsidR="00521ECA" w:rsidRPr="00B116C6" w:rsidRDefault="00521ECA" w:rsidP="00521ECA">
      <w:pPr>
        <w:numPr>
          <w:ilvl w:val="0"/>
          <w:numId w:val="30"/>
        </w:numPr>
        <w:tabs>
          <w:tab w:val="clear" w:pos="720"/>
          <w:tab w:val="num" w:pos="360"/>
        </w:tabs>
        <w:ind w:left="360"/>
        <w:jc w:val="both"/>
      </w:pPr>
      <w:r w:rsidRPr="00B116C6">
        <w:t>Декрет Кабінету Міністрів України "Про довірчі товариства" від 17.03.1993 року №23-93 // Урядовий кур'єр, 01.04.1993.</w:t>
      </w:r>
    </w:p>
    <w:p w:rsidR="00521ECA" w:rsidRPr="00B116C6" w:rsidRDefault="00521ECA" w:rsidP="00521ECA">
      <w:pPr>
        <w:numPr>
          <w:ilvl w:val="0"/>
          <w:numId w:val="30"/>
        </w:numPr>
        <w:tabs>
          <w:tab w:val="clear" w:pos="720"/>
          <w:tab w:val="num" w:pos="360"/>
        </w:tabs>
        <w:ind w:left="360"/>
        <w:jc w:val="both"/>
      </w:pPr>
      <w:r w:rsidRPr="00B116C6">
        <w:t>Закон України "Про банки і банківську діяльність" від 07.12.2000 року №2121-ІІІ //</w:t>
      </w:r>
      <w:r w:rsidRPr="00B116C6">
        <w:rPr>
          <w:iCs/>
        </w:rPr>
        <w:t xml:space="preserve"> Відомості Верховної Ради </w:t>
      </w:r>
      <w:r w:rsidRPr="00B116C6">
        <w:t>України –</w:t>
      </w:r>
      <w:r w:rsidRPr="00B116C6">
        <w:rPr>
          <w:iCs/>
        </w:rPr>
        <w:t xml:space="preserve"> 2001. - № 5-6.- С.30.</w:t>
      </w:r>
    </w:p>
    <w:p w:rsidR="00521ECA" w:rsidRPr="00B116C6" w:rsidRDefault="00521ECA" w:rsidP="00521ECA">
      <w:pPr>
        <w:numPr>
          <w:ilvl w:val="0"/>
          <w:numId w:val="30"/>
        </w:numPr>
        <w:tabs>
          <w:tab w:val="clear" w:pos="720"/>
          <w:tab w:val="num" w:pos="360"/>
        </w:tabs>
        <w:ind w:left="360"/>
        <w:jc w:val="both"/>
      </w:pPr>
      <w:r w:rsidRPr="00B116C6">
        <w:t>Закон України "Про кредитні спілки" від 20.12 2001 року № 2908-III //</w:t>
      </w:r>
      <w:r w:rsidRPr="00B116C6">
        <w:rPr>
          <w:iCs/>
        </w:rPr>
        <w:t xml:space="preserve"> Відомості Верховної Ради </w:t>
      </w:r>
      <w:r w:rsidRPr="00B116C6">
        <w:t xml:space="preserve">України – </w:t>
      </w:r>
      <w:r w:rsidRPr="00B116C6">
        <w:rPr>
          <w:iCs/>
        </w:rPr>
        <w:t>2002. - № 15.- С.101.</w:t>
      </w:r>
    </w:p>
    <w:p w:rsidR="00521ECA" w:rsidRPr="00B116C6" w:rsidRDefault="00521ECA" w:rsidP="00521ECA">
      <w:pPr>
        <w:numPr>
          <w:ilvl w:val="0"/>
          <w:numId w:val="30"/>
        </w:numPr>
        <w:tabs>
          <w:tab w:val="clear" w:pos="720"/>
          <w:tab w:val="num" w:pos="360"/>
        </w:tabs>
        <w:ind w:left="360"/>
        <w:jc w:val="both"/>
      </w:pPr>
      <w:r w:rsidRPr="00B116C6">
        <w:lastRenderedPageBreak/>
        <w:t>Закон України від 12.07.2001 року №2664-ІІІ "Про фінансові послуги та державне регулювання ринків фінансових послуг" // Відомості Верховної Ради України – 2002. - №1.- С.1.</w:t>
      </w:r>
    </w:p>
    <w:p w:rsidR="00521ECA" w:rsidRPr="00B116C6" w:rsidRDefault="00521ECA" w:rsidP="00521ECA">
      <w:pPr>
        <w:numPr>
          <w:ilvl w:val="0"/>
          <w:numId w:val="30"/>
        </w:numPr>
        <w:tabs>
          <w:tab w:val="clear" w:pos="720"/>
          <w:tab w:val="num" w:pos="360"/>
        </w:tabs>
        <w:ind w:left="360"/>
        <w:jc w:val="both"/>
      </w:pPr>
      <w:r w:rsidRPr="00B116C6">
        <w:t>Закон України від 23.02.2006  №</w:t>
      </w:r>
      <w:r w:rsidRPr="00B116C6">
        <w:rPr>
          <w:bCs/>
        </w:rPr>
        <w:t>3480-IV</w:t>
      </w:r>
      <w:r w:rsidRPr="00B116C6">
        <w:t xml:space="preserve"> "Про цінні папери і фондовий ринок" // Вісник Верховної Ради України – 2006. - № 31. – С.268.</w:t>
      </w:r>
    </w:p>
    <w:p w:rsidR="00521ECA" w:rsidRPr="00B116C6" w:rsidRDefault="00521ECA" w:rsidP="00521ECA">
      <w:pPr>
        <w:numPr>
          <w:ilvl w:val="0"/>
          <w:numId w:val="30"/>
        </w:numPr>
        <w:tabs>
          <w:tab w:val="clear" w:pos="720"/>
          <w:tab w:val="num" w:pos="360"/>
        </w:tabs>
        <w:ind w:left="360"/>
        <w:jc w:val="both"/>
      </w:pPr>
      <w:r w:rsidRPr="00B116C6">
        <w:t>Постанова Кабінету міністрів України від 23.12.2004р. № 1715 "Питання Державної іпотечної установи" // Офіційний Вісник України – 2004. - № 51. – С. 3353.</w:t>
      </w:r>
    </w:p>
    <w:p w:rsidR="00521ECA" w:rsidRPr="00B116C6" w:rsidRDefault="00521ECA" w:rsidP="00521ECA">
      <w:pPr>
        <w:numPr>
          <w:ilvl w:val="0"/>
          <w:numId w:val="30"/>
        </w:numPr>
        <w:tabs>
          <w:tab w:val="clear" w:pos="720"/>
          <w:tab w:val="num" w:pos="360"/>
        </w:tabs>
        <w:ind w:left="360"/>
        <w:jc w:val="both"/>
      </w:pPr>
      <w:r w:rsidRPr="00B116C6">
        <w:t>Розпорядження Держфінпослуг України від 26.04.2005 року №3981 "Про затвердження Положнення про порядок надання фінансових послуг ломбардами" // Офіційний вісник України - 2005. - № 21. - С.81. - Ст.1146.</w:t>
      </w:r>
    </w:p>
    <w:p w:rsidR="00521ECA" w:rsidRPr="00175E7A" w:rsidRDefault="00521ECA" w:rsidP="00521ECA">
      <w:pPr>
        <w:jc w:val="both"/>
      </w:pPr>
    </w:p>
    <w:p w:rsidR="00521ECA" w:rsidRPr="008516F8" w:rsidRDefault="00521ECA" w:rsidP="00521ECA">
      <w:pPr>
        <w:ind w:firstLine="540"/>
        <w:jc w:val="both"/>
        <w:rPr>
          <w:b/>
        </w:rPr>
      </w:pPr>
      <w:r w:rsidRPr="008516F8">
        <w:rPr>
          <w:b/>
        </w:rPr>
        <w:t>Література:</w:t>
      </w:r>
    </w:p>
    <w:p w:rsidR="00521ECA" w:rsidRPr="007D7227" w:rsidRDefault="00521ECA" w:rsidP="00521ECA">
      <w:pPr>
        <w:numPr>
          <w:ilvl w:val="0"/>
          <w:numId w:val="31"/>
        </w:numPr>
        <w:tabs>
          <w:tab w:val="clear" w:pos="720"/>
          <w:tab w:val="num" w:pos="360"/>
        </w:tabs>
        <w:ind w:left="360"/>
        <w:jc w:val="both"/>
      </w:pPr>
      <w:r w:rsidRPr="007D7227">
        <w:t>Аюшеева С.Д. Гражданско-правовые проблемы обеспечения интересов участников первичного рынка ипотечного жилищного кредитования: автореф. дис. на соискание научной степени канд. юрид. наук.: 12.00.03 «гражданское право; предпринимательское право; семейное право; международное частное право» / С.Д. Аюшеева - М., 2005.- 27 с.</w:t>
      </w:r>
    </w:p>
    <w:p w:rsidR="00521ECA" w:rsidRPr="007D7227" w:rsidRDefault="00521ECA" w:rsidP="00521ECA">
      <w:pPr>
        <w:numPr>
          <w:ilvl w:val="0"/>
          <w:numId w:val="31"/>
        </w:numPr>
        <w:tabs>
          <w:tab w:val="clear" w:pos="720"/>
          <w:tab w:val="num" w:pos="360"/>
        </w:tabs>
        <w:ind w:left="360"/>
        <w:jc w:val="both"/>
      </w:pPr>
      <w:r w:rsidRPr="007D7227">
        <w:t xml:space="preserve">Безклубий І.А. </w:t>
      </w:r>
      <w:r w:rsidRPr="007D7227">
        <w:rPr>
          <w:rStyle w:val="a5"/>
          <w:i w:val="0"/>
        </w:rPr>
        <w:t>Банківські правочини</w:t>
      </w:r>
      <w:r w:rsidRPr="007D7227">
        <w:rPr>
          <w:i/>
        </w:rPr>
        <w:t xml:space="preserve">: </w:t>
      </w:r>
      <w:r w:rsidRPr="007D7227">
        <w:t>цивільно-правові проблеми / І.А. Безклубий - К.: Видавничо-поліграфічний центр “Київський університет”, 2005. – 378 с.</w:t>
      </w:r>
    </w:p>
    <w:p w:rsidR="00521ECA" w:rsidRPr="007D7227" w:rsidRDefault="00521ECA" w:rsidP="00521ECA">
      <w:pPr>
        <w:numPr>
          <w:ilvl w:val="0"/>
          <w:numId w:val="31"/>
        </w:numPr>
        <w:tabs>
          <w:tab w:val="clear" w:pos="720"/>
          <w:tab w:val="num" w:pos="360"/>
        </w:tabs>
        <w:ind w:left="360"/>
        <w:jc w:val="both"/>
      </w:pPr>
      <w:r w:rsidRPr="007D7227">
        <w:t>Безклубий І.А. Правова природа кредитного договору / І.А. Безклубий, О.В. Сидоренко // Науковий вісник Чернігівського університету. – 2002. – с.41-45.</w:t>
      </w:r>
    </w:p>
    <w:p w:rsidR="00521ECA" w:rsidRPr="007D7227" w:rsidRDefault="00521ECA" w:rsidP="00521ECA">
      <w:pPr>
        <w:numPr>
          <w:ilvl w:val="0"/>
          <w:numId w:val="31"/>
        </w:numPr>
        <w:tabs>
          <w:tab w:val="clear" w:pos="720"/>
          <w:tab w:val="num" w:pos="360"/>
        </w:tabs>
        <w:ind w:left="360"/>
        <w:jc w:val="both"/>
      </w:pPr>
      <w:r w:rsidRPr="007D7227">
        <w:t>Блідченко В. Узгодження норм іпотечного законодавства /  В.  Блідченко // Юридичний журнал.  - 2005. - №7(37). – С.44-46.</w:t>
      </w:r>
    </w:p>
    <w:p w:rsidR="00521ECA" w:rsidRPr="007D7227" w:rsidRDefault="00521ECA" w:rsidP="00521ECA">
      <w:pPr>
        <w:numPr>
          <w:ilvl w:val="0"/>
          <w:numId w:val="31"/>
        </w:numPr>
        <w:tabs>
          <w:tab w:val="clear" w:pos="720"/>
          <w:tab w:val="num" w:pos="360"/>
        </w:tabs>
        <w:ind w:left="360"/>
        <w:jc w:val="both"/>
      </w:pPr>
      <w:r w:rsidRPr="007D7227">
        <w:t>Брагинский М.И. Витрянский В.В. Договорное право. Книга 1: Общие положения: Изд.4-е. – М.: “Статут”, 2001. – 841 с.</w:t>
      </w:r>
    </w:p>
    <w:p w:rsidR="00521ECA" w:rsidRPr="007D7227" w:rsidRDefault="00521ECA" w:rsidP="00521ECA">
      <w:pPr>
        <w:numPr>
          <w:ilvl w:val="0"/>
          <w:numId w:val="31"/>
        </w:numPr>
        <w:tabs>
          <w:tab w:val="clear" w:pos="720"/>
          <w:tab w:val="num" w:pos="360"/>
        </w:tabs>
        <w:ind w:left="360"/>
        <w:jc w:val="both"/>
      </w:pPr>
      <w:r w:rsidRPr="007D7227">
        <w:t>Витрянский В. Обеспечение исполнения обязательств // Хозяйство и право. –2001. -№10. – с.61.</w:t>
      </w:r>
    </w:p>
    <w:p w:rsidR="00521ECA" w:rsidRPr="007D7227" w:rsidRDefault="00521ECA" w:rsidP="00521ECA">
      <w:pPr>
        <w:numPr>
          <w:ilvl w:val="0"/>
          <w:numId w:val="31"/>
        </w:numPr>
        <w:tabs>
          <w:tab w:val="clear" w:pos="720"/>
          <w:tab w:val="num" w:pos="360"/>
        </w:tabs>
        <w:ind w:left="360"/>
        <w:jc w:val="both"/>
      </w:pPr>
      <w:r w:rsidRPr="007D7227">
        <w:rPr>
          <w:rStyle w:val="a5"/>
          <w:i w:val="0"/>
        </w:rPr>
        <w:t>Витрянский В.В. Кредитный договор /</w:t>
      </w:r>
      <w:r w:rsidRPr="007D7227">
        <w:t xml:space="preserve"> </w:t>
      </w:r>
      <w:r w:rsidRPr="007D7227">
        <w:rPr>
          <w:rStyle w:val="a5"/>
          <w:i w:val="0"/>
        </w:rPr>
        <w:t xml:space="preserve">В.В. Витрянский </w:t>
      </w:r>
      <w:r w:rsidRPr="007D7227">
        <w:t>– М.: Изд-во «Статут», 2005. – 221 с.</w:t>
      </w:r>
    </w:p>
    <w:p w:rsidR="00521ECA" w:rsidRPr="007D7227" w:rsidRDefault="00521ECA" w:rsidP="00521ECA">
      <w:pPr>
        <w:numPr>
          <w:ilvl w:val="0"/>
          <w:numId w:val="31"/>
        </w:numPr>
        <w:tabs>
          <w:tab w:val="clear" w:pos="720"/>
          <w:tab w:val="num" w:pos="360"/>
        </w:tabs>
        <w:ind w:left="360"/>
        <w:jc w:val="both"/>
      </w:pPr>
      <w:r w:rsidRPr="007D7227">
        <w:t>Вишневский А.А. Залоговое право. – М.: изд-во ВЕК, 1995.</w:t>
      </w:r>
    </w:p>
    <w:p w:rsidR="00521ECA" w:rsidRPr="007D7227" w:rsidRDefault="00521ECA" w:rsidP="00521ECA">
      <w:pPr>
        <w:numPr>
          <w:ilvl w:val="0"/>
          <w:numId w:val="31"/>
        </w:numPr>
        <w:tabs>
          <w:tab w:val="clear" w:pos="720"/>
          <w:tab w:val="num" w:pos="360"/>
        </w:tabs>
        <w:ind w:left="360"/>
        <w:jc w:val="both"/>
      </w:pPr>
      <w:r w:rsidRPr="007D7227">
        <w:t>Галасюк В.В. Оцінка кредитоспроможності позичальників: що оцінюємо? / В.В. Галасюк // Вісник НБУ. – 2001. - №5. – С.24-25.</w:t>
      </w:r>
    </w:p>
    <w:p w:rsidR="00521ECA" w:rsidRPr="007D7227" w:rsidRDefault="00521ECA" w:rsidP="00521ECA">
      <w:pPr>
        <w:numPr>
          <w:ilvl w:val="0"/>
          <w:numId w:val="31"/>
        </w:numPr>
        <w:tabs>
          <w:tab w:val="clear" w:pos="720"/>
          <w:tab w:val="num" w:pos="360"/>
        </w:tabs>
        <w:ind w:left="360"/>
        <w:jc w:val="both"/>
      </w:pPr>
      <w:r w:rsidRPr="007D7227">
        <w:t>Головин Ю.И. Особенности нотариального удостоверения договоров об ипотеке. // Дис. канд. юрид. наук. –М., 1999. – с.104.</w:t>
      </w:r>
    </w:p>
    <w:p w:rsidR="00521ECA" w:rsidRPr="007D7227" w:rsidRDefault="00521ECA" w:rsidP="00521ECA">
      <w:pPr>
        <w:numPr>
          <w:ilvl w:val="0"/>
          <w:numId w:val="31"/>
        </w:numPr>
        <w:tabs>
          <w:tab w:val="clear" w:pos="720"/>
          <w:tab w:val="num" w:pos="360"/>
        </w:tabs>
        <w:ind w:left="360"/>
        <w:jc w:val="both"/>
      </w:pPr>
      <w:r w:rsidRPr="007D7227">
        <w:t>Головков О. Ипотечное кредитование / О.Головков // Іпотека – практика застосування. – Харків: "Страйк", 2004. – С.73.</w:t>
      </w:r>
    </w:p>
    <w:p w:rsidR="00521ECA" w:rsidRPr="007D7227" w:rsidRDefault="00521ECA" w:rsidP="00521ECA">
      <w:pPr>
        <w:numPr>
          <w:ilvl w:val="0"/>
          <w:numId w:val="31"/>
        </w:numPr>
        <w:tabs>
          <w:tab w:val="clear" w:pos="720"/>
          <w:tab w:val="num" w:pos="360"/>
        </w:tabs>
        <w:ind w:left="360"/>
        <w:jc w:val="both"/>
      </w:pPr>
      <w:r w:rsidRPr="007D7227">
        <w:t>Гражданское право/ под ред. А.П. Сергеева, Ю.К. Толстого. – [4-е изд., перераб. и доп.]. – М.: Проспект, 2005. Т.2.</w:t>
      </w:r>
    </w:p>
    <w:p w:rsidR="00521ECA" w:rsidRPr="007D7227" w:rsidRDefault="00521ECA" w:rsidP="00521ECA">
      <w:pPr>
        <w:numPr>
          <w:ilvl w:val="0"/>
          <w:numId w:val="31"/>
        </w:numPr>
        <w:tabs>
          <w:tab w:val="clear" w:pos="720"/>
          <w:tab w:val="num" w:pos="360"/>
        </w:tabs>
        <w:ind w:left="360"/>
        <w:jc w:val="both"/>
      </w:pPr>
      <w:r w:rsidRPr="007D7227">
        <w:t>Довдиенко И. Ипотека: учебно-практическое пособие / И.Довдиенко. – М.: Узд-во РДЛ, 2002. – 272 с.</w:t>
      </w:r>
    </w:p>
    <w:p w:rsidR="00521ECA" w:rsidRPr="007D7227" w:rsidRDefault="00521ECA" w:rsidP="00521ECA">
      <w:pPr>
        <w:numPr>
          <w:ilvl w:val="0"/>
          <w:numId w:val="31"/>
        </w:numPr>
        <w:tabs>
          <w:tab w:val="clear" w:pos="720"/>
          <w:tab w:val="num" w:pos="360"/>
        </w:tabs>
        <w:ind w:left="360"/>
        <w:jc w:val="both"/>
        <w:rPr>
          <w:lang w:val="ru-RU"/>
        </w:rPr>
      </w:pPr>
      <w:r w:rsidRPr="007D7227">
        <w:rPr>
          <w:lang w:val="ru-RU"/>
        </w:rPr>
        <w:t>Дякович М.М. Іпотека – інструмент для боржника і кредитора / М.М.  Дякович – Львів: 2004. – 512с.</w:t>
      </w:r>
    </w:p>
    <w:p w:rsidR="00521ECA" w:rsidRPr="007D7227" w:rsidRDefault="00521ECA" w:rsidP="00521ECA">
      <w:pPr>
        <w:numPr>
          <w:ilvl w:val="0"/>
          <w:numId w:val="31"/>
        </w:numPr>
        <w:tabs>
          <w:tab w:val="clear" w:pos="720"/>
          <w:tab w:val="num" w:pos="360"/>
        </w:tabs>
        <w:ind w:left="360"/>
        <w:jc w:val="both"/>
      </w:pPr>
      <w:r w:rsidRPr="007D7227">
        <w:rPr>
          <w:rStyle w:val="a5"/>
          <w:i w:val="0"/>
        </w:rPr>
        <w:t xml:space="preserve">Евтух А.Т. Ипотека: механизм эффективного использования ресурсов </w:t>
      </w:r>
      <w:r w:rsidRPr="007D7227">
        <w:rPr>
          <w:i/>
        </w:rPr>
        <w:t xml:space="preserve">/ </w:t>
      </w:r>
      <w:r w:rsidRPr="007D7227">
        <w:t xml:space="preserve"> </w:t>
      </w:r>
      <w:r w:rsidRPr="007D7227">
        <w:rPr>
          <w:rStyle w:val="a5"/>
          <w:i w:val="0"/>
        </w:rPr>
        <w:t xml:space="preserve">А.Т. Евтух. - </w:t>
      </w:r>
      <w:r w:rsidRPr="007D7227">
        <w:t>Луцк: ВОТ, 2001. – 316 с.</w:t>
      </w:r>
    </w:p>
    <w:p w:rsidR="00521ECA" w:rsidRPr="007D7227" w:rsidRDefault="00521ECA" w:rsidP="00521ECA">
      <w:pPr>
        <w:numPr>
          <w:ilvl w:val="0"/>
          <w:numId w:val="31"/>
        </w:numPr>
        <w:tabs>
          <w:tab w:val="clear" w:pos="720"/>
          <w:tab w:val="num" w:pos="360"/>
        </w:tabs>
        <w:ind w:left="360"/>
        <w:jc w:val="both"/>
      </w:pPr>
      <w:r w:rsidRPr="007D7227">
        <w:t>Євтух О. Іпотека та іпотечний ринок / О. Євтух // Вісник НБУ.- 2003.- №9.- С.18-19.</w:t>
      </w:r>
    </w:p>
    <w:p w:rsidR="00521ECA" w:rsidRPr="007D7227" w:rsidRDefault="00521ECA" w:rsidP="00521ECA">
      <w:pPr>
        <w:numPr>
          <w:ilvl w:val="0"/>
          <w:numId w:val="31"/>
        </w:numPr>
        <w:tabs>
          <w:tab w:val="clear" w:pos="720"/>
          <w:tab w:val="num" w:pos="360"/>
        </w:tabs>
        <w:ind w:left="360"/>
        <w:jc w:val="both"/>
      </w:pPr>
      <w:r w:rsidRPr="007D7227">
        <w:t>Євтух О.Т. Іпотека : житлове кредитування / О.Т. Євтух. – Луцьк: "Волинська обласна друкарня, 2000. – 180с.</w:t>
      </w:r>
    </w:p>
    <w:p w:rsidR="00521ECA" w:rsidRPr="007D7227" w:rsidRDefault="00521ECA" w:rsidP="00521ECA">
      <w:pPr>
        <w:numPr>
          <w:ilvl w:val="0"/>
          <w:numId w:val="31"/>
        </w:numPr>
        <w:tabs>
          <w:tab w:val="clear" w:pos="720"/>
          <w:tab w:val="num" w:pos="360"/>
        </w:tabs>
        <w:ind w:left="360"/>
        <w:jc w:val="both"/>
      </w:pPr>
      <w:r w:rsidRPr="007D7227">
        <w:rPr>
          <w:rStyle w:val="a5"/>
          <w:i w:val="0"/>
        </w:rPr>
        <w:t xml:space="preserve">Журавльова Ю.Ю. Сутність платоспроможності підприємства / Ю.Ю. Журавльова </w:t>
      </w:r>
      <w:r w:rsidRPr="007D7227">
        <w:t>// Фінанси України.- 2006.- №1.- С. 116-120.</w:t>
      </w:r>
    </w:p>
    <w:p w:rsidR="00521ECA" w:rsidRPr="007D7227" w:rsidRDefault="00521ECA" w:rsidP="00521ECA">
      <w:pPr>
        <w:numPr>
          <w:ilvl w:val="0"/>
          <w:numId w:val="31"/>
        </w:numPr>
        <w:tabs>
          <w:tab w:val="clear" w:pos="720"/>
          <w:tab w:val="num" w:pos="360"/>
        </w:tabs>
        <w:ind w:left="360"/>
        <w:jc w:val="both"/>
      </w:pPr>
      <w:r w:rsidRPr="007D7227">
        <w:t xml:space="preserve">Иоффе О. С. Обязательственное право / О. С. Иоффе.  – М.:"Юрид. лит.", </w:t>
      </w:r>
      <w:r w:rsidRPr="007D7227">
        <w:rPr>
          <w:rStyle w:val="a5"/>
          <w:i w:val="0"/>
        </w:rPr>
        <w:t>1975</w:t>
      </w:r>
      <w:r w:rsidRPr="007D7227">
        <w:t>. – 872 с.</w:t>
      </w:r>
    </w:p>
    <w:p w:rsidR="00521ECA" w:rsidRPr="007D7227" w:rsidRDefault="00521ECA" w:rsidP="00521ECA">
      <w:pPr>
        <w:numPr>
          <w:ilvl w:val="0"/>
          <w:numId w:val="31"/>
        </w:numPr>
        <w:tabs>
          <w:tab w:val="clear" w:pos="720"/>
          <w:tab w:val="num" w:pos="360"/>
        </w:tabs>
        <w:ind w:left="360"/>
        <w:jc w:val="both"/>
      </w:pPr>
      <w:r w:rsidRPr="007D7227">
        <w:t>Іпотека – практика застосування. – Харків: “Страйд”, 2004. – 528 с.</w:t>
      </w:r>
    </w:p>
    <w:p w:rsidR="00521ECA" w:rsidRPr="007D7227" w:rsidRDefault="00521ECA" w:rsidP="00521ECA">
      <w:pPr>
        <w:numPr>
          <w:ilvl w:val="0"/>
          <w:numId w:val="31"/>
        </w:numPr>
        <w:tabs>
          <w:tab w:val="clear" w:pos="720"/>
          <w:tab w:val="num" w:pos="360"/>
        </w:tabs>
        <w:ind w:left="360"/>
        <w:jc w:val="both"/>
      </w:pPr>
      <w:r w:rsidRPr="007D7227">
        <w:lastRenderedPageBreak/>
        <w:t>Іпотечне кредитування. Навчальний посібник / за ред. О.С. Любуня,       О.І. Кірєєва, М.П.Денисенка. – К.: Центр навчальної літератури, 2005. - 392 с.</w:t>
      </w:r>
    </w:p>
    <w:p w:rsidR="00521ECA" w:rsidRPr="007D7227" w:rsidRDefault="00521ECA" w:rsidP="00521ECA">
      <w:pPr>
        <w:numPr>
          <w:ilvl w:val="0"/>
          <w:numId w:val="31"/>
        </w:numPr>
        <w:tabs>
          <w:tab w:val="clear" w:pos="720"/>
          <w:tab w:val="num" w:pos="360"/>
        </w:tabs>
        <w:ind w:left="360"/>
        <w:jc w:val="both"/>
      </w:pPr>
      <w:r w:rsidRPr="007D7227">
        <w:rPr>
          <w:rStyle w:val="a5"/>
          <w:i w:val="0"/>
        </w:rPr>
        <w:t>Іпотечне кредитування: проблеми та перспективи розвитку в Україні</w:t>
      </w:r>
      <w:r w:rsidRPr="007D7227">
        <w:rPr>
          <w:i/>
        </w:rPr>
        <w:t>.</w:t>
      </w:r>
      <w:r w:rsidRPr="007D7227">
        <w:t xml:space="preserve"> – К.: НБУ, 2004. – 140 с.</w:t>
      </w:r>
    </w:p>
    <w:p w:rsidR="00521ECA" w:rsidRPr="00D11A1C" w:rsidRDefault="00521ECA" w:rsidP="00521ECA">
      <w:pPr>
        <w:numPr>
          <w:ilvl w:val="0"/>
          <w:numId w:val="31"/>
        </w:numPr>
        <w:tabs>
          <w:tab w:val="clear" w:pos="720"/>
          <w:tab w:val="num" w:pos="360"/>
        </w:tabs>
        <w:ind w:left="360"/>
        <w:jc w:val="both"/>
      </w:pPr>
      <w:r w:rsidRPr="00D11A1C">
        <w:t>Квіт Н.М. Правовий статус суб'єктів іпотечного кредитування / Н.М. Квіт // Право та економіка: генезис, сучасний стан та перспективи розвитку: матеріали міжнародної науково-практичної конференції (30 травня 2008 р.). – Одеса: Астропринт, 2008. – С.158-164.</w:t>
      </w:r>
    </w:p>
    <w:p w:rsidR="00521ECA" w:rsidRPr="00A00F5B" w:rsidRDefault="00521ECA" w:rsidP="00521ECA">
      <w:pPr>
        <w:numPr>
          <w:ilvl w:val="0"/>
          <w:numId w:val="31"/>
        </w:numPr>
        <w:tabs>
          <w:tab w:val="clear" w:pos="720"/>
          <w:tab w:val="num" w:pos="360"/>
        </w:tabs>
        <w:ind w:left="360"/>
        <w:jc w:val="both"/>
      </w:pPr>
      <w:r w:rsidRPr="00A00F5B">
        <w:t>Квіт Н.М. Цивільно-правові аспекти захисту прав кредитора в іпотечних кредитних відносинах / Н.М. Квіт // Механізм правового регулювання у правоохоронній та правозахисній діяльності в умовах формування громадянського суспільства (Осінні юридичні читання). – Львів, 2006. – С. 73-75.</w:t>
      </w:r>
    </w:p>
    <w:p w:rsidR="00521ECA" w:rsidRDefault="00521ECA" w:rsidP="00521ECA">
      <w:pPr>
        <w:numPr>
          <w:ilvl w:val="0"/>
          <w:numId w:val="31"/>
        </w:numPr>
        <w:tabs>
          <w:tab w:val="clear" w:pos="720"/>
          <w:tab w:val="num" w:pos="360"/>
        </w:tabs>
        <w:ind w:left="360"/>
        <w:jc w:val="both"/>
      </w:pPr>
      <w:r w:rsidRPr="00E31FB7">
        <w:t>Квіт Н. М. Небанківська фінансова установа як кредитодавець за договором про іпотечний борг (кредит) / Н.М. Квіт // Університетські наукові записки. Часопис Хмельницького університету управління та права. – 2009. - №1. – С.112-119.</w:t>
      </w:r>
    </w:p>
    <w:p w:rsidR="00521ECA" w:rsidRDefault="00521ECA" w:rsidP="00521ECA">
      <w:pPr>
        <w:numPr>
          <w:ilvl w:val="0"/>
          <w:numId w:val="31"/>
        </w:numPr>
        <w:tabs>
          <w:tab w:val="clear" w:pos="720"/>
          <w:tab w:val="num" w:pos="360"/>
        </w:tabs>
        <w:ind w:left="360"/>
        <w:jc w:val="both"/>
      </w:pPr>
      <w:r w:rsidRPr="00B80F3F">
        <w:t xml:space="preserve">Квіт Н.М. Правовий режим іпотечних цінних паперів / Н.М. Квіт // Науковий вісник Львівського державного університету внутрішніх справ. Серія </w:t>
      </w:r>
      <w:r w:rsidRPr="00B80F3F">
        <w:rPr>
          <w:lang w:val="ru-RU"/>
        </w:rPr>
        <w:t xml:space="preserve">Юридична </w:t>
      </w:r>
      <w:r w:rsidRPr="00B80F3F">
        <w:rPr>
          <w:lang w:val="en-US"/>
        </w:rPr>
        <w:t xml:space="preserve">// </w:t>
      </w:r>
      <w:r w:rsidRPr="00B80F3F">
        <w:rPr>
          <w:lang w:val="ru-RU"/>
        </w:rPr>
        <w:t>Збірник наукових праць</w:t>
      </w:r>
      <w:r w:rsidRPr="00B80F3F">
        <w:t>. – Львів: ЛьвДУВС, 2009. – Вип. 1. – С.114-123.</w:t>
      </w:r>
    </w:p>
    <w:p w:rsidR="00521ECA" w:rsidRPr="00A83A7B" w:rsidRDefault="00521ECA" w:rsidP="00521ECA">
      <w:pPr>
        <w:numPr>
          <w:ilvl w:val="0"/>
          <w:numId w:val="31"/>
        </w:numPr>
        <w:tabs>
          <w:tab w:val="clear" w:pos="720"/>
          <w:tab w:val="num" w:pos="360"/>
        </w:tabs>
        <w:ind w:left="360"/>
        <w:jc w:val="both"/>
      </w:pPr>
      <w:r w:rsidRPr="00A83A7B">
        <w:rPr>
          <w:lang w:val="ru-RU"/>
        </w:rPr>
        <w:t xml:space="preserve">Квіт Н.М. Поняття та структура системи іпотечного кредитування / Н.М. Квіт // Форум права. – 2009. - №1. – С.242-251 [Електронний ресурс]. – Режим доступу: </w:t>
      </w:r>
      <w:hyperlink r:id="rId6" w:history="1">
        <w:r w:rsidRPr="00A83A7B">
          <w:rPr>
            <w:rStyle w:val="a4"/>
            <w:lang w:val="en-US"/>
          </w:rPr>
          <w:t>http</w:t>
        </w:r>
        <w:r w:rsidRPr="00A83A7B">
          <w:rPr>
            <w:rStyle w:val="a4"/>
            <w:lang w:val="ru-RU"/>
          </w:rPr>
          <w:t>://</w:t>
        </w:r>
        <w:r w:rsidRPr="00A83A7B">
          <w:rPr>
            <w:rStyle w:val="a4"/>
            <w:lang w:val="en-US"/>
          </w:rPr>
          <w:t>www</w:t>
        </w:r>
        <w:r w:rsidRPr="00A83A7B">
          <w:rPr>
            <w:rStyle w:val="a4"/>
            <w:lang w:val="ru-RU"/>
          </w:rPr>
          <w:t>.</w:t>
        </w:r>
        <w:r w:rsidRPr="00A83A7B">
          <w:rPr>
            <w:rStyle w:val="a4"/>
            <w:lang w:val="en-US"/>
          </w:rPr>
          <w:t>nbuv</w:t>
        </w:r>
        <w:r w:rsidRPr="00A83A7B">
          <w:rPr>
            <w:rStyle w:val="a4"/>
            <w:lang w:val="ru-RU"/>
          </w:rPr>
          <w:t>.</w:t>
        </w:r>
        <w:r w:rsidRPr="00A83A7B">
          <w:rPr>
            <w:rStyle w:val="a4"/>
            <w:lang w:val="en-US"/>
          </w:rPr>
          <w:t>gov</w:t>
        </w:r>
        <w:r w:rsidRPr="00A83A7B">
          <w:rPr>
            <w:rStyle w:val="a4"/>
            <w:lang w:val="ru-RU"/>
          </w:rPr>
          <w:t>.</w:t>
        </w:r>
        <w:r w:rsidRPr="00A83A7B">
          <w:rPr>
            <w:rStyle w:val="a4"/>
            <w:lang w:val="en-US"/>
          </w:rPr>
          <w:t>ua</w:t>
        </w:r>
        <w:r w:rsidRPr="00A83A7B">
          <w:rPr>
            <w:rStyle w:val="a4"/>
            <w:lang w:val="ru-RU"/>
          </w:rPr>
          <w:t>/</w:t>
        </w:r>
        <w:r w:rsidRPr="00A83A7B">
          <w:rPr>
            <w:rStyle w:val="a4"/>
            <w:lang w:val="en-US"/>
          </w:rPr>
          <w:t>e</w:t>
        </w:r>
        <w:r w:rsidRPr="00A83A7B">
          <w:rPr>
            <w:rStyle w:val="a4"/>
            <w:lang w:val="ru-RU"/>
          </w:rPr>
          <w:t>-</w:t>
        </w:r>
        <w:r w:rsidRPr="00A83A7B">
          <w:rPr>
            <w:rStyle w:val="a4"/>
            <w:lang w:val="en-US"/>
          </w:rPr>
          <w:t>journals</w:t>
        </w:r>
        <w:r w:rsidRPr="00A83A7B">
          <w:rPr>
            <w:rStyle w:val="a4"/>
            <w:lang w:val="ru-RU"/>
          </w:rPr>
          <w:t>/</w:t>
        </w:r>
        <w:r w:rsidRPr="00A83A7B">
          <w:rPr>
            <w:rStyle w:val="a4"/>
            <w:lang w:val="en-US"/>
          </w:rPr>
          <w:t>FP</w:t>
        </w:r>
        <w:r w:rsidRPr="00A83A7B">
          <w:rPr>
            <w:rStyle w:val="a4"/>
            <w:lang w:val="ru-RU"/>
          </w:rPr>
          <w:t>/2009-1/09</w:t>
        </w:r>
        <w:r w:rsidRPr="00A83A7B">
          <w:rPr>
            <w:rStyle w:val="a4"/>
            <w:lang w:val="en-US"/>
          </w:rPr>
          <w:t>knmcik</w:t>
        </w:r>
        <w:r w:rsidRPr="00A83A7B">
          <w:rPr>
            <w:rStyle w:val="a4"/>
            <w:lang w:val="ru-RU"/>
          </w:rPr>
          <w:t>.</w:t>
        </w:r>
        <w:r w:rsidRPr="00A83A7B">
          <w:rPr>
            <w:rStyle w:val="a4"/>
            <w:lang w:val="en-US"/>
          </w:rPr>
          <w:t>pdf</w:t>
        </w:r>
      </w:hyperlink>
      <w:r w:rsidRPr="00A83A7B">
        <w:t>.</w:t>
      </w:r>
    </w:p>
    <w:p w:rsidR="00521ECA" w:rsidRPr="002E6C77" w:rsidRDefault="00521ECA" w:rsidP="00521ECA">
      <w:pPr>
        <w:numPr>
          <w:ilvl w:val="0"/>
          <w:numId w:val="31"/>
        </w:numPr>
        <w:tabs>
          <w:tab w:val="clear" w:pos="720"/>
          <w:tab w:val="num" w:pos="360"/>
        </w:tabs>
        <w:ind w:left="360"/>
        <w:jc w:val="both"/>
      </w:pPr>
      <w:r w:rsidRPr="002E6C77">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7D7227" w:rsidRDefault="00521ECA" w:rsidP="00521ECA">
      <w:pPr>
        <w:numPr>
          <w:ilvl w:val="0"/>
          <w:numId w:val="31"/>
        </w:numPr>
        <w:tabs>
          <w:tab w:val="clear" w:pos="720"/>
          <w:tab w:val="num" w:pos="360"/>
        </w:tabs>
        <w:ind w:left="360"/>
        <w:jc w:val="both"/>
      </w:pPr>
      <w:r w:rsidRPr="007D7227">
        <w:t>Копишинська Н.В. Становлення іпотеки в Україні / Н.В. Копишинська // Фінанси України. – 2004. - №5. – С.54-60.</w:t>
      </w:r>
    </w:p>
    <w:p w:rsidR="00521ECA" w:rsidRPr="007D7227" w:rsidRDefault="00521ECA" w:rsidP="00521ECA">
      <w:pPr>
        <w:numPr>
          <w:ilvl w:val="0"/>
          <w:numId w:val="31"/>
        </w:numPr>
        <w:tabs>
          <w:tab w:val="clear" w:pos="720"/>
          <w:tab w:val="num" w:pos="360"/>
        </w:tabs>
        <w:ind w:left="360"/>
        <w:jc w:val="both"/>
      </w:pPr>
      <w:r w:rsidRPr="007D7227">
        <w:t xml:space="preserve">Кравченко В. І. </w:t>
      </w:r>
      <w:r w:rsidRPr="007D7227">
        <w:rPr>
          <w:iCs/>
        </w:rPr>
        <w:t xml:space="preserve">Іпотечний ринок житла – інститут регулювання соціально-економічного розвитку / </w:t>
      </w:r>
      <w:r w:rsidRPr="007D7227">
        <w:t xml:space="preserve">В. І. Кравченко, К.В. </w:t>
      </w:r>
      <w:r w:rsidRPr="007D7227">
        <w:rPr>
          <w:iCs/>
        </w:rPr>
        <w:t xml:space="preserve"> </w:t>
      </w:r>
      <w:r w:rsidRPr="007D7227">
        <w:t xml:space="preserve">Паливода </w:t>
      </w:r>
      <w:r w:rsidRPr="007D7227">
        <w:rPr>
          <w:iCs/>
        </w:rPr>
        <w:t>// Наукові праці НДФІ. – 2003. - №1(20). – С.3-12.</w:t>
      </w:r>
    </w:p>
    <w:p w:rsidR="00521ECA" w:rsidRPr="007D7227" w:rsidRDefault="00521ECA" w:rsidP="00521ECA">
      <w:pPr>
        <w:numPr>
          <w:ilvl w:val="0"/>
          <w:numId w:val="31"/>
        </w:numPr>
        <w:tabs>
          <w:tab w:val="clear" w:pos="720"/>
          <w:tab w:val="num" w:pos="360"/>
        </w:tabs>
        <w:ind w:left="360"/>
        <w:jc w:val="both"/>
      </w:pPr>
      <w:r w:rsidRPr="007D7227">
        <w:t xml:space="preserve">Кручок С.І. Іпотечне кредитування. Навчальний посібник. / </w:t>
      </w:r>
      <w:r w:rsidRPr="007D7227">
        <w:rPr>
          <w:rStyle w:val="a5"/>
          <w:i w:val="0"/>
        </w:rPr>
        <w:t>С.І. Кручок</w:t>
      </w:r>
      <w:r w:rsidRPr="007D7227">
        <w:t xml:space="preserve"> – К.: Мета, 2002. – 208с.</w:t>
      </w:r>
    </w:p>
    <w:p w:rsidR="00521ECA" w:rsidRPr="007D7227" w:rsidRDefault="00521ECA" w:rsidP="00521ECA">
      <w:pPr>
        <w:numPr>
          <w:ilvl w:val="0"/>
          <w:numId w:val="31"/>
        </w:numPr>
        <w:tabs>
          <w:tab w:val="clear" w:pos="720"/>
          <w:tab w:val="num" w:pos="360"/>
        </w:tabs>
        <w:ind w:left="360"/>
        <w:jc w:val="both"/>
      </w:pPr>
      <w:r w:rsidRPr="007D7227">
        <w:rPr>
          <w:rStyle w:val="a5"/>
          <w:i w:val="0"/>
        </w:rPr>
        <w:t>Кручок С.І. Іпотечне кредитування: європейська практика</w:t>
      </w:r>
      <w:r w:rsidRPr="007D7227">
        <w:t xml:space="preserve"> та перспективи розвитку в Україні / </w:t>
      </w:r>
      <w:r w:rsidRPr="007D7227">
        <w:rPr>
          <w:rStyle w:val="a5"/>
          <w:i w:val="0"/>
        </w:rPr>
        <w:t>С.І. Кручок –</w:t>
      </w:r>
      <w:r w:rsidRPr="007D7227">
        <w:t xml:space="preserve"> К.: Урожай, 2003. — 207 с.</w:t>
      </w:r>
    </w:p>
    <w:p w:rsidR="00521ECA" w:rsidRPr="007D7227" w:rsidRDefault="00521ECA" w:rsidP="00521ECA">
      <w:pPr>
        <w:numPr>
          <w:ilvl w:val="0"/>
          <w:numId w:val="31"/>
        </w:numPr>
        <w:tabs>
          <w:tab w:val="clear" w:pos="720"/>
          <w:tab w:val="num" w:pos="360"/>
        </w:tabs>
        <w:ind w:left="360"/>
        <w:jc w:val="both"/>
      </w:pPr>
      <w:r w:rsidRPr="007D7227">
        <w:t>Кулинич П. Іпотека в Україні : на шляху з минулого в майбутнє // Українське комерційне право. – 2003. - №2. – с.4.</w:t>
      </w:r>
    </w:p>
    <w:p w:rsidR="00521ECA" w:rsidRPr="007D7227" w:rsidRDefault="00521ECA" w:rsidP="00521ECA">
      <w:pPr>
        <w:numPr>
          <w:ilvl w:val="0"/>
          <w:numId w:val="31"/>
        </w:numPr>
        <w:tabs>
          <w:tab w:val="clear" w:pos="720"/>
          <w:tab w:val="num" w:pos="360"/>
        </w:tabs>
        <w:ind w:left="360"/>
        <w:jc w:val="both"/>
      </w:pPr>
      <w:r w:rsidRPr="007D7227">
        <w:t xml:space="preserve">Лагутін В.Д. Становлення і розвиток системи іпотечного кредитування / </w:t>
      </w:r>
      <w:r w:rsidRPr="007D7227">
        <w:rPr>
          <w:rStyle w:val="a5"/>
          <w:i w:val="0"/>
        </w:rPr>
        <w:t>В.Д. Лагутін</w:t>
      </w:r>
      <w:r w:rsidRPr="007D7227">
        <w:t xml:space="preserve"> // Фінанси України. – 2004. - №1. –    С. 75-82.</w:t>
      </w:r>
    </w:p>
    <w:p w:rsidR="00521ECA" w:rsidRPr="007D7227" w:rsidRDefault="00521ECA" w:rsidP="00521ECA">
      <w:pPr>
        <w:numPr>
          <w:ilvl w:val="0"/>
          <w:numId w:val="31"/>
        </w:numPr>
        <w:tabs>
          <w:tab w:val="clear" w:pos="720"/>
          <w:tab w:val="num" w:pos="360"/>
        </w:tabs>
        <w:ind w:left="360"/>
        <w:jc w:val="both"/>
        <w:rPr>
          <w:rStyle w:val="a5"/>
          <w:i w:val="0"/>
          <w:iCs w:val="0"/>
        </w:rPr>
      </w:pPr>
      <w:r w:rsidRPr="007D7227">
        <w:t>Лепех С.М. Кредитний договір: Автореф. дис. … канд. юрид. наук.</w:t>
      </w:r>
      <w:r w:rsidRPr="007D7227">
        <w:rPr>
          <w:color w:val="000000"/>
        </w:rPr>
        <w:t xml:space="preserve">: 12.00.03 / </w:t>
      </w:r>
      <w:r w:rsidRPr="007D7227">
        <w:rPr>
          <w:bCs/>
          <w:color w:val="000000"/>
        </w:rPr>
        <w:t>С.М</w:t>
      </w:r>
      <w:r w:rsidRPr="007D7227">
        <w:rPr>
          <w:color w:val="000000"/>
        </w:rPr>
        <w:t xml:space="preserve">. </w:t>
      </w:r>
      <w:r w:rsidRPr="007D7227">
        <w:rPr>
          <w:bCs/>
          <w:color w:val="000000"/>
        </w:rPr>
        <w:t xml:space="preserve">Лепех. - </w:t>
      </w:r>
      <w:r w:rsidRPr="007D7227">
        <w:t>Львів, 2004. – 19 с.</w:t>
      </w:r>
    </w:p>
    <w:p w:rsidR="00521ECA" w:rsidRPr="007D7227" w:rsidRDefault="00521ECA" w:rsidP="00521ECA">
      <w:pPr>
        <w:numPr>
          <w:ilvl w:val="0"/>
          <w:numId w:val="31"/>
        </w:numPr>
        <w:tabs>
          <w:tab w:val="clear" w:pos="720"/>
          <w:tab w:val="num" w:pos="360"/>
        </w:tabs>
        <w:ind w:left="360"/>
        <w:jc w:val="both"/>
      </w:pPr>
      <w:r w:rsidRPr="007D7227">
        <w:rPr>
          <w:rStyle w:val="a5"/>
          <w:i w:val="0"/>
        </w:rPr>
        <w:t>Любунь О.С. Іпотечний ринок.</w:t>
      </w:r>
      <w:r w:rsidRPr="007D7227">
        <w:t xml:space="preserve"> Підручник / </w:t>
      </w:r>
      <w:r w:rsidRPr="007D7227">
        <w:rPr>
          <w:rStyle w:val="a5"/>
          <w:i w:val="0"/>
        </w:rPr>
        <w:t xml:space="preserve">О.С. Любунь, О.І. Кірєєв, М.П. Денисенко </w:t>
      </w:r>
      <w:r w:rsidRPr="007D7227">
        <w:t>- К.: Атіка, 2006. – 288 с.</w:t>
      </w:r>
    </w:p>
    <w:p w:rsidR="00521ECA" w:rsidRPr="007D7227" w:rsidRDefault="00521ECA" w:rsidP="00521ECA">
      <w:pPr>
        <w:numPr>
          <w:ilvl w:val="0"/>
          <w:numId w:val="31"/>
        </w:numPr>
        <w:tabs>
          <w:tab w:val="clear" w:pos="720"/>
          <w:tab w:val="num" w:pos="360"/>
        </w:tabs>
        <w:ind w:left="360"/>
        <w:jc w:val="both"/>
      </w:pPr>
      <w:r w:rsidRPr="007D7227">
        <w:rPr>
          <w:rStyle w:val="a5"/>
          <w:i w:val="0"/>
        </w:rPr>
        <w:t>Меркулов В.В. Мировой опыт ипотечного жилищного кредитования</w:t>
      </w:r>
      <w:r w:rsidRPr="007D7227">
        <w:t xml:space="preserve"> и перспективы его использования в России / </w:t>
      </w:r>
      <w:r w:rsidRPr="007D7227">
        <w:rPr>
          <w:rStyle w:val="a5"/>
          <w:i w:val="0"/>
        </w:rPr>
        <w:t>В.В.Меркулов</w:t>
      </w:r>
      <w:r w:rsidRPr="007D7227">
        <w:t>– М.: Юридический центр Пресс, 2003. – 384 с.</w:t>
      </w:r>
    </w:p>
    <w:p w:rsidR="00521ECA" w:rsidRPr="007D7227" w:rsidRDefault="00521ECA" w:rsidP="00521ECA">
      <w:pPr>
        <w:numPr>
          <w:ilvl w:val="0"/>
          <w:numId w:val="31"/>
        </w:numPr>
        <w:tabs>
          <w:tab w:val="clear" w:pos="720"/>
          <w:tab w:val="num" w:pos="360"/>
        </w:tabs>
        <w:ind w:left="360"/>
        <w:jc w:val="both"/>
      </w:pPr>
      <w:r w:rsidRPr="007D7227">
        <w:t>Морозова Ж.А. Ипотека сегодня: правовые, жилищные, залоговые, кредитные, налоговые, страховые и другие аспекты /  Ж.А. Морозова - М., 2007. - 191 с.</w:t>
      </w:r>
    </w:p>
    <w:p w:rsidR="00521ECA" w:rsidRPr="007D7227" w:rsidRDefault="00521ECA" w:rsidP="00521ECA">
      <w:pPr>
        <w:numPr>
          <w:ilvl w:val="0"/>
          <w:numId w:val="31"/>
        </w:numPr>
        <w:tabs>
          <w:tab w:val="clear" w:pos="720"/>
          <w:tab w:val="num" w:pos="360"/>
        </w:tabs>
        <w:ind w:left="360"/>
        <w:jc w:val="both"/>
      </w:pPr>
      <w:r w:rsidRPr="007D7227">
        <w:t>Науково-практичний коментар Цивільного кодексу України / за ред. В.М. Коссака. – К.: Істина, 2004. – 976 с.</w:t>
      </w:r>
    </w:p>
    <w:p w:rsidR="00521ECA" w:rsidRPr="007D7227" w:rsidRDefault="00521ECA" w:rsidP="00521ECA">
      <w:pPr>
        <w:numPr>
          <w:ilvl w:val="0"/>
          <w:numId w:val="31"/>
        </w:numPr>
        <w:tabs>
          <w:tab w:val="clear" w:pos="720"/>
          <w:tab w:val="num" w:pos="360"/>
        </w:tabs>
        <w:ind w:left="360"/>
        <w:jc w:val="both"/>
      </w:pPr>
      <w:r w:rsidRPr="007D7227">
        <w:t>Паливода К.В. Основні моделі та схеми іпотечного кредитування. Іпотечний ринок в Україні: проблеми стратегії розвитку / К.В. Паливода: збірник матеріалів міжнародної науково-практичної конференції. – К., 2004. – 138 с.</w:t>
      </w:r>
    </w:p>
    <w:p w:rsidR="00521ECA" w:rsidRDefault="00521ECA" w:rsidP="00521ECA">
      <w:pPr>
        <w:numPr>
          <w:ilvl w:val="0"/>
          <w:numId w:val="31"/>
        </w:numPr>
        <w:tabs>
          <w:tab w:val="clear" w:pos="720"/>
          <w:tab w:val="num" w:pos="360"/>
        </w:tabs>
        <w:ind w:left="360"/>
        <w:jc w:val="both"/>
      </w:pPr>
      <w:r>
        <w:lastRenderedPageBreak/>
        <w:t>Парасюк В.М. Деякі проблеми виникнення та законодавчого регулювання інституту іпотеки / В.М. Парасюк // Митна справа. – 2011. - №1(73). – ч.2. – С.97-101.</w:t>
      </w:r>
    </w:p>
    <w:p w:rsidR="00521ECA" w:rsidRPr="007D7227" w:rsidRDefault="00521ECA" w:rsidP="00521ECA">
      <w:pPr>
        <w:numPr>
          <w:ilvl w:val="0"/>
          <w:numId w:val="31"/>
        </w:numPr>
        <w:tabs>
          <w:tab w:val="clear" w:pos="720"/>
          <w:tab w:val="num" w:pos="360"/>
        </w:tabs>
        <w:ind w:left="360"/>
        <w:jc w:val="both"/>
      </w:pPr>
      <w:r w:rsidRPr="007D7227">
        <w:t>Першин В.Г. Організаційно - правове забезпечення впровадження іпотечного кредитування в Україні: Автореф. дис. … канд. юрид. наук: 12.00.07/ В.Г. Першин. - Ірпінь, 2005. – 20 с.</w:t>
      </w:r>
    </w:p>
    <w:p w:rsidR="00521ECA" w:rsidRPr="007D7227" w:rsidRDefault="00521ECA" w:rsidP="00521ECA">
      <w:pPr>
        <w:numPr>
          <w:ilvl w:val="0"/>
          <w:numId w:val="31"/>
        </w:numPr>
        <w:tabs>
          <w:tab w:val="clear" w:pos="720"/>
          <w:tab w:val="num" w:pos="360"/>
        </w:tabs>
        <w:ind w:left="360"/>
        <w:jc w:val="both"/>
      </w:pPr>
      <w:r w:rsidRPr="007D7227">
        <w:t>Пучковская И.И. Ипотека: залог недвижимости / И.И. Пучковская – Харків: “Консум”, 1997. – 220 с.</w:t>
      </w:r>
    </w:p>
    <w:p w:rsidR="00521ECA" w:rsidRPr="007D7227" w:rsidRDefault="00521ECA" w:rsidP="00521ECA">
      <w:pPr>
        <w:numPr>
          <w:ilvl w:val="0"/>
          <w:numId w:val="31"/>
        </w:numPr>
        <w:tabs>
          <w:tab w:val="clear" w:pos="720"/>
          <w:tab w:val="num" w:pos="360"/>
        </w:tabs>
        <w:ind w:left="360"/>
        <w:jc w:val="both"/>
      </w:pPr>
      <w:r w:rsidRPr="007D7227">
        <w:t>Разумова И.А. Ипотечное кредитование. Учебное пособие /                    И.А.  Разумова– СПб.: Питер, 2005. – 208 с.</w:t>
      </w:r>
    </w:p>
    <w:p w:rsidR="00521ECA" w:rsidRPr="007D7227" w:rsidRDefault="00521ECA" w:rsidP="00521ECA">
      <w:pPr>
        <w:numPr>
          <w:ilvl w:val="0"/>
          <w:numId w:val="31"/>
        </w:numPr>
        <w:tabs>
          <w:tab w:val="clear" w:pos="720"/>
          <w:tab w:val="num" w:pos="360"/>
        </w:tabs>
        <w:ind w:left="360"/>
        <w:jc w:val="both"/>
      </w:pPr>
      <w:r w:rsidRPr="007D7227">
        <w:t>Румянцева С. Іпотечне кредитування в Західній Україні (кінець ХІХ ст. – початок ХХ ст. / С. Румянцева // Цінні папери Ураїни. – 2005. - №20 (360). – С.12.</w:t>
      </w:r>
    </w:p>
    <w:p w:rsidR="00521ECA" w:rsidRPr="007D7227" w:rsidRDefault="00521ECA" w:rsidP="00521ECA">
      <w:pPr>
        <w:numPr>
          <w:ilvl w:val="0"/>
          <w:numId w:val="31"/>
        </w:numPr>
        <w:tabs>
          <w:tab w:val="clear" w:pos="720"/>
          <w:tab w:val="num" w:pos="360"/>
        </w:tabs>
        <w:ind w:left="360"/>
        <w:jc w:val="both"/>
      </w:pPr>
      <w:r w:rsidRPr="007D7227">
        <w:t>Савич В.І. Іпотечне кредитування в Україні: суперечності та тенденції розвитку / В.І. Савич. – Івано-Франківськ: ІМЕ "Галицька академія", 2006. - 552 с.</w:t>
      </w:r>
    </w:p>
    <w:p w:rsidR="00521ECA" w:rsidRDefault="00521ECA" w:rsidP="00521ECA">
      <w:pPr>
        <w:numPr>
          <w:ilvl w:val="0"/>
          <w:numId w:val="31"/>
        </w:numPr>
        <w:tabs>
          <w:tab w:val="clear" w:pos="720"/>
          <w:tab w:val="num" w:pos="360"/>
        </w:tabs>
        <w:ind w:left="360"/>
        <w:jc w:val="both"/>
      </w:pPr>
      <w:r>
        <w:t>Сірякова Е. Застава (іпотека) як вид забезпечення виконання зобов’язання / Е. Сірякова // Мала енциклопедія нотаріуса. – 2007. - №5</w:t>
      </w:r>
    </w:p>
    <w:p w:rsidR="00521ECA" w:rsidRPr="007D7227" w:rsidRDefault="00521ECA" w:rsidP="00521ECA">
      <w:pPr>
        <w:numPr>
          <w:ilvl w:val="0"/>
          <w:numId w:val="31"/>
        </w:numPr>
        <w:tabs>
          <w:tab w:val="clear" w:pos="720"/>
          <w:tab w:val="num" w:pos="360"/>
        </w:tabs>
        <w:ind w:left="360"/>
        <w:jc w:val="both"/>
      </w:pPr>
      <w:r w:rsidRPr="007D7227">
        <w:t>Соболєв О.В. Договір кредитування індивідуального житлового будівництва: Автореферат дис. … канд. юрид. наук.: 12.00.03. / О.В. Соболєв. – Харків, 2004.  - 20 с.</w:t>
      </w:r>
    </w:p>
    <w:p w:rsidR="00521ECA" w:rsidRPr="007D7227" w:rsidRDefault="00521ECA" w:rsidP="00521ECA">
      <w:pPr>
        <w:numPr>
          <w:ilvl w:val="0"/>
          <w:numId w:val="31"/>
        </w:numPr>
        <w:tabs>
          <w:tab w:val="clear" w:pos="720"/>
          <w:tab w:val="num" w:pos="360"/>
        </w:tabs>
        <w:ind w:left="360"/>
        <w:jc w:val="both"/>
      </w:pPr>
      <w:r w:rsidRPr="007D7227">
        <w:t>Фріс І. Питання нотаріального посвідчення договорів іпотеки / Іпотека – практика застосування.- Харків: “Страйд”, 2004.- 528 с.</w:t>
      </w:r>
    </w:p>
    <w:p w:rsidR="00521ECA" w:rsidRPr="007D7227" w:rsidRDefault="00521ECA" w:rsidP="00521ECA">
      <w:pPr>
        <w:numPr>
          <w:ilvl w:val="0"/>
          <w:numId w:val="31"/>
        </w:numPr>
        <w:tabs>
          <w:tab w:val="clear" w:pos="720"/>
          <w:tab w:val="num" w:pos="360"/>
        </w:tabs>
        <w:ind w:left="360"/>
        <w:jc w:val="both"/>
      </w:pPr>
      <w:r w:rsidRPr="007D7227">
        <w:t>Шевченко З. Іпотечне кредитування: з минулого в майбутнє / З. Шевченко  // Цінні папери України. – 2004. - №11 (299). – С.15.</w:t>
      </w:r>
    </w:p>
    <w:p w:rsidR="00521ECA" w:rsidRPr="00B116C6" w:rsidRDefault="00521ECA" w:rsidP="00521ECA">
      <w:pPr>
        <w:jc w:val="both"/>
      </w:pPr>
    </w:p>
    <w:p w:rsidR="00521ECA" w:rsidRPr="008516F8" w:rsidRDefault="00521ECA" w:rsidP="00521ECA">
      <w:pPr>
        <w:ind w:firstLine="540"/>
        <w:jc w:val="both"/>
        <w:rPr>
          <w:b/>
        </w:rPr>
      </w:pPr>
    </w:p>
    <w:p w:rsidR="00E6539A" w:rsidRPr="00AC138D" w:rsidRDefault="00521ECA" w:rsidP="00E6539A">
      <w:pPr>
        <w:ind w:firstLine="540"/>
        <w:jc w:val="both"/>
        <w:rPr>
          <w:b/>
        </w:rPr>
      </w:pPr>
      <w:r w:rsidRPr="008516F8">
        <w:rPr>
          <w:b/>
        </w:rPr>
        <w:t xml:space="preserve">ТЕМА 8. </w:t>
      </w:r>
      <w:r w:rsidR="00E6539A" w:rsidRPr="00AC138D">
        <w:rPr>
          <w:b/>
        </w:rPr>
        <w:t>Іпотека як вид забезпечення грошових зобов’язань. Правове регулювання іпотечного ринку в Україні</w:t>
      </w:r>
    </w:p>
    <w:p w:rsidR="00E6539A" w:rsidRDefault="00E6539A" w:rsidP="00E6539A">
      <w:pPr>
        <w:ind w:firstLine="567"/>
        <w:jc w:val="both"/>
        <w:rPr>
          <w:b/>
        </w:rPr>
      </w:pPr>
    </w:p>
    <w:p w:rsidR="00E6539A" w:rsidRPr="008516F8" w:rsidRDefault="00E6539A" w:rsidP="00E6539A">
      <w:pPr>
        <w:ind w:firstLine="567"/>
        <w:jc w:val="both"/>
        <w:rPr>
          <w:b/>
        </w:rPr>
      </w:pPr>
      <w:r w:rsidRPr="008516F8">
        <w:rPr>
          <w:b/>
        </w:rPr>
        <w:t>Питання:</w:t>
      </w:r>
    </w:p>
    <w:p w:rsidR="00E6539A" w:rsidRDefault="00E6539A" w:rsidP="00E6539A">
      <w:pPr>
        <w:pStyle w:val="ac"/>
        <w:numPr>
          <w:ilvl w:val="0"/>
          <w:numId w:val="27"/>
        </w:numPr>
      </w:pPr>
      <w:r w:rsidRPr="00AC138D">
        <w:t>Поняття іпотеки, джерела правового регулювання, порядок укладення та нотаріального посвідчення договору іпотеки та договору іпотечного боргу.</w:t>
      </w:r>
    </w:p>
    <w:p w:rsidR="00E6539A" w:rsidRDefault="00E6539A" w:rsidP="00E6539A">
      <w:pPr>
        <w:pStyle w:val="ac"/>
        <w:numPr>
          <w:ilvl w:val="0"/>
          <w:numId w:val="27"/>
        </w:numPr>
      </w:pPr>
      <w:r w:rsidRPr="00AC138D">
        <w:t xml:space="preserve"> Еволюція джерел правового регулювання іпотечних кредитних відносин. </w:t>
      </w:r>
    </w:p>
    <w:p w:rsidR="00E6539A" w:rsidRDefault="00E6539A" w:rsidP="00E6539A">
      <w:pPr>
        <w:pStyle w:val="ac"/>
        <w:numPr>
          <w:ilvl w:val="0"/>
          <w:numId w:val="27"/>
        </w:numPr>
      </w:pPr>
      <w:r w:rsidRPr="00AC138D">
        <w:t xml:space="preserve">Поняття, структура та класифікація систем іпотечного кредитування. </w:t>
      </w:r>
    </w:p>
    <w:p w:rsidR="00E6539A" w:rsidRDefault="00E6539A" w:rsidP="00E6539A">
      <w:pPr>
        <w:pStyle w:val="ac"/>
        <w:numPr>
          <w:ilvl w:val="0"/>
          <w:numId w:val="27"/>
        </w:numPr>
      </w:pPr>
      <w:r w:rsidRPr="00AC138D">
        <w:t xml:space="preserve">Правовий статус суб’єктів іпотечного кредитування: іпотечного позичальника та іпотечного кредитодавця. </w:t>
      </w:r>
    </w:p>
    <w:p w:rsidR="00E6539A" w:rsidRDefault="00E6539A" w:rsidP="00E6539A">
      <w:pPr>
        <w:pStyle w:val="ac"/>
        <w:numPr>
          <w:ilvl w:val="0"/>
          <w:numId w:val="27"/>
        </w:numPr>
      </w:pPr>
      <w:r w:rsidRPr="00AC138D">
        <w:t xml:space="preserve">Роль і місце Державної іпотечної установи у функціонування іпотечного ринку України. </w:t>
      </w:r>
    </w:p>
    <w:p w:rsidR="00E6539A" w:rsidRDefault="00E6539A" w:rsidP="00E6539A">
      <w:pPr>
        <w:pStyle w:val="ac"/>
        <w:numPr>
          <w:ilvl w:val="0"/>
          <w:numId w:val="27"/>
        </w:numPr>
      </w:pPr>
      <w:r w:rsidRPr="00AC138D">
        <w:t xml:space="preserve">Рефінансування іпотечних кредитів. </w:t>
      </w:r>
    </w:p>
    <w:p w:rsidR="00E6539A" w:rsidRPr="00AC138D" w:rsidRDefault="00E6539A" w:rsidP="00E6539A">
      <w:pPr>
        <w:pStyle w:val="ac"/>
        <w:numPr>
          <w:ilvl w:val="0"/>
          <w:numId w:val="27"/>
        </w:numPr>
      </w:pPr>
      <w:r w:rsidRPr="00AC138D">
        <w:t>Особливсоті звернення стягнення на предмет іпотеки.</w:t>
      </w:r>
    </w:p>
    <w:p w:rsidR="00521ECA" w:rsidRPr="008516F8" w:rsidRDefault="00521ECA" w:rsidP="00521ECA">
      <w:pPr>
        <w:ind w:firstLine="540"/>
        <w:jc w:val="both"/>
        <w:rPr>
          <w:b/>
        </w:rPr>
      </w:pPr>
    </w:p>
    <w:p w:rsidR="00E6539A" w:rsidRPr="008516F8" w:rsidRDefault="00F209B9" w:rsidP="00E6539A">
      <w:pPr>
        <w:ind w:firstLine="540"/>
        <w:jc w:val="both"/>
        <w:rPr>
          <w:b/>
        </w:rPr>
      </w:pPr>
      <w:r>
        <w:rPr>
          <w:b/>
        </w:rPr>
        <w:t>З</w:t>
      </w:r>
      <w:r w:rsidR="00E6539A" w:rsidRPr="008516F8">
        <w:rPr>
          <w:b/>
        </w:rPr>
        <w:t>авдання:</w:t>
      </w:r>
    </w:p>
    <w:p w:rsidR="00F209B9" w:rsidRDefault="00F209B9" w:rsidP="00F209B9">
      <w:pPr>
        <w:numPr>
          <w:ilvl w:val="0"/>
          <w:numId w:val="29"/>
        </w:numPr>
        <w:jc w:val="both"/>
      </w:pPr>
      <w:r>
        <w:t>Проведіть порівняльний аналіз понять «іпотечний кредит» та «іпотечне кредитування».</w:t>
      </w:r>
    </w:p>
    <w:p w:rsidR="00F209B9" w:rsidRDefault="00F209B9" w:rsidP="00F209B9">
      <w:pPr>
        <w:numPr>
          <w:ilvl w:val="0"/>
          <w:numId w:val="29"/>
        </w:numPr>
        <w:jc w:val="both"/>
      </w:pPr>
      <w:r>
        <w:t>Складіть проект іпотечного договору та договору про іпотечний борг.</w:t>
      </w:r>
    </w:p>
    <w:p w:rsidR="00F209B9" w:rsidRDefault="00F209B9" w:rsidP="00F209B9">
      <w:pPr>
        <w:numPr>
          <w:ilvl w:val="0"/>
          <w:numId w:val="29"/>
        </w:numPr>
        <w:jc w:val="both"/>
      </w:pPr>
      <w:r>
        <w:t>Складіть схему послідовних дій нотаріуса при посвідченні договору про іпотечний борг.</w:t>
      </w:r>
    </w:p>
    <w:p w:rsidR="00E6539A" w:rsidRDefault="00E6539A" w:rsidP="00E6539A">
      <w:pPr>
        <w:numPr>
          <w:ilvl w:val="0"/>
          <w:numId w:val="29"/>
        </w:numPr>
        <w:jc w:val="both"/>
      </w:pPr>
      <w:r>
        <w:t>Перелічіть всіх суб’єктів, які можуть бути кредиторами-іпотекодержателями.</w:t>
      </w:r>
    </w:p>
    <w:p w:rsidR="00E6539A" w:rsidRDefault="00E6539A" w:rsidP="00E6539A">
      <w:pPr>
        <w:numPr>
          <w:ilvl w:val="0"/>
          <w:numId w:val="29"/>
        </w:numPr>
        <w:jc w:val="both"/>
      </w:pPr>
      <w:r>
        <w:t>Проаналізуйте законодавство і охарактеризуйте правовий статус Державної іпотечної установи та її роль у системі іпотечного кредитування в Україні</w:t>
      </w:r>
    </w:p>
    <w:p w:rsidR="00F209B9" w:rsidRDefault="00F209B9" w:rsidP="00521ECA">
      <w:pPr>
        <w:ind w:firstLine="540"/>
        <w:jc w:val="both"/>
        <w:rPr>
          <w:b/>
        </w:rPr>
      </w:pPr>
    </w:p>
    <w:p w:rsidR="00521ECA" w:rsidRPr="008516F8" w:rsidRDefault="00521ECA" w:rsidP="00521ECA">
      <w:pPr>
        <w:ind w:firstLine="540"/>
        <w:jc w:val="both"/>
        <w:rPr>
          <w:b/>
        </w:rPr>
      </w:pPr>
    </w:p>
    <w:p w:rsidR="00521ECA" w:rsidRPr="008516F8" w:rsidRDefault="00521ECA" w:rsidP="00521ECA">
      <w:pPr>
        <w:ind w:firstLine="540"/>
        <w:jc w:val="both"/>
        <w:rPr>
          <w:b/>
        </w:rPr>
      </w:pPr>
      <w:r w:rsidRPr="008516F8">
        <w:rPr>
          <w:b/>
        </w:rPr>
        <w:t>Нормативно-правові акти:</w:t>
      </w:r>
    </w:p>
    <w:p w:rsidR="00670F32" w:rsidRDefault="00521ECA" w:rsidP="00670F32">
      <w:pPr>
        <w:numPr>
          <w:ilvl w:val="0"/>
          <w:numId w:val="11"/>
        </w:numPr>
        <w:tabs>
          <w:tab w:val="clear" w:pos="1920"/>
        </w:tabs>
        <w:ind w:left="540" w:hanging="540"/>
        <w:jc w:val="both"/>
      </w:pPr>
      <w:r w:rsidRPr="00175E7A">
        <w:t>Цивільний кодекс України №435-</w:t>
      </w:r>
      <w:r w:rsidRPr="00175E7A">
        <w:rPr>
          <w:lang w:val="en-US"/>
        </w:rPr>
        <w:t>IV</w:t>
      </w:r>
      <w:r w:rsidRPr="00175E7A">
        <w:t xml:space="preserve"> від 16.01.2003 року // Відомості Верховної Ради України – 2003. - №№ 40-44. – С.356.</w:t>
      </w:r>
      <w:r w:rsidR="00670F32" w:rsidRPr="00670F32">
        <w:t xml:space="preserve"> </w:t>
      </w:r>
    </w:p>
    <w:p w:rsidR="00670F32" w:rsidRPr="00175E7A" w:rsidRDefault="00670F32" w:rsidP="00670F32">
      <w:pPr>
        <w:numPr>
          <w:ilvl w:val="0"/>
          <w:numId w:val="11"/>
        </w:numPr>
        <w:tabs>
          <w:tab w:val="clear" w:pos="1920"/>
        </w:tabs>
        <w:ind w:left="540" w:hanging="540"/>
        <w:jc w:val="both"/>
      </w:pPr>
      <w:r w:rsidRPr="00175E7A">
        <w:lastRenderedPageBreak/>
        <w:t>Закон України від 05.06.1992 року № 2654-ХІІ “Про заставу” // Відомості Верховної Ради України – 1992. - № 47. - ст.642</w:t>
      </w:r>
    </w:p>
    <w:p w:rsidR="00521ECA" w:rsidRPr="00175E7A" w:rsidRDefault="00521ECA" w:rsidP="00521ECA">
      <w:pPr>
        <w:numPr>
          <w:ilvl w:val="0"/>
          <w:numId w:val="32"/>
        </w:numPr>
        <w:tabs>
          <w:tab w:val="clear" w:pos="720"/>
          <w:tab w:val="num" w:pos="360"/>
        </w:tabs>
        <w:ind w:left="360"/>
        <w:jc w:val="both"/>
      </w:pPr>
      <w:r w:rsidRPr="00175E7A">
        <w:t>Закон України  від 05.06.2003 року, № 898-</w:t>
      </w:r>
      <w:r w:rsidRPr="00175E7A">
        <w:rPr>
          <w:lang w:val="en-US"/>
        </w:rPr>
        <w:t>IV</w:t>
      </w:r>
      <w:r w:rsidRPr="00175E7A">
        <w:t xml:space="preserve"> “Про іпотеку” //  Відомості Верховної Ради України – 2003. - № 38. - ст.313</w:t>
      </w:r>
    </w:p>
    <w:p w:rsidR="00521ECA" w:rsidRPr="00175E7A" w:rsidRDefault="00521ECA" w:rsidP="00521ECA">
      <w:pPr>
        <w:numPr>
          <w:ilvl w:val="0"/>
          <w:numId w:val="32"/>
        </w:numPr>
        <w:tabs>
          <w:tab w:val="clear" w:pos="720"/>
          <w:tab w:val="num" w:pos="360"/>
        </w:tabs>
        <w:ind w:left="360"/>
        <w:jc w:val="both"/>
      </w:pPr>
      <w:r w:rsidRPr="00175E7A">
        <w:t>Закон України від 01.07.2004 року № 1952-</w:t>
      </w:r>
      <w:r w:rsidRPr="00175E7A">
        <w:rPr>
          <w:lang w:val="en-US"/>
        </w:rPr>
        <w:t>IV</w:t>
      </w:r>
      <w:r w:rsidRPr="00175E7A">
        <w:t xml:space="preserve"> “Про державну реєстрацію речових прав на нерухоме майно та їх обмежень” // Відомості Верховної Ради України – 2004. - № 51. - ст.553</w:t>
      </w:r>
    </w:p>
    <w:p w:rsidR="00521ECA" w:rsidRPr="00175E7A" w:rsidRDefault="00521ECA" w:rsidP="00521ECA">
      <w:pPr>
        <w:numPr>
          <w:ilvl w:val="0"/>
          <w:numId w:val="32"/>
        </w:numPr>
        <w:tabs>
          <w:tab w:val="clear" w:pos="720"/>
          <w:tab w:val="num" w:pos="360"/>
        </w:tabs>
        <w:ind w:left="360"/>
        <w:jc w:val="both"/>
      </w:pPr>
      <w:r w:rsidRPr="00175E7A">
        <w:t>Закон України від 19.06.2003 р. № 978-</w:t>
      </w:r>
      <w:r w:rsidRPr="00175E7A">
        <w:rPr>
          <w:lang w:val="en-US"/>
        </w:rPr>
        <w:t>IV</w:t>
      </w:r>
      <w:r w:rsidRPr="00175E7A">
        <w:t xml:space="preserve"> “Про фінансово-кредитні механізми і управління майном при будівництві житла та операціях з нерухомістю” // Відомості Верховної Ради України. – 2003. - № 52. - С.377</w:t>
      </w:r>
    </w:p>
    <w:p w:rsidR="00521ECA" w:rsidRPr="00175E7A" w:rsidRDefault="00521ECA" w:rsidP="00521ECA">
      <w:pPr>
        <w:numPr>
          <w:ilvl w:val="0"/>
          <w:numId w:val="32"/>
        </w:numPr>
        <w:tabs>
          <w:tab w:val="clear" w:pos="720"/>
          <w:tab w:val="num" w:pos="360"/>
        </w:tabs>
        <w:ind w:left="360"/>
        <w:jc w:val="both"/>
      </w:pPr>
      <w:r w:rsidRPr="00175E7A">
        <w:t>Закон України від 19.06.2003 р. №979-І</w:t>
      </w:r>
      <w:r w:rsidRPr="00175E7A">
        <w:rPr>
          <w:lang w:val="en-US"/>
        </w:rPr>
        <w:t>V</w:t>
      </w:r>
      <w:r w:rsidRPr="00175E7A">
        <w:t xml:space="preserve"> "Про іпотечне кредитування, операції з консолідованим іпотечним боргом та іпотечні сертифікати" // Відомості Верховної Ради України .- 2004. - № 1- С. 1</w:t>
      </w:r>
    </w:p>
    <w:p w:rsidR="00521ECA" w:rsidRDefault="00521ECA" w:rsidP="00521ECA">
      <w:pPr>
        <w:numPr>
          <w:ilvl w:val="0"/>
          <w:numId w:val="32"/>
        </w:numPr>
        <w:tabs>
          <w:tab w:val="clear" w:pos="720"/>
          <w:tab w:val="num" w:pos="360"/>
        </w:tabs>
        <w:ind w:left="360"/>
        <w:jc w:val="both"/>
      </w:pPr>
      <w:r w:rsidRPr="00175E7A">
        <w:t>Закон України від 22.12.2005 р. № 3273-IV "Про іпотечні облігації" // Відомості Верховної Ради України. – 2006. - № 16. - С. 134</w:t>
      </w:r>
    </w:p>
    <w:p w:rsidR="00521ECA" w:rsidRPr="00B116C6" w:rsidRDefault="00521ECA" w:rsidP="00521ECA">
      <w:pPr>
        <w:numPr>
          <w:ilvl w:val="0"/>
          <w:numId w:val="32"/>
        </w:numPr>
        <w:tabs>
          <w:tab w:val="clear" w:pos="720"/>
          <w:tab w:val="num" w:pos="360"/>
        </w:tabs>
        <w:ind w:left="360"/>
        <w:jc w:val="both"/>
      </w:pPr>
      <w:r w:rsidRPr="00B116C6">
        <w:t>Закон України "Про банки і банківську діяльність" від 07.12.2000 року №2121-ІІІ //</w:t>
      </w:r>
      <w:r w:rsidRPr="00B116C6">
        <w:rPr>
          <w:iCs/>
        </w:rPr>
        <w:t xml:space="preserve"> Відомості Верховної Ради </w:t>
      </w:r>
      <w:r w:rsidRPr="00B116C6">
        <w:t>України –</w:t>
      </w:r>
      <w:r w:rsidRPr="00B116C6">
        <w:rPr>
          <w:iCs/>
        </w:rPr>
        <w:t xml:space="preserve"> 2001. - № 5-6.- С.30.</w:t>
      </w:r>
    </w:p>
    <w:p w:rsidR="00521ECA" w:rsidRPr="00B116C6" w:rsidRDefault="00521ECA" w:rsidP="00521ECA">
      <w:pPr>
        <w:numPr>
          <w:ilvl w:val="0"/>
          <w:numId w:val="32"/>
        </w:numPr>
        <w:tabs>
          <w:tab w:val="clear" w:pos="720"/>
          <w:tab w:val="num" w:pos="360"/>
        </w:tabs>
        <w:ind w:left="360"/>
        <w:jc w:val="both"/>
      </w:pPr>
      <w:r w:rsidRPr="00B116C6">
        <w:t>Закон України від 12.07.2001 року №2664-ІІІ "Про фінансові послуги та державне регулювання ринків фінансових послуг" // Відомості Верховної Ради України – 2002. - №1.- С.1.</w:t>
      </w:r>
    </w:p>
    <w:p w:rsidR="00521ECA" w:rsidRPr="00B116C6" w:rsidRDefault="00521ECA" w:rsidP="00521ECA">
      <w:pPr>
        <w:numPr>
          <w:ilvl w:val="0"/>
          <w:numId w:val="32"/>
        </w:numPr>
        <w:tabs>
          <w:tab w:val="clear" w:pos="720"/>
          <w:tab w:val="num" w:pos="360"/>
        </w:tabs>
        <w:ind w:left="360"/>
        <w:jc w:val="both"/>
      </w:pPr>
      <w:r w:rsidRPr="00B116C6">
        <w:t>Закон України від 23.02.2006  №</w:t>
      </w:r>
      <w:r w:rsidRPr="00B116C6">
        <w:rPr>
          <w:bCs/>
        </w:rPr>
        <w:t>3480-IV</w:t>
      </w:r>
      <w:r w:rsidRPr="00B116C6">
        <w:t xml:space="preserve"> "Про цінні папери і фондовий ринок" // Вісник Верховної Ради України – 2006. - № 31. – С.268.</w:t>
      </w:r>
    </w:p>
    <w:p w:rsidR="00521ECA" w:rsidRPr="00B116C6" w:rsidRDefault="00521ECA" w:rsidP="00521ECA">
      <w:pPr>
        <w:numPr>
          <w:ilvl w:val="0"/>
          <w:numId w:val="32"/>
        </w:numPr>
        <w:tabs>
          <w:tab w:val="clear" w:pos="720"/>
          <w:tab w:val="num" w:pos="360"/>
        </w:tabs>
        <w:ind w:left="360"/>
        <w:jc w:val="both"/>
      </w:pPr>
      <w:r w:rsidRPr="00B116C6">
        <w:t>Постанова Кабінету міністрів України від 23.12.2004р. № 1715 "Питання Державної іпотечної установи" // Офіційний Вісник України – 2004. - № 51. – С. 3353.</w:t>
      </w:r>
    </w:p>
    <w:p w:rsidR="00521ECA" w:rsidRPr="00C752F8" w:rsidRDefault="00521ECA" w:rsidP="00521ECA">
      <w:pPr>
        <w:jc w:val="both"/>
      </w:pPr>
    </w:p>
    <w:p w:rsidR="00521ECA" w:rsidRPr="008516F8" w:rsidRDefault="00521ECA" w:rsidP="00521ECA">
      <w:pPr>
        <w:ind w:firstLine="540"/>
        <w:jc w:val="both"/>
        <w:rPr>
          <w:b/>
        </w:rPr>
      </w:pPr>
      <w:r w:rsidRPr="008516F8">
        <w:rPr>
          <w:b/>
        </w:rPr>
        <w:t>Література:</w:t>
      </w:r>
    </w:p>
    <w:p w:rsidR="00521ECA" w:rsidRPr="007D7227" w:rsidRDefault="00521ECA" w:rsidP="00521ECA">
      <w:pPr>
        <w:numPr>
          <w:ilvl w:val="0"/>
          <w:numId w:val="33"/>
        </w:numPr>
        <w:tabs>
          <w:tab w:val="clear" w:pos="720"/>
          <w:tab w:val="num" w:pos="360"/>
        </w:tabs>
        <w:ind w:left="360"/>
        <w:jc w:val="both"/>
      </w:pPr>
      <w:r w:rsidRPr="007D7227">
        <w:t>Аюшеева С.Д. Гражданско-правовые проблемы обеспечения интересов участников первичного рынка ипотечного жилищного кредитования: автореф. дис. на соискание научной степени канд. юрид. наук.: 12.00.03 «гражданское право; предпринимательское право; семейное право; международное частное право» / С.Д. Аюшеева - М., 2005.- 27 с.</w:t>
      </w:r>
    </w:p>
    <w:p w:rsidR="00521ECA" w:rsidRPr="007D7227" w:rsidRDefault="00521ECA" w:rsidP="00521ECA">
      <w:pPr>
        <w:numPr>
          <w:ilvl w:val="0"/>
          <w:numId w:val="33"/>
        </w:numPr>
        <w:tabs>
          <w:tab w:val="clear" w:pos="720"/>
          <w:tab w:val="num" w:pos="360"/>
        </w:tabs>
        <w:ind w:left="360"/>
        <w:jc w:val="both"/>
      </w:pPr>
      <w:r w:rsidRPr="007D7227">
        <w:t xml:space="preserve">Безклубий І.А. </w:t>
      </w:r>
      <w:r w:rsidRPr="007D7227">
        <w:rPr>
          <w:rStyle w:val="a5"/>
          <w:i w:val="0"/>
        </w:rPr>
        <w:t>Банківські правочини</w:t>
      </w:r>
      <w:r w:rsidRPr="007D7227">
        <w:rPr>
          <w:i/>
        </w:rPr>
        <w:t xml:space="preserve">: </w:t>
      </w:r>
      <w:r w:rsidRPr="007D7227">
        <w:t>цивільно-правові проблеми / І.А. Безклубий - К.: Видавничо-поліграфічний центр “Київський університет”, 2005. – 378 с.</w:t>
      </w:r>
    </w:p>
    <w:p w:rsidR="00521ECA" w:rsidRPr="007D7227" w:rsidRDefault="00521ECA" w:rsidP="00521ECA">
      <w:pPr>
        <w:numPr>
          <w:ilvl w:val="0"/>
          <w:numId w:val="33"/>
        </w:numPr>
        <w:tabs>
          <w:tab w:val="clear" w:pos="720"/>
          <w:tab w:val="num" w:pos="360"/>
        </w:tabs>
        <w:ind w:left="360"/>
        <w:jc w:val="both"/>
      </w:pPr>
      <w:r w:rsidRPr="007D7227">
        <w:t>Безклубий І.А. Правова природа кредитного договору / І.А. Безклубий, О.В. Сидоренко // Науковий вісник Чернігівського університету. – 2002. – с.41-45.</w:t>
      </w:r>
    </w:p>
    <w:p w:rsidR="00521ECA" w:rsidRPr="007D7227" w:rsidRDefault="00521ECA" w:rsidP="00521ECA">
      <w:pPr>
        <w:numPr>
          <w:ilvl w:val="0"/>
          <w:numId w:val="33"/>
        </w:numPr>
        <w:tabs>
          <w:tab w:val="clear" w:pos="720"/>
          <w:tab w:val="num" w:pos="360"/>
        </w:tabs>
        <w:ind w:left="360"/>
        <w:jc w:val="both"/>
      </w:pPr>
      <w:r w:rsidRPr="007D7227">
        <w:t>Блідченко В. Узгодження норм іпотечного законодавства /  В.  Блідченко // Юридичний журнал.  - 2005. - №7(37). – С.44-46.</w:t>
      </w:r>
    </w:p>
    <w:p w:rsidR="00521ECA" w:rsidRPr="007D7227" w:rsidRDefault="00521ECA" w:rsidP="00521ECA">
      <w:pPr>
        <w:numPr>
          <w:ilvl w:val="0"/>
          <w:numId w:val="33"/>
        </w:numPr>
        <w:tabs>
          <w:tab w:val="clear" w:pos="720"/>
          <w:tab w:val="num" w:pos="360"/>
        </w:tabs>
        <w:ind w:left="360"/>
        <w:jc w:val="both"/>
      </w:pPr>
      <w:r w:rsidRPr="007D7227">
        <w:t>Брагинский М.И. Витрянский В.В. Договорное право. Книга 1: Общие положения: Изд.4-е. – М.: “Статут”, 2001. – 841 с.</w:t>
      </w:r>
    </w:p>
    <w:p w:rsidR="00521ECA" w:rsidRPr="007D7227" w:rsidRDefault="00521ECA" w:rsidP="00521ECA">
      <w:pPr>
        <w:numPr>
          <w:ilvl w:val="0"/>
          <w:numId w:val="33"/>
        </w:numPr>
        <w:tabs>
          <w:tab w:val="clear" w:pos="720"/>
          <w:tab w:val="num" w:pos="360"/>
        </w:tabs>
        <w:ind w:left="360"/>
        <w:jc w:val="both"/>
      </w:pPr>
      <w:r w:rsidRPr="007D7227">
        <w:t>Витрянский В. Обеспечение исполнения обязательств // Хозяйство и право. –2001. -№10. – с.61.</w:t>
      </w:r>
    </w:p>
    <w:p w:rsidR="00521ECA" w:rsidRPr="007D7227" w:rsidRDefault="00521ECA" w:rsidP="00521ECA">
      <w:pPr>
        <w:numPr>
          <w:ilvl w:val="0"/>
          <w:numId w:val="33"/>
        </w:numPr>
        <w:tabs>
          <w:tab w:val="clear" w:pos="720"/>
          <w:tab w:val="num" w:pos="360"/>
        </w:tabs>
        <w:ind w:left="360"/>
        <w:jc w:val="both"/>
      </w:pPr>
      <w:r w:rsidRPr="007D7227">
        <w:rPr>
          <w:rStyle w:val="a5"/>
          <w:i w:val="0"/>
        </w:rPr>
        <w:t>Витрянский В.В. Кредитный договор /</w:t>
      </w:r>
      <w:r w:rsidRPr="007D7227">
        <w:t xml:space="preserve"> </w:t>
      </w:r>
      <w:r w:rsidRPr="007D7227">
        <w:rPr>
          <w:rStyle w:val="a5"/>
          <w:i w:val="0"/>
        </w:rPr>
        <w:t xml:space="preserve">В.В. Витрянский </w:t>
      </w:r>
      <w:r w:rsidRPr="007D7227">
        <w:t>– М.: Изд-во «Статут», 2005. – 221 с.</w:t>
      </w:r>
    </w:p>
    <w:p w:rsidR="00521ECA" w:rsidRPr="007D7227" w:rsidRDefault="00521ECA" w:rsidP="00521ECA">
      <w:pPr>
        <w:numPr>
          <w:ilvl w:val="0"/>
          <w:numId w:val="33"/>
        </w:numPr>
        <w:tabs>
          <w:tab w:val="clear" w:pos="720"/>
          <w:tab w:val="num" w:pos="360"/>
        </w:tabs>
        <w:ind w:left="360"/>
        <w:jc w:val="both"/>
      </w:pPr>
      <w:r w:rsidRPr="007D7227">
        <w:t>Вишневский А.А. Залоговое право. – М.: изд-во ВЕК, 1995.</w:t>
      </w:r>
    </w:p>
    <w:p w:rsidR="00521ECA" w:rsidRPr="007D7227" w:rsidRDefault="00521ECA" w:rsidP="00521ECA">
      <w:pPr>
        <w:numPr>
          <w:ilvl w:val="0"/>
          <w:numId w:val="33"/>
        </w:numPr>
        <w:tabs>
          <w:tab w:val="clear" w:pos="720"/>
          <w:tab w:val="num" w:pos="360"/>
        </w:tabs>
        <w:ind w:left="360"/>
        <w:jc w:val="both"/>
      </w:pPr>
      <w:r w:rsidRPr="007D7227">
        <w:t>Галасюк В.В. Оцінка кредитоспроможності позичальників: що оцінюємо? / В.В. Галасюк // Вісник НБУ. – 2001. - №5. – С.24-25.</w:t>
      </w:r>
    </w:p>
    <w:p w:rsidR="00521ECA" w:rsidRPr="007D7227" w:rsidRDefault="00521ECA" w:rsidP="00521ECA">
      <w:pPr>
        <w:numPr>
          <w:ilvl w:val="0"/>
          <w:numId w:val="33"/>
        </w:numPr>
        <w:tabs>
          <w:tab w:val="clear" w:pos="720"/>
          <w:tab w:val="num" w:pos="360"/>
        </w:tabs>
        <w:ind w:left="360"/>
        <w:jc w:val="both"/>
      </w:pPr>
      <w:r w:rsidRPr="007D7227">
        <w:t>Головин Ю.И. Особенности нотариального удостоверения договоров об ипотеке. // Дис. канд. юрид. наук. –М., 1999. – с.104.</w:t>
      </w:r>
    </w:p>
    <w:p w:rsidR="00521ECA" w:rsidRPr="007D7227" w:rsidRDefault="00521ECA" w:rsidP="00521ECA">
      <w:pPr>
        <w:numPr>
          <w:ilvl w:val="0"/>
          <w:numId w:val="33"/>
        </w:numPr>
        <w:tabs>
          <w:tab w:val="clear" w:pos="720"/>
          <w:tab w:val="num" w:pos="360"/>
        </w:tabs>
        <w:ind w:left="360"/>
        <w:jc w:val="both"/>
      </w:pPr>
      <w:r w:rsidRPr="007D7227">
        <w:t>Головков О. Ипотечное кредитование / О.Головков // Іпотека – практика застосування. – Харків: "Страйк", 2004. – С.73.</w:t>
      </w:r>
    </w:p>
    <w:p w:rsidR="00521ECA" w:rsidRPr="007D7227" w:rsidRDefault="00521ECA" w:rsidP="00521ECA">
      <w:pPr>
        <w:numPr>
          <w:ilvl w:val="0"/>
          <w:numId w:val="33"/>
        </w:numPr>
        <w:tabs>
          <w:tab w:val="clear" w:pos="720"/>
          <w:tab w:val="num" w:pos="360"/>
        </w:tabs>
        <w:ind w:left="360"/>
        <w:jc w:val="both"/>
      </w:pPr>
      <w:r w:rsidRPr="007D7227">
        <w:t>Гражданское право/ под ред. А.П. Сергеева, Ю.К. Толстого. – [4-е изд., перераб. и доп.]. – М.: Проспект, 2005. Т.2.</w:t>
      </w:r>
    </w:p>
    <w:p w:rsidR="00521ECA" w:rsidRPr="007D7227" w:rsidRDefault="00521ECA" w:rsidP="00521ECA">
      <w:pPr>
        <w:numPr>
          <w:ilvl w:val="0"/>
          <w:numId w:val="33"/>
        </w:numPr>
        <w:tabs>
          <w:tab w:val="clear" w:pos="720"/>
          <w:tab w:val="num" w:pos="360"/>
        </w:tabs>
        <w:ind w:left="360"/>
        <w:jc w:val="both"/>
      </w:pPr>
      <w:r w:rsidRPr="007D7227">
        <w:lastRenderedPageBreak/>
        <w:t>Довдиенко И. Ипотека: учебно-практическое пособие / И.Довдиенко. – М.: Узд-во РДЛ, 2002. – 272 с.</w:t>
      </w:r>
    </w:p>
    <w:p w:rsidR="00521ECA" w:rsidRPr="007D7227" w:rsidRDefault="00521ECA" w:rsidP="00521ECA">
      <w:pPr>
        <w:numPr>
          <w:ilvl w:val="0"/>
          <w:numId w:val="33"/>
        </w:numPr>
        <w:tabs>
          <w:tab w:val="clear" w:pos="720"/>
          <w:tab w:val="num" w:pos="360"/>
        </w:tabs>
        <w:ind w:left="360"/>
        <w:jc w:val="both"/>
        <w:rPr>
          <w:lang w:val="ru-RU"/>
        </w:rPr>
      </w:pPr>
      <w:r w:rsidRPr="007D7227">
        <w:rPr>
          <w:lang w:val="ru-RU"/>
        </w:rPr>
        <w:t>Дякович М.М. Іпотека – інструмент для боржника і кредитора / М.М.  Дякович – Львів: 2004. – 512с.</w:t>
      </w:r>
    </w:p>
    <w:p w:rsidR="00521ECA" w:rsidRPr="007D7227" w:rsidRDefault="00521ECA" w:rsidP="00521ECA">
      <w:pPr>
        <w:numPr>
          <w:ilvl w:val="0"/>
          <w:numId w:val="33"/>
        </w:numPr>
        <w:tabs>
          <w:tab w:val="clear" w:pos="720"/>
          <w:tab w:val="num" w:pos="360"/>
        </w:tabs>
        <w:ind w:left="360"/>
        <w:jc w:val="both"/>
      </w:pPr>
      <w:r w:rsidRPr="007D7227">
        <w:rPr>
          <w:rStyle w:val="a5"/>
          <w:i w:val="0"/>
        </w:rPr>
        <w:t xml:space="preserve">Евтух А.Т. Ипотека: механизм эффективного использования ресурсов </w:t>
      </w:r>
      <w:r w:rsidRPr="007D7227">
        <w:rPr>
          <w:i/>
        </w:rPr>
        <w:t xml:space="preserve">/ </w:t>
      </w:r>
      <w:r w:rsidRPr="007D7227">
        <w:t xml:space="preserve"> </w:t>
      </w:r>
      <w:r w:rsidRPr="007D7227">
        <w:rPr>
          <w:rStyle w:val="a5"/>
          <w:i w:val="0"/>
        </w:rPr>
        <w:t xml:space="preserve">А.Т. Евтух. - </w:t>
      </w:r>
      <w:r w:rsidRPr="007D7227">
        <w:t>Луцк: ВОТ, 2001. – 316 с.</w:t>
      </w:r>
    </w:p>
    <w:p w:rsidR="00521ECA" w:rsidRPr="007D7227" w:rsidRDefault="00521ECA" w:rsidP="00521ECA">
      <w:pPr>
        <w:numPr>
          <w:ilvl w:val="0"/>
          <w:numId w:val="33"/>
        </w:numPr>
        <w:tabs>
          <w:tab w:val="clear" w:pos="720"/>
          <w:tab w:val="num" w:pos="360"/>
        </w:tabs>
        <w:ind w:left="360"/>
        <w:jc w:val="both"/>
      </w:pPr>
      <w:r w:rsidRPr="007D7227">
        <w:t>Євтух О. Іпотека та іпотечний ринок / О. Євтух // Вісник НБУ.- 2003.- №9.- С.18-19.</w:t>
      </w:r>
    </w:p>
    <w:p w:rsidR="00521ECA" w:rsidRPr="007D7227" w:rsidRDefault="00521ECA" w:rsidP="00521ECA">
      <w:pPr>
        <w:numPr>
          <w:ilvl w:val="0"/>
          <w:numId w:val="33"/>
        </w:numPr>
        <w:tabs>
          <w:tab w:val="clear" w:pos="720"/>
          <w:tab w:val="num" w:pos="360"/>
        </w:tabs>
        <w:ind w:left="360"/>
        <w:jc w:val="both"/>
      </w:pPr>
      <w:r w:rsidRPr="007D7227">
        <w:t>Євтух О.Т. Іпотека : житлове кредитування / О.Т. Євтух. – Луцьк: "Волинська обласна друкарня, 2000. – 180с.</w:t>
      </w:r>
    </w:p>
    <w:p w:rsidR="00521ECA" w:rsidRPr="007D7227" w:rsidRDefault="00521ECA" w:rsidP="00521ECA">
      <w:pPr>
        <w:numPr>
          <w:ilvl w:val="0"/>
          <w:numId w:val="33"/>
        </w:numPr>
        <w:tabs>
          <w:tab w:val="clear" w:pos="720"/>
          <w:tab w:val="num" w:pos="360"/>
        </w:tabs>
        <w:ind w:left="360"/>
        <w:jc w:val="both"/>
      </w:pPr>
      <w:r w:rsidRPr="007D7227">
        <w:rPr>
          <w:rStyle w:val="a5"/>
          <w:i w:val="0"/>
        </w:rPr>
        <w:t xml:space="preserve">Журавльова Ю.Ю. Сутність платоспроможності підприємства / Ю.Ю. Журавльова </w:t>
      </w:r>
      <w:r w:rsidRPr="007D7227">
        <w:t>// Фінанси України.- 2006.- №1.- С. 116-120.</w:t>
      </w:r>
    </w:p>
    <w:p w:rsidR="00521ECA" w:rsidRPr="007D7227" w:rsidRDefault="00521ECA" w:rsidP="00521ECA">
      <w:pPr>
        <w:numPr>
          <w:ilvl w:val="0"/>
          <w:numId w:val="33"/>
        </w:numPr>
        <w:tabs>
          <w:tab w:val="clear" w:pos="720"/>
          <w:tab w:val="num" w:pos="360"/>
        </w:tabs>
        <w:ind w:left="360"/>
        <w:jc w:val="both"/>
      </w:pPr>
      <w:r w:rsidRPr="007D7227">
        <w:t xml:space="preserve">Иоффе О. С. Обязательственное право / О. С. Иоффе.  – М.:"Юрид. лит.", </w:t>
      </w:r>
      <w:r w:rsidRPr="007D7227">
        <w:rPr>
          <w:rStyle w:val="a5"/>
          <w:i w:val="0"/>
        </w:rPr>
        <w:t>1975</w:t>
      </w:r>
      <w:r w:rsidRPr="007D7227">
        <w:t>. – 872 с.</w:t>
      </w:r>
    </w:p>
    <w:p w:rsidR="00521ECA" w:rsidRPr="007D7227" w:rsidRDefault="00521ECA" w:rsidP="00521ECA">
      <w:pPr>
        <w:numPr>
          <w:ilvl w:val="0"/>
          <w:numId w:val="33"/>
        </w:numPr>
        <w:tabs>
          <w:tab w:val="clear" w:pos="720"/>
          <w:tab w:val="num" w:pos="360"/>
        </w:tabs>
        <w:ind w:left="360"/>
        <w:jc w:val="both"/>
      </w:pPr>
      <w:r w:rsidRPr="007D7227">
        <w:t>Іпотека – практика застосування. – Харків: “Страйд”, 2004. – 528 с.</w:t>
      </w:r>
    </w:p>
    <w:p w:rsidR="00521ECA" w:rsidRPr="007D7227" w:rsidRDefault="00521ECA" w:rsidP="00521ECA">
      <w:pPr>
        <w:numPr>
          <w:ilvl w:val="0"/>
          <w:numId w:val="33"/>
        </w:numPr>
        <w:tabs>
          <w:tab w:val="clear" w:pos="720"/>
          <w:tab w:val="num" w:pos="360"/>
        </w:tabs>
        <w:ind w:left="360"/>
        <w:jc w:val="both"/>
      </w:pPr>
      <w:r w:rsidRPr="007D7227">
        <w:t>Іпотечне кредитування. Навчальний посібник / за ред. О.С. Любуня,       О.І. Кірєєва, М.П.Денисенка. – К.: Центр навчальної літератури, 2005. - 392 с.</w:t>
      </w:r>
    </w:p>
    <w:p w:rsidR="00521ECA" w:rsidRPr="007D7227" w:rsidRDefault="00521ECA" w:rsidP="00521ECA">
      <w:pPr>
        <w:numPr>
          <w:ilvl w:val="0"/>
          <w:numId w:val="33"/>
        </w:numPr>
        <w:tabs>
          <w:tab w:val="clear" w:pos="720"/>
          <w:tab w:val="num" w:pos="360"/>
        </w:tabs>
        <w:ind w:left="360"/>
        <w:jc w:val="both"/>
      </w:pPr>
      <w:r w:rsidRPr="007D7227">
        <w:rPr>
          <w:rStyle w:val="a5"/>
          <w:i w:val="0"/>
        </w:rPr>
        <w:t>Іпотечне кредитування: проблеми та перспективи розвитку в Україні</w:t>
      </w:r>
      <w:r w:rsidRPr="007D7227">
        <w:rPr>
          <w:i/>
        </w:rPr>
        <w:t>.</w:t>
      </w:r>
      <w:r w:rsidRPr="007D7227">
        <w:t xml:space="preserve"> – К.: НБУ, 2004. – 140 с.</w:t>
      </w:r>
    </w:p>
    <w:p w:rsidR="00521ECA" w:rsidRPr="00F853BA" w:rsidRDefault="00521ECA" w:rsidP="00521ECA">
      <w:pPr>
        <w:numPr>
          <w:ilvl w:val="0"/>
          <w:numId w:val="33"/>
        </w:numPr>
        <w:tabs>
          <w:tab w:val="clear" w:pos="720"/>
          <w:tab w:val="num" w:pos="360"/>
        </w:tabs>
        <w:ind w:left="360"/>
        <w:jc w:val="both"/>
      </w:pPr>
      <w:r w:rsidRPr="00F853BA">
        <w:t>Квіт Н.М. Правова природа кредитного договору як форми іпотечного кредитування / Н.М. Квіт // Проблеми державотворення і захисту прав людини в Україні: матеріали Х</w:t>
      </w:r>
      <w:r w:rsidRPr="00F853BA">
        <w:rPr>
          <w:lang w:val="en-US"/>
        </w:rPr>
        <w:t>V</w:t>
      </w:r>
      <w:r w:rsidRPr="00F853BA">
        <w:t xml:space="preserve"> регіональної науково-практичної конференції (4-5 лютого 2009 р.). – Львів: Юридичний факультет ЛНУ ім. І.Франка, 2009. – С.</w:t>
      </w:r>
      <w:r w:rsidRPr="00F853BA">
        <w:rPr>
          <w:lang w:val="ru-RU"/>
        </w:rPr>
        <w:t>190-193.</w:t>
      </w:r>
    </w:p>
    <w:p w:rsidR="00521ECA" w:rsidRPr="00486043" w:rsidRDefault="00521ECA" w:rsidP="00521ECA">
      <w:pPr>
        <w:numPr>
          <w:ilvl w:val="0"/>
          <w:numId w:val="33"/>
        </w:numPr>
        <w:tabs>
          <w:tab w:val="clear" w:pos="720"/>
          <w:tab w:val="num" w:pos="360"/>
        </w:tabs>
        <w:ind w:left="360"/>
        <w:jc w:val="both"/>
      </w:pPr>
      <w:r w:rsidRPr="00486043">
        <w:t>Квіт Н.М. Поняття іпотечного кредитування та іпотечного кредиту в чинному законодавстві України / Н.М. Квіт // Проблемні питання цивільного та господарського права. – Харків: ХНУ ім. В.М.</w:t>
      </w:r>
      <w:r w:rsidRPr="00486043">
        <w:rPr>
          <w:lang w:val="ru-RU"/>
        </w:rPr>
        <w:t xml:space="preserve"> </w:t>
      </w:r>
      <w:r w:rsidRPr="00486043">
        <w:t>Каразіна, 2007. – С. 405-407.</w:t>
      </w:r>
    </w:p>
    <w:p w:rsidR="00521ECA" w:rsidRPr="00001ACF" w:rsidRDefault="00521ECA" w:rsidP="00521ECA">
      <w:pPr>
        <w:numPr>
          <w:ilvl w:val="0"/>
          <w:numId w:val="33"/>
        </w:numPr>
        <w:tabs>
          <w:tab w:val="clear" w:pos="720"/>
          <w:tab w:val="num" w:pos="360"/>
        </w:tabs>
        <w:ind w:left="360"/>
        <w:jc w:val="both"/>
      </w:pPr>
      <w:r w:rsidRPr="00001ACF">
        <w:t>Квіт Н.М. Цивільно-правові аспекти захисту прав кредитора в іпотечних кредитних відносинах / Н.М. Квіт // Механізм правового регулювання у правоохоронній та правозахисній діяльності в умовах формування громадянського суспільства (Осінні юридичні читання). – Львів, 2006. – С. 73-75.</w:t>
      </w:r>
    </w:p>
    <w:p w:rsidR="00521ECA" w:rsidRPr="003902FD" w:rsidRDefault="00521ECA" w:rsidP="00521ECA">
      <w:pPr>
        <w:numPr>
          <w:ilvl w:val="0"/>
          <w:numId w:val="33"/>
        </w:numPr>
        <w:tabs>
          <w:tab w:val="clear" w:pos="720"/>
          <w:tab w:val="num" w:pos="360"/>
        </w:tabs>
        <w:ind w:left="360"/>
        <w:jc w:val="both"/>
      </w:pPr>
      <w:r w:rsidRPr="003902FD">
        <w:t>Квіт Н.М. Проблемні питання українського законодавства щодо предмету іпотеки при оформленні відносин з іпотечного кредитування / Н.М. Квіт // Наукові записки: серія "Право".– Острог: Вид-во Національного університету "Острозька академія", 2006. – Вип.7. – С. 192-201.</w:t>
      </w:r>
    </w:p>
    <w:p w:rsidR="00521ECA" w:rsidRPr="007D7227" w:rsidRDefault="00521ECA" w:rsidP="00521ECA">
      <w:pPr>
        <w:numPr>
          <w:ilvl w:val="0"/>
          <w:numId w:val="33"/>
        </w:numPr>
        <w:tabs>
          <w:tab w:val="clear" w:pos="720"/>
          <w:tab w:val="num" w:pos="360"/>
        </w:tabs>
        <w:ind w:left="360"/>
        <w:jc w:val="both"/>
      </w:pPr>
      <w:r w:rsidRPr="007D7227">
        <w:t>Копишинська Н.В. Становлення іпотеки в Україні / Н.В. Копишинська // Фінанси України. – 2004. - №5. – С.54-60.</w:t>
      </w:r>
    </w:p>
    <w:p w:rsidR="00521ECA" w:rsidRPr="007D7227" w:rsidRDefault="00521ECA" w:rsidP="00521ECA">
      <w:pPr>
        <w:numPr>
          <w:ilvl w:val="0"/>
          <w:numId w:val="33"/>
        </w:numPr>
        <w:tabs>
          <w:tab w:val="clear" w:pos="720"/>
          <w:tab w:val="num" w:pos="360"/>
        </w:tabs>
        <w:ind w:left="360"/>
        <w:jc w:val="both"/>
      </w:pPr>
      <w:r w:rsidRPr="007D7227">
        <w:t xml:space="preserve">Кравченко В. І. </w:t>
      </w:r>
      <w:r w:rsidRPr="007D7227">
        <w:rPr>
          <w:iCs/>
        </w:rPr>
        <w:t xml:space="preserve">Іпотечний ринок житла – інститут регулювання соціально-економічного розвитку / </w:t>
      </w:r>
      <w:r w:rsidRPr="007D7227">
        <w:t xml:space="preserve">В. І. Кравченко, К.В. </w:t>
      </w:r>
      <w:r w:rsidRPr="007D7227">
        <w:rPr>
          <w:iCs/>
        </w:rPr>
        <w:t xml:space="preserve"> </w:t>
      </w:r>
      <w:r w:rsidRPr="007D7227">
        <w:t xml:space="preserve">Паливода </w:t>
      </w:r>
      <w:r w:rsidRPr="007D7227">
        <w:rPr>
          <w:iCs/>
        </w:rPr>
        <w:t>// Наукові праці НДФІ. – 2003. - №1(20). – С.3-12.</w:t>
      </w:r>
    </w:p>
    <w:p w:rsidR="00521ECA" w:rsidRPr="007D7227" w:rsidRDefault="00521ECA" w:rsidP="00521ECA">
      <w:pPr>
        <w:numPr>
          <w:ilvl w:val="0"/>
          <w:numId w:val="33"/>
        </w:numPr>
        <w:tabs>
          <w:tab w:val="clear" w:pos="720"/>
          <w:tab w:val="num" w:pos="360"/>
        </w:tabs>
        <w:ind w:left="360"/>
        <w:jc w:val="both"/>
      </w:pPr>
      <w:r w:rsidRPr="007D7227">
        <w:t xml:space="preserve">Кручок С.І. Іпотечне кредитування. Навчальний посібник. / </w:t>
      </w:r>
      <w:r w:rsidRPr="007D7227">
        <w:rPr>
          <w:rStyle w:val="a5"/>
          <w:i w:val="0"/>
        </w:rPr>
        <w:t>С.І. Кручок</w:t>
      </w:r>
      <w:r w:rsidRPr="007D7227">
        <w:t xml:space="preserve"> – К.: Мета, 2002. – 208с.</w:t>
      </w:r>
    </w:p>
    <w:p w:rsidR="00521ECA" w:rsidRPr="007D7227" w:rsidRDefault="00521ECA" w:rsidP="00521ECA">
      <w:pPr>
        <w:numPr>
          <w:ilvl w:val="0"/>
          <w:numId w:val="33"/>
        </w:numPr>
        <w:tabs>
          <w:tab w:val="clear" w:pos="720"/>
          <w:tab w:val="num" w:pos="360"/>
        </w:tabs>
        <w:ind w:left="360"/>
        <w:jc w:val="both"/>
      </w:pPr>
      <w:r w:rsidRPr="007D7227">
        <w:rPr>
          <w:rStyle w:val="a5"/>
          <w:i w:val="0"/>
        </w:rPr>
        <w:t>Кручок С.І. Іпотечне кредитування: європейська практика</w:t>
      </w:r>
      <w:r w:rsidRPr="007D7227">
        <w:t xml:space="preserve"> та перспективи розвитку в Україні / </w:t>
      </w:r>
      <w:r w:rsidRPr="007D7227">
        <w:rPr>
          <w:rStyle w:val="a5"/>
          <w:i w:val="0"/>
        </w:rPr>
        <w:t>С.І. Кручок –</w:t>
      </w:r>
      <w:r w:rsidRPr="007D7227">
        <w:t xml:space="preserve"> К.: Урожай, 2003. — 207 с.</w:t>
      </w:r>
    </w:p>
    <w:p w:rsidR="00521ECA" w:rsidRPr="007D7227" w:rsidRDefault="00521ECA" w:rsidP="00521ECA">
      <w:pPr>
        <w:numPr>
          <w:ilvl w:val="0"/>
          <w:numId w:val="33"/>
        </w:numPr>
        <w:tabs>
          <w:tab w:val="clear" w:pos="720"/>
          <w:tab w:val="num" w:pos="360"/>
        </w:tabs>
        <w:ind w:left="360"/>
        <w:jc w:val="both"/>
      </w:pPr>
      <w:r w:rsidRPr="007D7227">
        <w:t>Кулинич П. Іпотека в Україні : на шляху з минулого в майбутнє // Українське комерційне право. – 2003. - №2. – с.4.</w:t>
      </w:r>
    </w:p>
    <w:p w:rsidR="00521ECA" w:rsidRPr="007D7227" w:rsidRDefault="00521ECA" w:rsidP="00521ECA">
      <w:pPr>
        <w:numPr>
          <w:ilvl w:val="0"/>
          <w:numId w:val="33"/>
        </w:numPr>
        <w:tabs>
          <w:tab w:val="clear" w:pos="720"/>
          <w:tab w:val="num" w:pos="360"/>
        </w:tabs>
        <w:ind w:left="360"/>
        <w:jc w:val="both"/>
      </w:pPr>
      <w:r w:rsidRPr="007D7227">
        <w:t xml:space="preserve">Лагутін В.Д. Становлення і розвиток системи іпотечного кредитування / </w:t>
      </w:r>
      <w:r w:rsidRPr="007D7227">
        <w:rPr>
          <w:rStyle w:val="a5"/>
          <w:i w:val="0"/>
        </w:rPr>
        <w:t>В.Д. Лагутін</w:t>
      </w:r>
      <w:r w:rsidRPr="007D7227">
        <w:t xml:space="preserve"> // Фінанси України. – 2004. - №1. –    С. 75-82.</w:t>
      </w:r>
    </w:p>
    <w:p w:rsidR="00521ECA" w:rsidRPr="007D7227" w:rsidRDefault="00521ECA" w:rsidP="00521ECA">
      <w:pPr>
        <w:numPr>
          <w:ilvl w:val="0"/>
          <w:numId w:val="33"/>
        </w:numPr>
        <w:tabs>
          <w:tab w:val="clear" w:pos="720"/>
          <w:tab w:val="num" w:pos="360"/>
        </w:tabs>
        <w:ind w:left="360"/>
        <w:jc w:val="both"/>
        <w:rPr>
          <w:rStyle w:val="a5"/>
          <w:i w:val="0"/>
          <w:iCs w:val="0"/>
        </w:rPr>
      </w:pPr>
      <w:r w:rsidRPr="007D7227">
        <w:t>Лепех С.М. Кредитний договір: Автореф. дис. … канд. юрид. наук.</w:t>
      </w:r>
      <w:r w:rsidRPr="007D7227">
        <w:rPr>
          <w:color w:val="000000"/>
        </w:rPr>
        <w:t xml:space="preserve">: 12.00.03 / </w:t>
      </w:r>
      <w:r w:rsidRPr="007D7227">
        <w:rPr>
          <w:bCs/>
          <w:color w:val="000000"/>
        </w:rPr>
        <w:t>С.М</w:t>
      </w:r>
      <w:r w:rsidRPr="007D7227">
        <w:rPr>
          <w:color w:val="000000"/>
        </w:rPr>
        <w:t xml:space="preserve">. </w:t>
      </w:r>
      <w:r w:rsidRPr="007D7227">
        <w:rPr>
          <w:bCs/>
          <w:color w:val="000000"/>
        </w:rPr>
        <w:t xml:space="preserve">Лепех. - </w:t>
      </w:r>
      <w:r w:rsidRPr="007D7227">
        <w:t>Львів, 2004. – 19 с.</w:t>
      </w:r>
    </w:p>
    <w:p w:rsidR="00521ECA" w:rsidRPr="007D7227" w:rsidRDefault="00521ECA" w:rsidP="00521ECA">
      <w:pPr>
        <w:numPr>
          <w:ilvl w:val="0"/>
          <w:numId w:val="33"/>
        </w:numPr>
        <w:tabs>
          <w:tab w:val="clear" w:pos="720"/>
          <w:tab w:val="num" w:pos="360"/>
        </w:tabs>
        <w:ind w:left="360"/>
        <w:jc w:val="both"/>
      </w:pPr>
      <w:r w:rsidRPr="007D7227">
        <w:rPr>
          <w:rStyle w:val="a5"/>
          <w:i w:val="0"/>
        </w:rPr>
        <w:t>Любунь О.С. Іпотечний ринок.</w:t>
      </w:r>
      <w:r w:rsidRPr="007D7227">
        <w:t xml:space="preserve"> Підручник / </w:t>
      </w:r>
      <w:r w:rsidRPr="007D7227">
        <w:rPr>
          <w:rStyle w:val="a5"/>
          <w:i w:val="0"/>
        </w:rPr>
        <w:t xml:space="preserve">О.С. Любунь, О.І. Кірєєв, М.П. Денисенко </w:t>
      </w:r>
      <w:r w:rsidRPr="007D7227">
        <w:t>- К.: Атіка, 2006. – 288 с.</w:t>
      </w:r>
    </w:p>
    <w:p w:rsidR="00521ECA" w:rsidRPr="007D7227" w:rsidRDefault="00521ECA" w:rsidP="00521ECA">
      <w:pPr>
        <w:numPr>
          <w:ilvl w:val="0"/>
          <w:numId w:val="33"/>
        </w:numPr>
        <w:tabs>
          <w:tab w:val="clear" w:pos="720"/>
          <w:tab w:val="num" w:pos="360"/>
        </w:tabs>
        <w:ind w:left="360"/>
        <w:jc w:val="both"/>
      </w:pPr>
      <w:r w:rsidRPr="007D7227">
        <w:rPr>
          <w:rStyle w:val="a5"/>
          <w:i w:val="0"/>
        </w:rPr>
        <w:t>Меркулов В.В. Мировой опыт ипотечного жилищного кредитования</w:t>
      </w:r>
      <w:r w:rsidRPr="007D7227">
        <w:t xml:space="preserve"> и перспективы его использования в России / </w:t>
      </w:r>
      <w:r w:rsidRPr="007D7227">
        <w:rPr>
          <w:rStyle w:val="a5"/>
          <w:i w:val="0"/>
        </w:rPr>
        <w:t>В.В.Меркулов</w:t>
      </w:r>
      <w:r w:rsidRPr="007D7227">
        <w:t>– М.: Юридический центр Пресс, 2003. – 384 с.</w:t>
      </w:r>
    </w:p>
    <w:p w:rsidR="00521ECA" w:rsidRPr="007D7227" w:rsidRDefault="00521ECA" w:rsidP="00521ECA">
      <w:pPr>
        <w:numPr>
          <w:ilvl w:val="0"/>
          <w:numId w:val="33"/>
        </w:numPr>
        <w:tabs>
          <w:tab w:val="clear" w:pos="720"/>
          <w:tab w:val="num" w:pos="360"/>
        </w:tabs>
        <w:ind w:left="360"/>
        <w:jc w:val="both"/>
      </w:pPr>
      <w:r w:rsidRPr="007D7227">
        <w:lastRenderedPageBreak/>
        <w:t>Морозова Ж.А. Ипотека сегодня: правовые, жилищные, залоговые, кредитные, налоговые, страховые и другие аспекты /  Ж.А. Морозова - М., 2007. - 191 с.</w:t>
      </w:r>
    </w:p>
    <w:p w:rsidR="00521ECA" w:rsidRPr="007D7227" w:rsidRDefault="00521ECA" w:rsidP="00521ECA">
      <w:pPr>
        <w:numPr>
          <w:ilvl w:val="0"/>
          <w:numId w:val="33"/>
        </w:numPr>
        <w:tabs>
          <w:tab w:val="clear" w:pos="720"/>
          <w:tab w:val="num" w:pos="360"/>
        </w:tabs>
        <w:ind w:left="360"/>
        <w:jc w:val="both"/>
      </w:pPr>
      <w:r w:rsidRPr="007D7227">
        <w:t>Науково-практичний коментар Цивільного кодексу України / за ред. В.М. Коссака. – К.: Істина, 2004. – 976 с.</w:t>
      </w:r>
    </w:p>
    <w:p w:rsidR="00521ECA" w:rsidRPr="007D7227" w:rsidRDefault="00521ECA" w:rsidP="00521ECA">
      <w:pPr>
        <w:numPr>
          <w:ilvl w:val="0"/>
          <w:numId w:val="33"/>
        </w:numPr>
        <w:tabs>
          <w:tab w:val="clear" w:pos="720"/>
          <w:tab w:val="num" w:pos="360"/>
        </w:tabs>
        <w:ind w:left="360"/>
        <w:jc w:val="both"/>
      </w:pPr>
      <w:r w:rsidRPr="007D7227">
        <w:t>Паливода К.В. Основні моделі та схеми іпотечного кредитування. Іпотечний ринок в Україні: проблеми стратегії розвитку / К.В. Паливода: збірник матеріалів міжнародної науково-практичної конференції. – К., 2004. – 138 с.</w:t>
      </w:r>
    </w:p>
    <w:p w:rsidR="00521ECA" w:rsidRDefault="00521ECA" w:rsidP="00521ECA">
      <w:pPr>
        <w:numPr>
          <w:ilvl w:val="0"/>
          <w:numId w:val="33"/>
        </w:numPr>
        <w:tabs>
          <w:tab w:val="clear" w:pos="720"/>
          <w:tab w:val="num" w:pos="360"/>
        </w:tabs>
        <w:ind w:left="360"/>
        <w:jc w:val="both"/>
      </w:pPr>
      <w:r>
        <w:t>Парасюк В.М. Деякі проблеми виникнення та законодавчого регулювання інституту іпотеки / В.М. Парасюк // Митна справа. – 2011. - №1(73). – ч.2. – С.97-101.</w:t>
      </w:r>
    </w:p>
    <w:p w:rsidR="00521ECA" w:rsidRPr="007D7227" w:rsidRDefault="00521ECA" w:rsidP="00521ECA">
      <w:pPr>
        <w:numPr>
          <w:ilvl w:val="0"/>
          <w:numId w:val="33"/>
        </w:numPr>
        <w:tabs>
          <w:tab w:val="clear" w:pos="720"/>
          <w:tab w:val="num" w:pos="360"/>
        </w:tabs>
        <w:ind w:left="360"/>
        <w:jc w:val="both"/>
      </w:pPr>
      <w:r w:rsidRPr="007D7227">
        <w:t>Першин В.Г. Організаційно - правове забезпечення впровадження іпотечного кредитування в Україні: Автореф. дис. … канд. юрид. наук: 12.00.07/ В.Г. Першин. - Ірпінь, 2005. – 20 с.</w:t>
      </w:r>
    </w:p>
    <w:p w:rsidR="00521ECA" w:rsidRPr="007D7227" w:rsidRDefault="00521ECA" w:rsidP="00521ECA">
      <w:pPr>
        <w:numPr>
          <w:ilvl w:val="0"/>
          <w:numId w:val="33"/>
        </w:numPr>
        <w:tabs>
          <w:tab w:val="clear" w:pos="720"/>
          <w:tab w:val="num" w:pos="360"/>
        </w:tabs>
        <w:ind w:left="360"/>
        <w:jc w:val="both"/>
      </w:pPr>
      <w:r w:rsidRPr="007D7227">
        <w:t>Пучковская И.И. Ипотека: залог недвижимости / И.И. Пучковская – Харків: “Консум”, 1997. – 220 с.</w:t>
      </w:r>
    </w:p>
    <w:p w:rsidR="00521ECA" w:rsidRPr="007D7227" w:rsidRDefault="00521ECA" w:rsidP="00521ECA">
      <w:pPr>
        <w:numPr>
          <w:ilvl w:val="0"/>
          <w:numId w:val="33"/>
        </w:numPr>
        <w:tabs>
          <w:tab w:val="clear" w:pos="720"/>
          <w:tab w:val="num" w:pos="360"/>
        </w:tabs>
        <w:ind w:left="360"/>
        <w:jc w:val="both"/>
      </w:pPr>
      <w:r w:rsidRPr="007D7227">
        <w:t>Разумова И.А. Ипотечное кредитование. Учебное пособие /                    И.А.  Разумова– СПб.: Питер, 2005. – 208 с.</w:t>
      </w:r>
    </w:p>
    <w:p w:rsidR="00521ECA" w:rsidRPr="007D7227" w:rsidRDefault="00521ECA" w:rsidP="00521ECA">
      <w:pPr>
        <w:numPr>
          <w:ilvl w:val="0"/>
          <w:numId w:val="33"/>
        </w:numPr>
        <w:tabs>
          <w:tab w:val="clear" w:pos="720"/>
          <w:tab w:val="num" w:pos="360"/>
        </w:tabs>
        <w:ind w:left="360"/>
        <w:jc w:val="both"/>
      </w:pPr>
      <w:r w:rsidRPr="007D7227">
        <w:t>Румянцева С. Іпотечне кредитування в Західній Україні (кінець ХІХ ст. – початок ХХ ст. / С. Румянцева // Цінні папери Ураїни. – 2005. - №20 (360). – С.12.</w:t>
      </w:r>
    </w:p>
    <w:p w:rsidR="00521ECA" w:rsidRPr="007D7227" w:rsidRDefault="00521ECA" w:rsidP="00521ECA">
      <w:pPr>
        <w:numPr>
          <w:ilvl w:val="0"/>
          <w:numId w:val="33"/>
        </w:numPr>
        <w:tabs>
          <w:tab w:val="clear" w:pos="720"/>
          <w:tab w:val="num" w:pos="360"/>
        </w:tabs>
        <w:ind w:left="360"/>
        <w:jc w:val="both"/>
      </w:pPr>
      <w:r w:rsidRPr="007D7227">
        <w:t>Савич В.І. Іпотечне кредитування в Україні: суперечності та тенденції розвитку / В.І. Савич. – Івано-Франківськ: ІМЕ "Галицька академія", 2006. - 552 с.</w:t>
      </w:r>
    </w:p>
    <w:p w:rsidR="00521ECA" w:rsidRDefault="00521ECA" w:rsidP="00521ECA">
      <w:pPr>
        <w:numPr>
          <w:ilvl w:val="0"/>
          <w:numId w:val="33"/>
        </w:numPr>
        <w:tabs>
          <w:tab w:val="clear" w:pos="720"/>
          <w:tab w:val="num" w:pos="360"/>
        </w:tabs>
        <w:ind w:left="360"/>
        <w:jc w:val="both"/>
      </w:pPr>
      <w:r>
        <w:t>Сірякова Е. Застава (іпотека) як вид забезпечення виконання зобов’язання / Е. Сірякова // Мала енциклопедія нотаріуса. – 2007. - №5</w:t>
      </w:r>
    </w:p>
    <w:p w:rsidR="00521ECA" w:rsidRPr="007D7227" w:rsidRDefault="00521ECA" w:rsidP="00521ECA">
      <w:pPr>
        <w:numPr>
          <w:ilvl w:val="0"/>
          <w:numId w:val="33"/>
        </w:numPr>
        <w:tabs>
          <w:tab w:val="clear" w:pos="720"/>
          <w:tab w:val="num" w:pos="360"/>
        </w:tabs>
        <w:ind w:left="360"/>
        <w:jc w:val="both"/>
      </w:pPr>
      <w:r w:rsidRPr="007D7227">
        <w:t>Соболєв О.В. Договір кредитування індивідуального житлового будівництва: Автореферат дис. … канд. юрид. наук.: 12.00.03. / О.В. Соболєв. – Харків, 2004.  - 20 с.</w:t>
      </w:r>
    </w:p>
    <w:p w:rsidR="00521ECA" w:rsidRPr="007D7227" w:rsidRDefault="00521ECA" w:rsidP="00521ECA">
      <w:pPr>
        <w:numPr>
          <w:ilvl w:val="0"/>
          <w:numId w:val="33"/>
        </w:numPr>
        <w:tabs>
          <w:tab w:val="clear" w:pos="720"/>
          <w:tab w:val="num" w:pos="360"/>
        </w:tabs>
        <w:ind w:left="360"/>
        <w:jc w:val="both"/>
      </w:pPr>
      <w:r w:rsidRPr="007D7227">
        <w:t>Фріс І. Питання нотаріального посвідчення договорів іпотеки / Іпотека – практика застосування.- Харків: “Страйд”, 2004.- 528 с.</w:t>
      </w:r>
    </w:p>
    <w:p w:rsidR="00521ECA" w:rsidRPr="007D7227" w:rsidRDefault="00521ECA" w:rsidP="00521ECA">
      <w:pPr>
        <w:numPr>
          <w:ilvl w:val="0"/>
          <w:numId w:val="33"/>
        </w:numPr>
        <w:tabs>
          <w:tab w:val="clear" w:pos="720"/>
          <w:tab w:val="num" w:pos="360"/>
        </w:tabs>
        <w:ind w:left="360"/>
        <w:jc w:val="both"/>
      </w:pPr>
      <w:r w:rsidRPr="007D7227">
        <w:t>Шевченко З. Іпотечне кредитування: з минулого в майбутнє / З. Шевченко  // Цінні папери України. – 2004. - №11 (299). – С.15.</w:t>
      </w:r>
    </w:p>
    <w:p w:rsidR="00521ECA" w:rsidRPr="00C752F8" w:rsidRDefault="00521ECA" w:rsidP="00521ECA">
      <w:pPr>
        <w:jc w:val="both"/>
      </w:pPr>
    </w:p>
    <w:p w:rsidR="00521ECA" w:rsidRPr="00A43464" w:rsidRDefault="00521ECA" w:rsidP="00521ECA">
      <w:pPr>
        <w:jc w:val="both"/>
      </w:pPr>
    </w:p>
    <w:p w:rsidR="00521ECA" w:rsidRDefault="00521ECA" w:rsidP="00521ECA">
      <w:pPr>
        <w:ind w:firstLine="540"/>
        <w:jc w:val="center"/>
        <w:rPr>
          <w:b/>
        </w:rPr>
      </w:pPr>
      <w:r w:rsidRPr="008516F8">
        <w:rPr>
          <w:b/>
        </w:rPr>
        <w:t>Перелік тем для написання рефератів та курсових робіт</w:t>
      </w:r>
    </w:p>
    <w:p w:rsidR="00F209B9" w:rsidRDefault="00F209B9" w:rsidP="00521ECA">
      <w:pPr>
        <w:ind w:firstLine="540"/>
        <w:jc w:val="center"/>
        <w:rPr>
          <w:b/>
        </w:rPr>
      </w:pPr>
    </w:p>
    <w:p w:rsidR="00F209B9" w:rsidRPr="00F209B9" w:rsidRDefault="00F209B9" w:rsidP="00F209B9">
      <w:pPr>
        <w:numPr>
          <w:ilvl w:val="0"/>
          <w:numId w:val="45"/>
        </w:numPr>
        <w:jc w:val="both"/>
      </w:pPr>
      <w:r w:rsidRPr="00F209B9">
        <w:t>Застава як спосіб забезпечення майнових прав.</w:t>
      </w:r>
    </w:p>
    <w:p w:rsidR="00F209B9" w:rsidRPr="00F209B9" w:rsidRDefault="00F209B9" w:rsidP="00F209B9">
      <w:pPr>
        <w:numPr>
          <w:ilvl w:val="0"/>
          <w:numId w:val="45"/>
        </w:numPr>
        <w:jc w:val="both"/>
      </w:pPr>
      <w:r w:rsidRPr="00F209B9">
        <w:t>Місце та роль застави в цивільному обороті.</w:t>
      </w:r>
    </w:p>
    <w:p w:rsidR="00F209B9" w:rsidRPr="00F209B9" w:rsidRDefault="00F209B9" w:rsidP="00F209B9">
      <w:pPr>
        <w:numPr>
          <w:ilvl w:val="0"/>
          <w:numId w:val="45"/>
        </w:numPr>
        <w:jc w:val="both"/>
      </w:pPr>
      <w:r w:rsidRPr="00F209B9">
        <w:t>Іпотека як інститут цивільного права України.</w:t>
      </w:r>
    </w:p>
    <w:p w:rsidR="00F209B9" w:rsidRPr="00F209B9" w:rsidRDefault="00F209B9" w:rsidP="00F209B9">
      <w:pPr>
        <w:numPr>
          <w:ilvl w:val="0"/>
          <w:numId w:val="45"/>
        </w:numPr>
        <w:jc w:val="both"/>
      </w:pPr>
      <w:r w:rsidRPr="00F209B9">
        <w:t>Джерела правового регулювання застави.</w:t>
      </w:r>
    </w:p>
    <w:p w:rsidR="00F209B9" w:rsidRPr="00F209B9" w:rsidRDefault="00F209B9" w:rsidP="00F209B9">
      <w:pPr>
        <w:numPr>
          <w:ilvl w:val="0"/>
          <w:numId w:val="45"/>
        </w:numPr>
        <w:jc w:val="both"/>
      </w:pPr>
      <w:r w:rsidRPr="00F209B9">
        <w:t>Правова природа іпотеки єдиного майнового комплексу підприємства.</w:t>
      </w:r>
    </w:p>
    <w:p w:rsidR="00F209B9" w:rsidRPr="00F209B9" w:rsidRDefault="00F209B9" w:rsidP="00F209B9">
      <w:pPr>
        <w:numPr>
          <w:ilvl w:val="0"/>
          <w:numId w:val="45"/>
        </w:numPr>
        <w:jc w:val="both"/>
      </w:pPr>
      <w:r w:rsidRPr="00F209B9">
        <w:t>Підстави виникнення заставних правовідносин.</w:t>
      </w:r>
    </w:p>
    <w:p w:rsidR="00F209B9" w:rsidRPr="00F209B9" w:rsidRDefault="00F209B9" w:rsidP="00F209B9">
      <w:pPr>
        <w:numPr>
          <w:ilvl w:val="0"/>
          <w:numId w:val="45"/>
        </w:numPr>
        <w:jc w:val="both"/>
      </w:pPr>
      <w:r w:rsidRPr="00F209B9">
        <w:t>Заставна як новий вид цінного паперу.</w:t>
      </w:r>
    </w:p>
    <w:p w:rsidR="00F209B9" w:rsidRPr="00F209B9" w:rsidRDefault="00F209B9" w:rsidP="00F209B9">
      <w:pPr>
        <w:numPr>
          <w:ilvl w:val="0"/>
          <w:numId w:val="45"/>
        </w:numPr>
        <w:jc w:val="both"/>
      </w:pPr>
      <w:r w:rsidRPr="00F209B9">
        <w:t>Історія виникнення та розвитку застави.</w:t>
      </w:r>
    </w:p>
    <w:p w:rsidR="00F209B9" w:rsidRPr="00F209B9" w:rsidRDefault="00F209B9" w:rsidP="00F209B9">
      <w:pPr>
        <w:numPr>
          <w:ilvl w:val="0"/>
          <w:numId w:val="45"/>
        </w:numPr>
        <w:jc w:val="both"/>
      </w:pPr>
      <w:r w:rsidRPr="00F209B9">
        <w:t>Застава цінних паперів.</w:t>
      </w:r>
    </w:p>
    <w:p w:rsidR="00F209B9" w:rsidRPr="00F209B9" w:rsidRDefault="00F209B9" w:rsidP="00F209B9">
      <w:pPr>
        <w:numPr>
          <w:ilvl w:val="0"/>
          <w:numId w:val="45"/>
        </w:numPr>
        <w:jc w:val="both"/>
      </w:pPr>
      <w:r w:rsidRPr="00F209B9">
        <w:t>Правова природа застави майнових прав.</w:t>
      </w:r>
    </w:p>
    <w:p w:rsidR="00F209B9" w:rsidRPr="00F209B9" w:rsidRDefault="00F209B9" w:rsidP="00F209B9">
      <w:pPr>
        <w:numPr>
          <w:ilvl w:val="0"/>
          <w:numId w:val="45"/>
        </w:numPr>
        <w:jc w:val="both"/>
      </w:pPr>
      <w:r w:rsidRPr="00F209B9">
        <w:t>Поняття застави майнових прав за законодавством України.</w:t>
      </w:r>
    </w:p>
    <w:p w:rsidR="00F209B9" w:rsidRPr="00F209B9" w:rsidRDefault="00F209B9" w:rsidP="00F209B9">
      <w:pPr>
        <w:numPr>
          <w:ilvl w:val="0"/>
          <w:numId w:val="45"/>
        </w:numPr>
        <w:jc w:val="both"/>
      </w:pPr>
      <w:r w:rsidRPr="00F209B9">
        <w:t>Предмет та зміст договору застави майнових прав.</w:t>
      </w:r>
    </w:p>
    <w:p w:rsidR="00F209B9" w:rsidRPr="00F209B9" w:rsidRDefault="00F209B9" w:rsidP="00F209B9">
      <w:pPr>
        <w:numPr>
          <w:ilvl w:val="0"/>
          <w:numId w:val="45"/>
        </w:numPr>
        <w:jc w:val="both"/>
      </w:pPr>
      <w:r w:rsidRPr="00F209B9">
        <w:t>Форма та сторони договору застави майнових прав.</w:t>
      </w:r>
    </w:p>
    <w:p w:rsidR="00F209B9" w:rsidRPr="00F209B9" w:rsidRDefault="00F209B9" w:rsidP="00F209B9">
      <w:pPr>
        <w:numPr>
          <w:ilvl w:val="0"/>
          <w:numId w:val="45"/>
        </w:numPr>
        <w:jc w:val="both"/>
      </w:pPr>
      <w:r w:rsidRPr="00F209B9">
        <w:t>Особливості припинення заставних правовідносин.</w:t>
      </w:r>
    </w:p>
    <w:p w:rsidR="00F209B9" w:rsidRPr="00F209B9" w:rsidRDefault="00F209B9" w:rsidP="00F209B9">
      <w:pPr>
        <w:numPr>
          <w:ilvl w:val="0"/>
          <w:numId w:val="45"/>
        </w:numPr>
        <w:jc w:val="both"/>
      </w:pPr>
      <w:r w:rsidRPr="00F209B9">
        <w:t>Правове регулювання застави корпоративних прав.</w:t>
      </w:r>
    </w:p>
    <w:p w:rsidR="00F209B9" w:rsidRPr="00F209B9" w:rsidRDefault="00F209B9" w:rsidP="00F209B9">
      <w:pPr>
        <w:numPr>
          <w:ilvl w:val="0"/>
          <w:numId w:val="45"/>
        </w:numPr>
        <w:jc w:val="both"/>
      </w:pPr>
      <w:r w:rsidRPr="00F209B9">
        <w:t>Застава майнових прав, що виникають з договору оренди.</w:t>
      </w:r>
    </w:p>
    <w:p w:rsidR="00F209B9" w:rsidRPr="00F209B9" w:rsidRDefault="00F209B9" w:rsidP="00F209B9">
      <w:pPr>
        <w:numPr>
          <w:ilvl w:val="0"/>
          <w:numId w:val="45"/>
        </w:numPr>
        <w:jc w:val="both"/>
      </w:pPr>
      <w:r w:rsidRPr="00F209B9">
        <w:t>Договір застави.</w:t>
      </w:r>
    </w:p>
    <w:p w:rsidR="00F209B9" w:rsidRPr="00F209B9" w:rsidRDefault="00F209B9" w:rsidP="00F209B9">
      <w:pPr>
        <w:numPr>
          <w:ilvl w:val="0"/>
          <w:numId w:val="45"/>
        </w:numPr>
        <w:jc w:val="both"/>
      </w:pPr>
      <w:r w:rsidRPr="00F209B9">
        <w:t>Характеристика підприємства як єдиного майнового комплексу в іпотечному правовідношенні.</w:t>
      </w:r>
    </w:p>
    <w:p w:rsidR="00F209B9" w:rsidRPr="00F209B9" w:rsidRDefault="00F209B9" w:rsidP="00F209B9">
      <w:pPr>
        <w:numPr>
          <w:ilvl w:val="0"/>
          <w:numId w:val="45"/>
        </w:numPr>
        <w:jc w:val="both"/>
      </w:pPr>
      <w:r w:rsidRPr="00F209B9">
        <w:t>Проблеми задоволення майнових прав.</w:t>
      </w:r>
    </w:p>
    <w:p w:rsidR="00F209B9" w:rsidRPr="00F209B9" w:rsidRDefault="00F209B9" w:rsidP="00F209B9">
      <w:pPr>
        <w:numPr>
          <w:ilvl w:val="0"/>
          <w:numId w:val="45"/>
        </w:numPr>
        <w:jc w:val="both"/>
      </w:pPr>
      <w:r w:rsidRPr="00F209B9">
        <w:lastRenderedPageBreak/>
        <w:t>Заклад як застава рухомого майна.</w:t>
      </w:r>
    </w:p>
    <w:p w:rsidR="00F209B9" w:rsidRPr="00F209B9" w:rsidRDefault="00F209B9" w:rsidP="00F209B9">
      <w:pPr>
        <w:numPr>
          <w:ilvl w:val="0"/>
          <w:numId w:val="45"/>
        </w:numPr>
        <w:jc w:val="both"/>
      </w:pPr>
      <w:r w:rsidRPr="00F209B9">
        <w:t>Застава товарів в обороті або у переробці.</w:t>
      </w:r>
    </w:p>
    <w:p w:rsidR="00F209B9" w:rsidRDefault="00F209B9" w:rsidP="00F209B9">
      <w:pPr>
        <w:numPr>
          <w:ilvl w:val="0"/>
          <w:numId w:val="45"/>
        </w:numPr>
        <w:jc w:val="both"/>
      </w:pPr>
      <w:r w:rsidRPr="00667E1F">
        <w:t>Розвиток та реформування</w:t>
      </w:r>
      <w:r w:rsidRPr="00CD454B">
        <w:t xml:space="preserve"> </w:t>
      </w:r>
      <w:r>
        <w:t>джерел правового регулювання іпотечних</w:t>
      </w:r>
      <w:r w:rsidRPr="00CD454B">
        <w:t xml:space="preserve"> правовідносин</w:t>
      </w:r>
      <w:r>
        <w:t xml:space="preserve"> в Україні. </w:t>
      </w:r>
    </w:p>
    <w:p w:rsidR="00F209B9" w:rsidRDefault="00F209B9" w:rsidP="00F209B9">
      <w:pPr>
        <w:numPr>
          <w:ilvl w:val="0"/>
          <w:numId w:val="45"/>
        </w:numPr>
        <w:jc w:val="both"/>
      </w:pPr>
      <w:r>
        <w:t>Поняття та правова природа іпотеки як виду забезпечення виконання зобов’язання.</w:t>
      </w:r>
      <w:r w:rsidRPr="00F7788D">
        <w:t xml:space="preserve"> </w:t>
      </w:r>
    </w:p>
    <w:p w:rsidR="00F209B9" w:rsidRDefault="00F209B9" w:rsidP="00F209B9">
      <w:pPr>
        <w:numPr>
          <w:ilvl w:val="0"/>
          <w:numId w:val="45"/>
        </w:numPr>
        <w:jc w:val="both"/>
      </w:pPr>
      <w:r>
        <w:t>Правовий статус суб</w:t>
      </w:r>
      <w:r w:rsidRPr="003E1CEF">
        <w:t>’</w:t>
      </w:r>
      <w:r>
        <w:t xml:space="preserve">єктів іпотечних правовідносин. </w:t>
      </w:r>
    </w:p>
    <w:p w:rsidR="00F209B9" w:rsidRDefault="00F209B9" w:rsidP="00F209B9">
      <w:pPr>
        <w:numPr>
          <w:ilvl w:val="0"/>
          <w:numId w:val="45"/>
        </w:numPr>
        <w:jc w:val="both"/>
      </w:pPr>
      <w:r>
        <w:t>Поняття та правова природа договору іпотеки.</w:t>
      </w:r>
    </w:p>
    <w:p w:rsidR="00F209B9" w:rsidRDefault="00F209B9" w:rsidP="00F209B9">
      <w:pPr>
        <w:numPr>
          <w:ilvl w:val="0"/>
          <w:numId w:val="45"/>
        </w:numPr>
        <w:jc w:val="both"/>
      </w:pPr>
      <w:r>
        <w:t>Специфіка укладення договору іпотеки об</w:t>
      </w:r>
      <w:r w:rsidRPr="008B766D">
        <w:rPr>
          <w:lang w:val="ru-RU"/>
        </w:rPr>
        <w:t>’</w:t>
      </w:r>
      <w:r>
        <w:t>єкту незавершеного будівництва.</w:t>
      </w:r>
    </w:p>
    <w:p w:rsidR="00F209B9" w:rsidRDefault="00F209B9" w:rsidP="00F209B9">
      <w:pPr>
        <w:numPr>
          <w:ilvl w:val="0"/>
          <w:numId w:val="45"/>
        </w:numPr>
        <w:jc w:val="both"/>
      </w:pPr>
      <w:r>
        <w:t>Правова природа іпотеки єдиного майнового комплексу підприємства та джерела її правового регулювання.</w:t>
      </w:r>
    </w:p>
    <w:p w:rsidR="00F209B9" w:rsidRDefault="00F209B9" w:rsidP="00F209B9">
      <w:pPr>
        <w:numPr>
          <w:ilvl w:val="0"/>
          <w:numId w:val="45"/>
        </w:numPr>
        <w:jc w:val="both"/>
      </w:pPr>
      <w:r>
        <w:t>Правова характеристика іпотеки земельних ділянок,  джерел правового регулювання іпотеки землі та правові колізії, пов</w:t>
      </w:r>
      <w:r w:rsidRPr="00816253">
        <w:t>’</w:t>
      </w:r>
      <w:r>
        <w:t>язані із їх визначенням.</w:t>
      </w:r>
    </w:p>
    <w:p w:rsidR="00F209B9" w:rsidRDefault="00F209B9" w:rsidP="00F209B9">
      <w:pPr>
        <w:numPr>
          <w:ilvl w:val="0"/>
          <w:numId w:val="45"/>
        </w:numPr>
        <w:jc w:val="both"/>
      </w:pPr>
      <w:r>
        <w:t>Договір про іпотечний борг.</w:t>
      </w:r>
    </w:p>
    <w:p w:rsidR="00F209B9" w:rsidRDefault="00F209B9" w:rsidP="00F209B9">
      <w:pPr>
        <w:numPr>
          <w:ilvl w:val="0"/>
          <w:numId w:val="45"/>
        </w:numPr>
        <w:jc w:val="both"/>
      </w:pPr>
      <w:r>
        <w:t>Підстави звернення стягнення на предмет іпотеки.</w:t>
      </w:r>
    </w:p>
    <w:p w:rsidR="00F209B9" w:rsidRDefault="00F209B9" w:rsidP="00F209B9">
      <w:pPr>
        <w:numPr>
          <w:ilvl w:val="0"/>
          <w:numId w:val="45"/>
        </w:numPr>
        <w:jc w:val="both"/>
      </w:pPr>
      <w:r>
        <w:t>Порядок переходу права власності на предмет іпотеки до іпотекодержателя при зверненні стягнення</w:t>
      </w:r>
      <w:r w:rsidRPr="00F209B9">
        <w:t xml:space="preserve"> </w:t>
      </w:r>
    </w:p>
    <w:p w:rsidR="00F209B9" w:rsidRDefault="00F209B9" w:rsidP="00F209B9">
      <w:pPr>
        <w:numPr>
          <w:ilvl w:val="0"/>
          <w:numId w:val="45"/>
        </w:numPr>
        <w:jc w:val="both"/>
      </w:pPr>
      <w:r>
        <w:t>Порядок та правові наслідки реалізації предмету іпотеки для задоволення вимог іпотекодержателя</w:t>
      </w:r>
      <w:r w:rsidRPr="00F209B9">
        <w:t xml:space="preserve"> </w:t>
      </w:r>
    </w:p>
    <w:p w:rsidR="00F209B9" w:rsidRDefault="00F209B9" w:rsidP="00F209B9">
      <w:pPr>
        <w:numPr>
          <w:ilvl w:val="0"/>
          <w:numId w:val="45"/>
        </w:numPr>
        <w:jc w:val="both"/>
      </w:pPr>
      <w:r>
        <w:t>Форма та зміст договору про задоволення вимог іпотекодержателя</w:t>
      </w:r>
      <w:r w:rsidRPr="00F209B9">
        <w:t xml:space="preserve"> </w:t>
      </w:r>
    </w:p>
    <w:p w:rsidR="00F209B9" w:rsidRPr="00F209B9" w:rsidRDefault="00F209B9" w:rsidP="00F209B9">
      <w:pPr>
        <w:numPr>
          <w:ilvl w:val="0"/>
          <w:numId w:val="45"/>
        </w:numPr>
        <w:jc w:val="both"/>
      </w:pPr>
      <w:r w:rsidRPr="00F209B9">
        <w:t>Страхування предмета застави.</w:t>
      </w:r>
    </w:p>
    <w:p w:rsidR="00F209B9" w:rsidRPr="008516F8" w:rsidRDefault="00F209B9" w:rsidP="00F209B9">
      <w:pPr>
        <w:ind w:firstLine="540"/>
        <w:jc w:val="both"/>
        <w:rPr>
          <w:b/>
        </w:rPr>
      </w:pPr>
    </w:p>
    <w:p w:rsidR="00521ECA" w:rsidRPr="003F3C71" w:rsidRDefault="00521ECA" w:rsidP="00521ECA">
      <w:pPr>
        <w:jc w:val="both"/>
      </w:pPr>
    </w:p>
    <w:p w:rsidR="00670F32" w:rsidRDefault="00521ECA" w:rsidP="00521ECA">
      <w:pPr>
        <w:ind w:firstLine="540"/>
        <w:jc w:val="center"/>
        <w:rPr>
          <w:b/>
        </w:rPr>
      </w:pPr>
      <w:r w:rsidRPr="00670F32">
        <w:rPr>
          <w:b/>
        </w:rPr>
        <w:t xml:space="preserve">Перелік питань на залік зі спецкурсу </w:t>
      </w:r>
    </w:p>
    <w:p w:rsidR="00521ECA" w:rsidRPr="008516F8" w:rsidRDefault="00521ECA" w:rsidP="00521ECA">
      <w:pPr>
        <w:ind w:firstLine="540"/>
        <w:jc w:val="center"/>
        <w:rPr>
          <w:b/>
        </w:rPr>
      </w:pPr>
      <w:r w:rsidRPr="00670F32">
        <w:rPr>
          <w:b/>
        </w:rPr>
        <w:t>«</w:t>
      </w:r>
      <w:r w:rsidR="00670F32">
        <w:rPr>
          <w:b/>
        </w:rPr>
        <w:t>Застав</w:t>
      </w:r>
      <w:r w:rsidRPr="00670F32">
        <w:rPr>
          <w:b/>
        </w:rPr>
        <w:t>ні відносини в нотаріальній практиці»</w:t>
      </w:r>
    </w:p>
    <w:p w:rsidR="00521ECA" w:rsidRDefault="00521ECA" w:rsidP="00521ECA">
      <w:pPr>
        <w:ind w:firstLine="540"/>
        <w:jc w:val="center"/>
      </w:pPr>
    </w:p>
    <w:p w:rsidR="00670F32" w:rsidRDefault="00670F32" w:rsidP="00670F32">
      <w:pPr>
        <w:ind w:firstLine="540"/>
        <w:jc w:val="center"/>
        <w:rPr>
          <w:b/>
        </w:rPr>
      </w:pPr>
    </w:p>
    <w:p w:rsidR="00670F32" w:rsidRPr="00F209B9" w:rsidRDefault="00670F32" w:rsidP="00670F32">
      <w:pPr>
        <w:pStyle w:val="ac"/>
        <w:numPr>
          <w:ilvl w:val="0"/>
          <w:numId w:val="47"/>
        </w:numPr>
        <w:tabs>
          <w:tab w:val="clear" w:pos="1875"/>
          <w:tab w:val="num" w:pos="567"/>
        </w:tabs>
        <w:ind w:left="567" w:hanging="567"/>
        <w:jc w:val="both"/>
      </w:pPr>
      <w:r w:rsidRPr="00F209B9">
        <w:t>Застава як спосіб забезпечення майнових прав.</w:t>
      </w:r>
    </w:p>
    <w:p w:rsidR="00670F32" w:rsidRPr="00F209B9" w:rsidRDefault="00670F32" w:rsidP="00670F32">
      <w:pPr>
        <w:pStyle w:val="ac"/>
        <w:numPr>
          <w:ilvl w:val="0"/>
          <w:numId w:val="47"/>
        </w:numPr>
        <w:tabs>
          <w:tab w:val="clear" w:pos="1875"/>
          <w:tab w:val="num" w:pos="567"/>
        </w:tabs>
        <w:ind w:left="567" w:hanging="567"/>
        <w:jc w:val="both"/>
      </w:pPr>
      <w:r w:rsidRPr="00F209B9">
        <w:t>Місце та роль застави в цивільному обороті.</w:t>
      </w:r>
    </w:p>
    <w:p w:rsidR="00670F32" w:rsidRPr="00F209B9" w:rsidRDefault="00670F32" w:rsidP="00670F32">
      <w:pPr>
        <w:pStyle w:val="ac"/>
        <w:numPr>
          <w:ilvl w:val="0"/>
          <w:numId w:val="47"/>
        </w:numPr>
        <w:tabs>
          <w:tab w:val="clear" w:pos="1875"/>
          <w:tab w:val="num" w:pos="567"/>
        </w:tabs>
        <w:ind w:left="567" w:hanging="567"/>
        <w:jc w:val="both"/>
      </w:pPr>
      <w:r w:rsidRPr="00F209B9">
        <w:t>Іпотека як інститут цивільного права України.</w:t>
      </w:r>
    </w:p>
    <w:p w:rsidR="00670F32" w:rsidRPr="00F209B9" w:rsidRDefault="00670F32" w:rsidP="00670F32">
      <w:pPr>
        <w:pStyle w:val="ac"/>
        <w:numPr>
          <w:ilvl w:val="0"/>
          <w:numId w:val="47"/>
        </w:numPr>
        <w:tabs>
          <w:tab w:val="clear" w:pos="1875"/>
          <w:tab w:val="num" w:pos="567"/>
        </w:tabs>
        <w:ind w:left="567" w:hanging="567"/>
        <w:jc w:val="both"/>
      </w:pPr>
      <w:r w:rsidRPr="00F209B9">
        <w:t>Джерела правового регулювання застави.</w:t>
      </w:r>
    </w:p>
    <w:p w:rsidR="00670F32" w:rsidRPr="00F209B9" w:rsidRDefault="00670F32" w:rsidP="00670F32">
      <w:pPr>
        <w:pStyle w:val="ac"/>
        <w:numPr>
          <w:ilvl w:val="0"/>
          <w:numId w:val="47"/>
        </w:numPr>
        <w:tabs>
          <w:tab w:val="clear" w:pos="1875"/>
          <w:tab w:val="num" w:pos="567"/>
        </w:tabs>
        <w:ind w:left="567" w:hanging="567"/>
        <w:jc w:val="both"/>
      </w:pPr>
      <w:r w:rsidRPr="00F209B9">
        <w:t>Правова природа іпотеки єдиного майнового комплексу підприємства.</w:t>
      </w:r>
    </w:p>
    <w:p w:rsidR="00670F32" w:rsidRPr="00F209B9" w:rsidRDefault="00670F32" w:rsidP="00670F32">
      <w:pPr>
        <w:pStyle w:val="ac"/>
        <w:numPr>
          <w:ilvl w:val="0"/>
          <w:numId w:val="47"/>
        </w:numPr>
        <w:tabs>
          <w:tab w:val="clear" w:pos="1875"/>
          <w:tab w:val="num" w:pos="567"/>
        </w:tabs>
        <w:ind w:left="567" w:hanging="567"/>
        <w:jc w:val="both"/>
      </w:pPr>
      <w:r w:rsidRPr="00F209B9">
        <w:t>Підстави виникнення заставних правовідносин.</w:t>
      </w:r>
    </w:p>
    <w:p w:rsidR="00670F32" w:rsidRPr="00F209B9" w:rsidRDefault="00670F32" w:rsidP="00670F32">
      <w:pPr>
        <w:pStyle w:val="ac"/>
        <w:numPr>
          <w:ilvl w:val="0"/>
          <w:numId w:val="47"/>
        </w:numPr>
        <w:tabs>
          <w:tab w:val="clear" w:pos="1875"/>
          <w:tab w:val="num" w:pos="567"/>
        </w:tabs>
        <w:ind w:left="567" w:hanging="567"/>
        <w:jc w:val="both"/>
      </w:pPr>
      <w:r w:rsidRPr="00F209B9">
        <w:t>Заставна як новий вид цінного паперу.</w:t>
      </w:r>
    </w:p>
    <w:p w:rsidR="00670F32" w:rsidRPr="00F209B9" w:rsidRDefault="00670F32" w:rsidP="00670F32">
      <w:pPr>
        <w:pStyle w:val="ac"/>
        <w:numPr>
          <w:ilvl w:val="0"/>
          <w:numId w:val="47"/>
        </w:numPr>
        <w:tabs>
          <w:tab w:val="clear" w:pos="1875"/>
          <w:tab w:val="num" w:pos="567"/>
        </w:tabs>
        <w:ind w:left="567" w:hanging="567"/>
        <w:jc w:val="both"/>
      </w:pPr>
      <w:r w:rsidRPr="00F209B9">
        <w:t>Історія виникнення та розвитку застави.</w:t>
      </w:r>
    </w:p>
    <w:p w:rsidR="00670F32" w:rsidRPr="00F209B9" w:rsidRDefault="00670F32" w:rsidP="00670F32">
      <w:pPr>
        <w:pStyle w:val="ac"/>
        <w:numPr>
          <w:ilvl w:val="0"/>
          <w:numId w:val="47"/>
        </w:numPr>
        <w:tabs>
          <w:tab w:val="clear" w:pos="1875"/>
          <w:tab w:val="num" w:pos="567"/>
        </w:tabs>
        <w:ind w:left="567" w:hanging="567"/>
        <w:jc w:val="both"/>
      </w:pPr>
      <w:r w:rsidRPr="00F209B9">
        <w:t>Застава цінних паперів.</w:t>
      </w:r>
    </w:p>
    <w:p w:rsidR="00670F32" w:rsidRPr="00F209B9" w:rsidRDefault="00670F32" w:rsidP="00670F32">
      <w:pPr>
        <w:pStyle w:val="ac"/>
        <w:numPr>
          <w:ilvl w:val="0"/>
          <w:numId w:val="47"/>
        </w:numPr>
        <w:tabs>
          <w:tab w:val="clear" w:pos="1875"/>
          <w:tab w:val="num" w:pos="567"/>
        </w:tabs>
        <w:ind w:left="567" w:hanging="567"/>
        <w:jc w:val="both"/>
      </w:pPr>
      <w:r w:rsidRPr="00F209B9">
        <w:t>Правова природа застави майнових прав.</w:t>
      </w:r>
    </w:p>
    <w:p w:rsidR="00670F32" w:rsidRPr="00F209B9" w:rsidRDefault="00670F32" w:rsidP="00670F32">
      <w:pPr>
        <w:pStyle w:val="ac"/>
        <w:numPr>
          <w:ilvl w:val="0"/>
          <w:numId w:val="47"/>
        </w:numPr>
        <w:tabs>
          <w:tab w:val="clear" w:pos="1875"/>
          <w:tab w:val="num" w:pos="567"/>
        </w:tabs>
        <w:ind w:left="567" w:hanging="567"/>
        <w:jc w:val="both"/>
      </w:pPr>
      <w:r w:rsidRPr="00F209B9">
        <w:t>Поняття застави майнових прав за законодавством України.</w:t>
      </w:r>
    </w:p>
    <w:p w:rsidR="00670F32" w:rsidRPr="00F209B9" w:rsidRDefault="00670F32" w:rsidP="00670F32">
      <w:pPr>
        <w:pStyle w:val="ac"/>
        <w:numPr>
          <w:ilvl w:val="0"/>
          <w:numId w:val="47"/>
        </w:numPr>
        <w:tabs>
          <w:tab w:val="clear" w:pos="1875"/>
          <w:tab w:val="num" w:pos="567"/>
        </w:tabs>
        <w:ind w:left="567" w:hanging="567"/>
        <w:jc w:val="both"/>
      </w:pPr>
      <w:r w:rsidRPr="00F209B9">
        <w:t>Предмет та зміст договору застави майнових прав.</w:t>
      </w:r>
    </w:p>
    <w:p w:rsidR="00670F32" w:rsidRPr="00F209B9" w:rsidRDefault="00670F32" w:rsidP="00670F32">
      <w:pPr>
        <w:pStyle w:val="ac"/>
        <w:numPr>
          <w:ilvl w:val="0"/>
          <w:numId w:val="47"/>
        </w:numPr>
        <w:tabs>
          <w:tab w:val="clear" w:pos="1875"/>
          <w:tab w:val="num" w:pos="567"/>
        </w:tabs>
        <w:ind w:left="567" w:hanging="567"/>
        <w:jc w:val="both"/>
      </w:pPr>
      <w:r w:rsidRPr="00F209B9">
        <w:t>Форма та сторони договору застави майнових прав.</w:t>
      </w:r>
    </w:p>
    <w:p w:rsidR="00670F32" w:rsidRPr="00F209B9" w:rsidRDefault="00670F32" w:rsidP="00670F32">
      <w:pPr>
        <w:pStyle w:val="ac"/>
        <w:numPr>
          <w:ilvl w:val="0"/>
          <w:numId w:val="47"/>
        </w:numPr>
        <w:tabs>
          <w:tab w:val="clear" w:pos="1875"/>
          <w:tab w:val="num" w:pos="567"/>
        </w:tabs>
        <w:ind w:left="567" w:hanging="567"/>
        <w:jc w:val="both"/>
      </w:pPr>
      <w:r w:rsidRPr="00F209B9">
        <w:t>Особливості припинення заставних правовідносин.</w:t>
      </w:r>
    </w:p>
    <w:p w:rsidR="00670F32" w:rsidRPr="00F209B9" w:rsidRDefault="00670F32" w:rsidP="00670F32">
      <w:pPr>
        <w:pStyle w:val="ac"/>
        <w:numPr>
          <w:ilvl w:val="0"/>
          <w:numId w:val="47"/>
        </w:numPr>
        <w:tabs>
          <w:tab w:val="clear" w:pos="1875"/>
          <w:tab w:val="num" w:pos="567"/>
        </w:tabs>
        <w:ind w:left="567" w:hanging="567"/>
        <w:jc w:val="both"/>
      </w:pPr>
      <w:r w:rsidRPr="00F209B9">
        <w:t>Правове регулювання застави корпоративних прав.</w:t>
      </w:r>
    </w:p>
    <w:p w:rsidR="00670F32" w:rsidRPr="00F209B9" w:rsidRDefault="00670F32" w:rsidP="00670F32">
      <w:pPr>
        <w:pStyle w:val="ac"/>
        <w:numPr>
          <w:ilvl w:val="0"/>
          <w:numId w:val="47"/>
        </w:numPr>
        <w:tabs>
          <w:tab w:val="clear" w:pos="1875"/>
          <w:tab w:val="num" w:pos="567"/>
        </w:tabs>
        <w:ind w:left="567" w:hanging="567"/>
        <w:jc w:val="both"/>
      </w:pPr>
      <w:r w:rsidRPr="00F209B9">
        <w:t>Застава майнових прав, що виникають з договору оренди.</w:t>
      </w:r>
    </w:p>
    <w:p w:rsidR="00670F32" w:rsidRPr="00F209B9" w:rsidRDefault="00670F32" w:rsidP="00670F32">
      <w:pPr>
        <w:pStyle w:val="ac"/>
        <w:numPr>
          <w:ilvl w:val="0"/>
          <w:numId w:val="47"/>
        </w:numPr>
        <w:tabs>
          <w:tab w:val="clear" w:pos="1875"/>
          <w:tab w:val="num" w:pos="567"/>
        </w:tabs>
        <w:ind w:left="567" w:hanging="567"/>
        <w:jc w:val="both"/>
      </w:pPr>
      <w:r w:rsidRPr="00F209B9">
        <w:t>Договір застави.</w:t>
      </w:r>
    </w:p>
    <w:p w:rsidR="00670F32" w:rsidRPr="00F209B9" w:rsidRDefault="00670F32" w:rsidP="00670F32">
      <w:pPr>
        <w:pStyle w:val="ac"/>
        <w:numPr>
          <w:ilvl w:val="0"/>
          <w:numId w:val="47"/>
        </w:numPr>
        <w:tabs>
          <w:tab w:val="clear" w:pos="1875"/>
          <w:tab w:val="num" w:pos="567"/>
        </w:tabs>
        <w:ind w:left="567" w:hanging="567"/>
        <w:jc w:val="both"/>
      </w:pPr>
      <w:r w:rsidRPr="00F209B9">
        <w:t>Характеристика підприємства як єдиного майнового комплексу в іпотечному правовідношенні.</w:t>
      </w:r>
    </w:p>
    <w:p w:rsidR="00670F32" w:rsidRPr="00F209B9" w:rsidRDefault="00670F32" w:rsidP="00670F32">
      <w:pPr>
        <w:pStyle w:val="ac"/>
        <w:numPr>
          <w:ilvl w:val="0"/>
          <w:numId w:val="47"/>
        </w:numPr>
        <w:tabs>
          <w:tab w:val="clear" w:pos="1875"/>
          <w:tab w:val="num" w:pos="567"/>
        </w:tabs>
        <w:ind w:left="567" w:hanging="567"/>
        <w:jc w:val="both"/>
      </w:pPr>
      <w:r w:rsidRPr="00F209B9">
        <w:t>Проблеми задоволення майнових прав.</w:t>
      </w:r>
    </w:p>
    <w:p w:rsidR="00670F32" w:rsidRPr="00F209B9" w:rsidRDefault="00670F32" w:rsidP="00670F32">
      <w:pPr>
        <w:pStyle w:val="ac"/>
        <w:numPr>
          <w:ilvl w:val="0"/>
          <w:numId w:val="47"/>
        </w:numPr>
        <w:tabs>
          <w:tab w:val="clear" w:pos="1875"/>
          <w:tab w:val="num" w:pos="567"/>
        </w:tabs>
        <w:ind w:left="567" w:hanging="567"/>
        <w:jc w:val="both"/>
      </w:pPr>
      <w:r w:rsidRPr="00F209B9">
        <w:t>Заклад як застава рухомого майна.</w:t>
      </w:r>
    </w:p>
    <w:p w:rsidR="00670F32" w:rsidRPr="00F209B9" w:rsidRDefault="00670F32" w:rsidP="00670F32">
      <w:pPr>
        <w:pStyle w:val="ac"/>
        <w:numPr>
          <w:ilvl w:val="0"/>
          <w:numId w:val="47"/>
        </w:numPr>
        <w:tabs>
          <w:tab w:val="clear" w:pos="1875"/>
          <w:tab w:val="num" w:pos="567"/>
        </w:tabs>
        <w:ind w:left="567" w:hanging="567"/>
        <w:jc w:val="both"/>
      </w:pPr>
      <w:r w:rsidRPr="00F209B9">
        <w:t>Застава товарів в обороті або у переробці.</w:t>
      </w:r>
    </w:p>
    <w:p w:rsidR="00670F32" w:rsidRDefault="00670F32" w:rsidP="00670F32">
      <w:pPr>
        <w:pStyle w:val="ac"/>
        <w:numPr>
          <w:ilvl w:val="0"/>
          <w:numId w:val="47"/>
        </w:numPr>
        <w:tabs>
          <w:tab w:val="clear" w:pos="1875"/>
          <w:tab w:val="num" w:pos="567"/>
        </w:tabs>
        <w:ind w:left="567" w:hanging="567"/>
        <w:jc w:val="both"/>
      </w:pPr>
      <w:r w:rsidRPr="00667E1F">
        <w:t>Розвиток та реформування</w:t>
      </w:r>
      <w:r w:rsidRPr="00CD454B">
        <w:t xml:space="preserve"> </w:t>
      </w:r>
      <w:r>
        <w:t>джерел правового регулювання іпотечних</w:t>
      </w:r>
      <w:r w:rsidRPr="00CD454B">
        <w:t xml:space="preserve"> правовідносин</w:t>
      </w:r>
      <w:r>
        <w:t xml:space="preserve"> в Україні. </w:t>
      </w:r>
    </w:p>
    <w:p w:rsidR="00670F32" w:rsidRDefault="00670F32" w:rsidP="00670F32">
      <w:pPr>
        <w:pStyle w:val="ac"/>
        <w:numPr>
          <w:ilvl w:val="0"/>
          <w:numId w:val="47"/>
        </w:numPr>
        <w:tabs>
          <w:tab w:val="clear" w:pos="1875"/>
          <w:tab w:val="num" w:pos="567"/>
        </w:tabs>
        <w:ind w:left="567" w:hanging="567"/>
        <w:jc w:val="both"/>
      </w:pPr>
      <w:r>
        <w:t>Поняття та правова природа іпотеки як виду забезпечення виконання зобов’язання.</w:t>
      </w:r>
      <w:r w:rsidRPr="00F7788D">
        <w:t xml:space="preserve"> </w:t>
      </w:r>
    </w:p>
    <w:p w:rsidR="00670F32" w:rsidRDefault="00670F32" w:rsidP="00670F32">
      <w:pPr>
        <w:pStyle w:val="ac"/>
        <w:numPr>
          <w:ilvl w:val="0"/>
          <w:numId w:val="47"/>
        </w:numPr>
        <w:tabs>
          <w:tab w:val="clear" w:pos="1875"/>
          <w:tab w:val="num" w:pos="567"/>
        </w:tabs>
        <w:ind w:left="567" w:hanging="567"/>
        <w:jc w:val="both"/>
      </w:pPr>
      <w:r>
        <w:t>Правовий статус суб</w:t>
      </w:r>
      <w:r w:rsidRPr="003E1CEF">
        <w:t>’</w:t>
      </w:r>
      <w:r>
        <w:t xml:space="preserve">єктів іпотечних правовідносин. </w:t>
      </w:r>
    </w:p>
    <w:p w:rsidR="00670F32" w:rsidRDefault="00670F32" w:rsidP="00670F32">
      <w:pPr>
        <w:pStyle w:val="ac"/>
        <w:numPr>
          <w:ilvl w:val="0"/>
          <w:numId w:val="47"/>
        </w:numPr>
        <w:tabs>
          <w:tab w:val="clear" w:pos="1875"/>
          <w:tab w:val="num" w:pos="567"/>
        </w:tabs>
        <w:ind w:left="567" w:hanging="567"/>
        <w:jc w:val="both"/>
      </w:pPr>
      <w:r>
        <w:lastRenderedPageBreak/>
        <w:t>Поняття та правова природа договору іпотеки.</w:t>
      </w:r>
    </w:p>
    <w:p w:rsidR="00670F32" w:rsidRDefault="00670F32" w:rsidP="00670F32">
      <w:pPr>
        <w:pStyle w:val="ac"/>
        <w:numPr>
          <w:ilvl w:val="0"/>
          <w:numId w:val="47"/>
        </w:numPr>
        <w:tabs>
          <w:tab w:val="clear" w:pos="1875"/>
          <w:tab w:val="num" w:pos="567"/>
        </w:tabs>
        <w:ind w:left="567" w:hanging="567"/>
        <w:jc w:val="both"/>
      </w:pPr>
      <w:r>
        <w:t>Специфіка укладення договору іпотеки об</w:t>
      </w:r>
      <w:r w:rsidRPr="00670F32">
        <w:rPr>
          <w:lang w:val="ru-RU"/>
        </w:rPr>
        <w:t>’</w:t>
      </w:r>
      <w:r>
        <w:t>єкту незавершеного будівництва.</w:t>
      </w:r>
    </w:p>
    <w:p w:rsidR="00670F32" w:rsidRDefault="00670F32" w:rsidP="00670F32">
      <w:pPr>
        <w:pStyle w:val="ac"/>
        <w:numPr>
          <w:ilvl w:val="0"/>
          <w:numId w:val="47"/>
        </w:numPr>
        <w:tabs>
          <w:tab w:val="clear" w:pos="1875"/>
          <w:tab w:val="num" w:pos="567"/>
        </w:tabs>
        <w:ind w:left="567" w:hanging="567"/>
        <w:jc w:val="both"/>
      </w:pPr>
      <w:r>
        <w:t>Правова природа іпотеки єдиного майнового комплексу підприємства та джерела її правового регулювання.</w:t>
      </w:r>
    </w:p>
    <w:p w:rsidR="00670F32" w:rsidRDefault="00670F32" w:rsidP="00670F32">
      <w:pPr>
        <w:pStyle w:val="ac"/>
        <w:numPr>
          <w:ilvl w:val="0"/>
          <w:numId w:val="47"/>
        </w:numPr>
        <w:tabs>
          <w:tab w:val="clear" w:pos="1875"/>
          <w:tab w:val="num" w:pos="567"/>
        </w:tabs>
        <w:ind w:left="567" w:hanging="567"/>
        <w:jc w:val="both"/>
      </w:pPr>
      <w:r>
        <w:t>Правова характеристика іпотеки земельних ділянок,  джерел правового регулювання іпотеки землі та правові колізії, пов</w:t>
      </w:r>
      <w:r w:rsidRPr="00816253">
        <w:t>’</w:t>
      </w:r>
      <w:r>
        <w:t>язані із їх визначенням.</w:t>
      </w:r>
    </w:p>
    <w:p w:rsidR="00670F32" w:rsidRDefault="00670F32" w:rsidP="00670F32">
      <w:pPr>
        <w:pStyle w:val="ac"/>
        <w:numPr>
          <w:ilvl w:val="0"/>
          <w:numId w:val="47"/>
        </w:numPr>
        <w:tabs>
          <w:tab w:val="clear" w:pos="1875"/>
          <w:tab w:val="num" w:pos="567"/>
        </w:tabs>
        <w:ind w:left="567" w:hanging="567"/>
        <w:jc w:val="both"/>
      </w:pPr>
      <w:r>
        <w:t>Договір про іпотечний борг.</w:t>
      </w:r>
    </w:p>
    <w:p w:rsidR="00670F32" w:rsidRDefault="00670F32" w:rsidP="00670F32">
      <w:pPr>
        <w:pStyle w:val="ac"/>
        <w:numPr>
          <w:ilvl w:val="0"/>
          <w:numId w:val="47"/>
        </w:numPr>
        <w:tabs>
          <w:tab w:val="clear" w:pos="1875"/>
          <w:tab w:val="num" w:pos="567"/>
        </w:tabs>
        <w:ind w:left="567" w:hanging="567"/>
        <w:jc w:val="both"/>
      </w:pPr>
      <w:r>
        <w:t>Підстави звернення стягнення на предмет іпотеки.</w:t>
      </w:r>
    </w:p>
    <w:p w:rsidR="00670F32" w:rsidRDefault="00670F32" w:rsidP="00670F32">
      <w:pPr>
        <w:pStyle w:val="ac"/>
        <w:numPr>
          <w:ilvl w:val="0"/>
          <w:numId w:val="47"/>
        </w:numPr>
        <w:tabs>
          <w:tab w:val="clear" w:pos="1875"/>
          <w:tab w:val="num" w:pos="567"/>
        </w:tabs>
        <w:ind w:left="567" w:hanging="567"/>
        <w:jc w:val="both"/>
      </w:pPr>
      <w:r>
        <w:t>Порядок переходу права власності на предмет іпотеки до іпотекодержателя при зверненні стягнення</w:t>
      </w:r>
      <w:r w:rsidRPr="00F209B9">
        <w:t xml:space="preserve"> </w:t>
      </w:r>
    </w:p>
    <w:p w:rsidR="00670F32" w:rsidRDefault="00670F32" w:rsidP="00670F32">
      <w:pPr>
        <w:pStyle w:val="ac"/>
        <w:numPr>
          <w:ilvl w:val="0"/>
          <w:numId w:val="47"/>
        </w:numPr>
        <w:tabs>
          <w:tab w:val="clear" w:pos="1875"/>
          <w:tab w:val="num" w:pos="567"/>
        </w:tabs>
        <w:ind w:left="567" w:hanging="567"/>
        <w:jc w:val="both"/>
      </w:pPr>
      <w:r>
        <w:t>Порядок та правові наслідки реалізації предмету іпотеки для задоволення вимог іпотекодержателя</w:t>
      </w:r>
      <w:r w:rsidRPr="00F209B9">
        <w:t xml:space="preserve"> </w:t>
      </w:r>
    </w:p>
    <w:p w:rsidR="00670F32" w:rsidRDefault="00670F32" w:rsidP="00670F32">
      <w:pPr>
        <w:pStyle w:val="ac"/>
        <w:numPr>
          <w:ilvl w:val="0"/>
          <w:numId w:val="47"/>
        </w:numPr>
        <w:tabs>
          <w:tab w:val="clear" w:pos="1875"/>
          <w:tab w:val="num" w:pos="567"/>
        </w:tabs>
        <w:ind w:left="567" w:hanging="567"/>
        <w:jc w:val="both"/>
      </w:pPr>
      <w:r>
        <w:t>Форма та зміст договору про задоволення вимог іпотекодержателя</w:t>
      </w:r>
      <w:r w:rsidRPr="00F209B9">
        <w:t xml:space="preserve"> </w:t>
      </w:r>
    </w:p>
    <w:p w:rsidR="00670F32" w:rsidRPr="00F209B9" w:rsidRDefault="00670F32" w:rsidP="00670F32">
      <w:pPr>
        <w:pStyle w:val="ac"/>
        <w:numPr>
          <w:ilvl w:val="0"/>
          <w:numId w:val="47"/>
        </w:numPr>
        <w:tabs>
          <w:tab w:val="clear" w:pos="1875"/>
          <w:tab w:val="num" w:pos="567"/>
        </w:tabs>
        <w:ind w:left="567" w:hanging="567"/>
        <w:jc w:val="both"/>
      </w:pPr>
      <w:r w:rsidRPr="00F209B9">
        <w:t>Страхування предмета застави.</w:t>
      </w:r>
    </w:p>
    <w:p w:rsidR="00521ECA" w:rsidRPr="000F2FBD" w:rsidRDefault="00521ECA" w:rsidP="00521ECA">
      <w:pPr>
        <w:jc w:val="both"/>
      </w:pPr>
    </w:p>
    <w:p w:rsidR="00521ECA" w:rsidRDefault="00521ECA" w:rsidP="00521ECA">
      <w:pPr>
        <w:jc w:val="both"/>
      </w:pPr>
    </w:p>
    <w:p w:rsidR="007A291A" w:rsidRDefault="00A71A6C"/>
    <w:sectPr w:rsidR="007A291A">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D1" w:rsidRDefault="00A71A6C" w:rsidP="00F853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10D1" w:rsidRDefault="00A71A6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D1" w:rsidRDefault="00A71A6C" w:rsidP="00F853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610D1" w:rsidRDefault="00A71A6C">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FC"/>
    <w:multiLevelType w:val="hybridMultilevel"/>
    <w:tmpl w:val="4F249BE2"/>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13EE4"/>
    <w:multiLevelType w:val="hybridMultilevel"/>
    <w:tmpl w:val="CF78A916"/>
    <w:lvl w:ilvl="0" w:tplc="00E21D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04887D43"/>
    <w:multiLevelType w:val="hybridMultilevel"/>
    <w:tmpl w:val="9676B482"/>
    <w:lvl w:ilvl="0" w:tplc="B3565DB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54A22F1"/>
    <w:multiLevelType w:val="hybridMultilevel"/>
    <w:tmpl w:val="20F6E46A"/>
    <w:lvl w:ilvl="0" w:tplc="E8C2F21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08055843"/>
    <w:multiLevelType w:val="hybridMultilevel"/>
    <w:tmpl w:val="B5725F24"/>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5C1965"/>
    <w:multiLevelType w:val="hybridMultilevel"/>
    <w:tmpl w:val="F92E2052"/>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756ABA"/>
    <w:multiLevelType w:val="hybridMultilevel"/>
    <w:tmpl w:val="59129F8C"/>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0E40EB"/>
    <w:multiLevelType w:val="hybridMultilevel"/>
    <w:tmpl w:val="530C6276"/>
    <w:lvl w:ilvl="0" w:tplc="B4FCC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D343AF"/>
    <w:multiLevelType w:val="hybridMultilevel"/>
    <w:tmpl w:val="C49AEF86"/>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FD6726"/>
    <w:multiLevelType w:val="hybridMultilevel"/>
    <w:tmpl w:val="C638F88C"/>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C80F2F"/>
    <w:multiLevelType w:val="hybridMultilevel"/>
    <w:tmpl w:val="A3A6B1B0"/>
    <w:lvl w:ilvl="0" w:tplc="8BA23ED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144A15EA"/>
    <w:multiLevelType w:val="hybridMultilevel"/>
    <w:tmpl w:val="C7769900"/>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6251F4"/>
    <w:multiLevelType w:val="hybridMultilevel"/>
    <w:tmpl w:val="83827BC4"/>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B67C55"/>
    <w:multiLevelType w:val="hybridMultilevel"/>
    <w:tmpl w:val="9F98F100"/>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774922"/>
    <w:multiLevelType w:val="hybridMultilevel"/>
    <w:tmpl w:val="FBF46CF4"/>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C75F88"/>
    <w:multiLevelType w:val="hybridMultilevel"/>
    <w:tmpl w:val="11D810DA"/>
    <w:lvl w:ilvl="0" w:tplc="F61897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E3C224A"/>
    <w:multiLevelType w:val="hybridMultilevel"/>
    <w:tmpl w:val="3392B3EE"/>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F644E3"/>
    <w:multiLevelType w:val="hybridMultilevel"/>
    <w:tmpl w:val="F17A8F1E"/>
    <w:lvl w:ilvl="0" w:tplc="2DDC96D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6912FCA"/>
    <w:multiLevelType w:val="hybridMultilevel"/>
    <w:tmpl w:val="0FE8B592"/>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804497"/>
    <w:multiLevelType w:val="hybridMultilevel"/>
    <w:tmpl w:val="2924B1DC"/>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96181D"/>
    <w:multiLevelType w:val="hybridMultilevel"/>
    <w:tmpl w:val="78F02A7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C0B5E75"/>
    <w:multiLevelType w:val="hybridMultilevel"/>
    <w:tmpl w:val="079C4C48"/>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D25FBD"/>
    <w:multiLevelType w:val="hybridMultilevel"/>
    <w:tmpl w:val="771AB1FE"/>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ED7CA2"/>
    <w:multiLevelType w:val="hybridMultilevel"/>
    <w:tmpl w:val="17BCED0E"/>
    <w:lvl w:ilvl="0" w:tplc="664279E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3735280D"/>
    <w:multiLevelType w:val="hybridMultilevel"/>
    <w:tmpl w:val="9EB4C618"/>
    <w:lvl w:ilvl="0" w:tplc="9DA8AAF8">
      <w:start w:val="1"/>
      <w:numFmt w:val="decimal"/>
      <w:lvlText w:val="%1."/>
      <w:lvlJc w:val="left"/>
      <w:pPr>
        <w:tabs>
          <w:tab w:val="num" w:pos="1491"/>
        </w:tabs>
        <w:ind w:left="1491" w:hanging="960"/>
      </w:pPr>
      <w:rPr>
        <w:rFonts w:ascii="Times New Roman" w:hAnsi="Times New Roman" w:cs="Times New Roman" w:hint="default"/>
        <w:i w:val="0"/>
        <w:sz w:val="28"/>
        <w:szCs w:val="28"/>
      </w:rPr>
    </w:lvl>
    <w:lvl w:ilvl="1" w:tplc="B3565DBA">
      <w:start w:val="1"/>
      <w:numFmt w:val="decimal"/>
      <w:lvlText w:val="%2."/>
      <w:lvlJc w:val="left"/>
      <w:pPr>
        <w:tabs>
          <w:tab w:val="num" w:pos="1440"/>
        </w:tabs>
        <w:ind w:left="1440" w:hanging="360"/>
      </w:pPr>
      <w:rPr>
        <w:rFonts w:hint="default"/>
        <w:i w:val="0"/>
        <w:sz w:val="28"/>
        <w:szCs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3AC71BF5"/>
    <w:multiLevelType w:val="hybridMultilevel"/>
    <w:tmpl w:val="981848A4"/>
    <w:lvl w:ilvl="0" w:tplc="41467E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DFA6584"/>
    <w:multiLevelType w:val="hybridMultilevel"/>
    <w:tmpl w:val="8FD20504"/>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277274"/>
    <w:multiLevelType w:val="hybridMultilevel"/>
    <w:tmpl w:val="484861E8"/>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04E29F4"/>
    <w:multiLevelType w:val="hybridMultilevel"/>
    <w:tmpl w:val="A6DAA788"/>
    <w:lvl w:ilvl="0" w:tplc="FD30CB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2B5685D"/>
    <w:multiLevelType w:val="multilevel"/>
    <w:tmpl w:val="37448910"/>
    <w:lvl w:ilvl="0">
      <w:start w:val="1"/>
      <w:numFmt w:val="decimal"/>
      <w:lvlText w:val="%1."/>
      <w:lvlJc w:val="left"/>
      <w:pPr>
        <w:tabs>
          <w:tab w:val="num" w:pos="1920"/>
        </w:tabs>
        <w:ind w:left="1920" w:hanging="84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nsid w:val="4A06176C"/>
    <w:multiLevelType w:val="hybridMultilevel"/>
    <w:tmpl w:val="8848CDFE"/>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2B1A"/>
    <w:multiLevelType w:val="hybridMultilevel"/>
    <w:tmpl w:val="7A2C6C40"/>
    <w:lvl w:ilvl="0" w:tplc="BE1A74F6">
      <w:start w:val="1"/>
      <w:numFmt w:val="decimal"/>
      <w:lvlText w:val="%1."/>
      <w:lvlJc w:val="left"/>
      <w:pPr>
        <w:tabs>
          <w:tab w:val="num" w:pos="1875"/>
        </w:tabs>
        <w:ind w:left="1875" w:hanging="9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D1D6BEA"/>
    <w:multiLevelType w:val="hybridMultilevel"/>
    <w:tmpl w:val="769A8A7A"/>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9028BF"/>
    <w:multiLevelType w:val="hybridMultilevel"/>
    <w:tmpl w:val="E3DE67EA"/>
    <w:lvl w:ilvl="0" w:tplc="C90EA3CC">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25769B1"/>
    <w:multiLevelType w:val="hybridMultilevel"/>
    <w:tmpl w:val="F280E0EC"/>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48070A"/>
    <w:multiLevelType w:val="hybridMultilevel"/>
    <w:tmpl w:val="EE1A1172"/>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3F6DFC"/>
    <w:multiLevelType w:val="hybridMultilevel"/>
    <w:tmpl w:val="37448910"/>
    <w:lvl w:ilvl="0" w:tplc="2DDC96D4">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A6562A0"/>
    <w:multiLevelType w:val="hybridMultilevel"/>
    <w:tmpl w:val="AC8C26FC"/>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9876BF"/>
    <w:multiLevelType w:val="hybridMultilevel"/>
    <w:tmpl w:val="8242B250"/>
    <w:lvl w:ilvl="0" w:tplc="BE1A74F6">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0C75238"/>
    <w:multiLevelType w:val="hybridMultilevel"/>
    <w:tmpl w:val="EE06F332"/>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F24411"/>
    <w:multiLevelType w:val="hybridMultilevel"/>
    <w:tmpl w:val="20EC6F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74F6439A"/>
    <w:multiLevelType w:val="hybridMultilevel"/>
    <w:tmpl w:val="49AA6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0F37A6"/>
    <w:multiLevelType w:val="hybridMultilevel"/>
    <w:tmpl w:val="E72E8A2E"/>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966DC1"/>
    <w:multiLevelType w:val="hybridMultilevel"/>
    <w:tmpl w:val="8B1A0F28"/>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624F0B"/>
    <w:multiLevelType w:val="hybridMultilevel"/>
    <w:tmpl w:val="184EEEB0"/>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179A5"/>
    <w:multiLevelType w:val="hybridMultilevel"/>
    <w:tmpl w:val="E1028C20"/>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15251C"/>
    <w:multiLevelType w:val="hybridMultilevel"/>
    <w:tmpl w:val="96CC7658"/>
    <w:lvl w:ilvl="0" w:tplc="B3565D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33"/>
  </w:num>
  <w:num w:numId="4">
    <w:abstractNumId w:val="27"/>
  </w:num>
  <w:num w:numId="5">
    <w:abstractNumId w:val="36"/>
  </w:num>
  <w:num w:numId="6">
    <w:abstractNumId w:val="15"/>
  </w:num>
  <w:num w:numId="7">
    <w:abstractNumId w:val="29"/>
  </w:num>
  <w:num w:numId="8">
    <w:abstractNumId w:val="4"/>
  </w:num>
  <w:num w:numId="9">
    <w:abstractNumId w:val="28"/>
  </w:num>
  <w:num w:numId="10">
    <w:abstractNumId w:val="38"/>
  </w:num>
  <w:num w:numId="11">
    <w:abstractNumId w:val="11"/>
  </w:num>
  <w:num w:numId="12">
    <w:abstractNumId w:val="6"/>
  </w:num>
  <w:num w:numId="13">
    <w:abstractNumId w:val="12"/>
  </w:num>
  <w:num w:numId="14">
    <w:abstractNumId w:val="7"/>
  </w:num>
  <w:num w:numId="15">
    <w:abstractNumId w:val="44"/>
  </w:num>
  <w:num w:numId="16">
    <w:abstractNumId w:val="32"/>
  </w:num>
  <w:num w:numId="17">
    <w:abstractNumId w:val="16"/>
  </w:num>
  <w:num w:numId="18">
    <w:abstractNumId w:val="22"/>
  </w:num>
  <w:num w:numId="19">
    <w:abstractNumId w:val="9"/>
  </w:num>
  <w:num w:numId="20">
    <w:abstractNumId w:val="43"/>
  </w:num>
  <w:num w:numId="21">
    <w:abstractNumId w:val="0"/>
  </w:num>
  <w:num w:numId="22">
    <w:abstractNumId w:val="39"/>
  </w:num>
  <w:num w:numId="23">
    <w:abstractNumId w:val="42"/>
  </w:num>
  <w:num w:numId="24">
    <w:abstractNumId w:val="37"/>
  </w:num>
  <w:num w:numId="25">
    <w:abstractNumId w:val="34"/>
  </w:num>
  <w:num w:numId="26">
    <w:abstractNumId w:val="26"/>
  </w:num>
  <w:num w:numId="27">
    <w:abstractNumId w:val="13"/>
  </w:num>
  <w:num w:numId="28">
    <w:abstractNumId w:val="46"/>
  </w:num>
  <w:num w:numId="29">
    <w:abstractNumId w:val="35"/>
  </w:num>
  <w:num w:numId="30">
    <w:abstractNumId w:val="18"/>
  </w:num>
  <w:num w:numId="31">
    <w:abstractNumId w:val="30"/>
  </w:num>
  <w:num w:numId="32">
    <w:abstractNumId w:val="19"/>
  </w:num>
  <w:num w:numId="33">
    <w:abstractNumId w:val="45"/>
  </w:num>
  <w:num w:numId="34">
    <w:abstractNumId w:val="8"/>
  </w:num>
  <w:num w:numId="35">
    <w:abstractNumId w:val="14"/>
  </w:num>
  <w:num w:numId="36">
    <w:abstractNumId w:val="5"/>
  </w:num>
  <w:num w:numId="37">
    <w:abstractNumId w:val="24"/>
  </w:num>
  <w:num w:numId="38">
    <w:abstractNumId w:val="2"/>
  </w:num>
  <w:num w:numId="39">
    <w:abstractNumId w:val="21"/>
  </w:num>
  <w:num w:numId="40">
    <w:abstractNumId w:val="10"/>
  </w:num>
  <w:num w:numId="41">
    <w:abstractNumId w:val="40"/>
  </w:num>
  <w:num w:numId="42">
    <w:abstractNumId w:val="3"/>
  </w:num>
  <w:num w:numId="43">
    <w:abstractNumId w:val="23"/>
  </w:num>
  <w:num w:numId="44">
    <w:abstractNumId w:val="1"/>
  </w:num>
  <w:num w:numId="45">
    <w:abstractNumId w:val="41"/>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hyphenationZone w:val="425"/>
  <w:characterSpacingControl w:val="doNotCompress"/>
  <w:compat/>
  <w:rsids>
    <w:rsidRoot w:val="00521ECA"/>
    <w:rsid w:val="0000192B"/>
    <w:rsid w:val="000668F9"/>
    <w:rsid w:val="00244DEC"/>
    <w:rsid w:val="002E734B"/>
    <w:rsid w:val="004E51B2"/>
    <w:rsid w:val="00521ECA"/>
    <w:rsid w:val="00670F32"/>
    <w:rsid w:val="006E5040"/>
    <w:rsid w:val="00845182"/>
    <w:rsid w:val="008967E3"/>
    <w:rsid w:val="008D5B08"/>
    <w:rsid w:val="00A320DD"/>
    <w:rsid w:val="00A5575D"/>
    <w:rsid w:val="00A71A6C"/>
    <w:rsid w:val="00B1265C"/>
    <w:rsid w:val="00BC480F"/>
    <w:rsid w:val="00BC6F68"/>
    <w:rsid w:val="00D03325"/>
    <w:rsid w:val="00D07255"/>
    <w:rsid w:val="00DC591E"/>
    <w:rsid w:val="00E639F8"/>
    <w:rsid w:val="00E6539A"/>
    <w:rsid w:val="00F209B9"/>
    <w:rsid w:val="00F528E9"/>
    <w:rsid w:val="00F763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ECA"/>
    <w:pPr>
      <w:keepNext/>
      <w:spacing w:before="240" w:after="60"/>
      <w:outlineLvl w:val="0"/>
    </w:pPr>
    <w:rPr>
      <w:rFonts w:ascii="Arial" w:eastAsia="Arial Unicode MS"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1ECA"/>
    <w:rPr>
      <w:rFonts w:ascii="Arial" w:eastAsia="Arial Unicode MS" w:hAnsi="Arial" w:cs="Arial"/>
      <w:b/>
      <w:bCs/>
      <w:kern w:val="32"/>
      <w:sz w:val="32"/>
      <w:szCs w:val="32"/>
      <w:lang w:eastAsia="uk-UA"/>
    </w:rPr>
  </w:style>
  <w:style w:type="table" w:styleId="a3">
    <w:name w:val="Table Grid"/>
    <w:basedOn w:val="a1"/>
    <w:rsid w:val="00521EC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21ECA"/>
    <w:pPr>
      <w:spacing w:line="360" w:lineRule="auto"/>
      <w:ind w:firstLine="540"/>
      <w:jc w:val="both"/>
    </w:pPr>
  </w:style>
  <w:style w:type="character" w:customStyle="1" w:styleId="20">
    <w:name w:val="Основний текст з відступом 2 Знак"/>
    <w:basedOn w:val="a0"/>
    <w:link w:val="2"/>
    <w:rsid w:val="00521ECA"/>
    <w:rPr>
      <w:rFonts w:ascii="Times New Roman" w:eastAsia="Times New Roman" w:hAnsi="Times New Roman" w:cs="Times New Roman"/>
      <w:sz w:val="24"/>
      <w:szCs w:val="24"/>
      <w:lang w:eastAsia="ru-RU"/>
    </w:rPr>
  </w:style>
  <w:style w:type="character" w:styleId="a4">
    <w:name w:val="Hyperlink"/>
    <w:basedOn w:val="a0"/>
    <w:rsid w:val="00521ECA"/>
    <w:rPr>
      <w:color w:val="0000FF"/>
      <w:u w:val="single"/>
    </w:rPr>
  </w:style>
  <w:style w:type="character" w:styleId="a5">
    <w:name w:val="Emphasis"/>
    <w:basedOn w:val="a0"/>
    <w:qFormat/>
    <w:rsid w:val="00521ECA"/>
    <w:rPr>
      <w:i/>
      <w:iCs/>
    </w:rPr>
  </w:style>
  <w:style w:type="paragraph" w:styleId="a6">
    <w:name w:val="footnote text"/>
    <w:basedOn w:val="a"/>
    <w:link w:val="a7"/>
    <w:semiHidden/>
    <w:rsid w:val="00521ECA"/>
    <w:rPr>
      <w:sz w:val="20"/>
      <w:szCs w:val="20"/>
      <w:lang w:val="ru-RU"/>
    </w:rPr>
  </w:style>
  <w:style w:type="character" w:customStyle="1" w:styleId="a7">
    <w:name w:val="Текст виноски Знак"/>
    <w:basedOn w:val="a0"/>
    <w:link w:val="a6"/>
    <w:semiHidden/>
    <w:rsid w:val="00521ECA"/>
    <w:rPr>
      <w:rFonts w:ascii="Times New Roman" w:eastAsia="Times New Roman" w:hAnsi="Times New Roman" w:cs="Times New Roman"/>
      <w:sz w:val="20"/>
      <w:szCs w:val="20"/>
      <w:lang w:val="ru-RU" w:eastAsia="ru-RU"/>
    </w:rPr>
  </w:style>
  <w:style w:type="paragraph" w:customStyle="1" w:styleId="a8">
    <w:name w:val=" Знак Знак"/>
    <w:basedOn w:val="a"/>
    <w:rsid w:val="00521ECA"/>
    <w:rPr>
      <w:rFonts w:ascii="Verdana" w:hAnsi="Verdana" w:cs="Verdana"/>
      <w:sz w:val="20"/>
      <w:szCs w:val="20"/>
      <w:lang w:val="en-US" w:eastAsia="en-US"/>
    </w:rPr>
  </w:style>
  <w:style w:type="paragraph" w:styleId="a9">
    <w:name w:val="footer"/>
    <w:basedOn w:val="a"/>
    <w:link w:val="aa"/>
    <w:rsid w:val="00521ECA"/>
    <w:pPr>
      <w:tabs>
        <w:tab w:val="center" w:pos="4677"/>
        <w:tab w:val="right" w:pos="9355"/>
      </w:tabs>
    </w:pPr>
  </w:style>
  <w:style w:type="character" w:customStyle="1" w:styleId="aa">
    <w:name w:val="Нижній колонтитул Знак"/>
    <w:basedOn w:val="a0"/>
    <w:link w:val="a9"/>
    <w:rsid w:val="00521ECA"/>
    <w:rPr>
      <w:rFonts w:ascii="Times New Roman" w:eastAsia="Times New Roman" w:hAnsi="Times New Roman" w:cs="Times New Roman"/>
      <w:sz w:val="24"/>
      <w:szCs w:val="24"/>
      <w:lang w:eastAsia="ru-RU"/>
    </w:rPr>
  </w:style>
  <w:style w:type="character" w:styleId="ab">
    <w:name w:val="page number"/>
    <w:basedOn w:val="a0"/>
    <w:rsid w:val="00521ECA"/>
  </w:style>
  <w:style w:type="paragraph" w:customStyle="1" w:styleId="Text1">
    <w:name w:val="Text1"/>
    <w:basedOn w:val="a"/>
    <w:rsid w:val="00BC6F68"/>
    <w:pPr>
      <w:spacing w:after="60"/>
      <w:ind w:firstLine="567"/>
      <w:jc w:val="both"/>
    </w:pPr>
    <w:rPr>
      <w:rFonts w:ascii="Arial" w:hAnsi="Arial"/>
      <w:szCs w:val="20"/>
      <w:lang w:val="ru-RU"/>
    </w:rPr>
  </w:style>
  <w:style w:type="paragraph" w:styleId="ac">
    <w:name w:val="List Paragraph"/>
    <w:basedOn w:val="a"/>
    <w:uiPriority w:val="34"/>
    <w:qFormat/>
    <w:rsid w:val="00B12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e-journals/FP/2009-1/09knmcik.pdf" TargetMode="External"/><Relationship Id="rId5" Type="http://schemas.openxmlformats.org/officeDocument/2006/relationships/hyperlink" Target="http://www.ra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48656</Words>
  <Characters>27734</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dc:creator>
  <cp:lastModifiedBy>Kvit</cp:lastModifiedBy>
  <cp:revision>18</cp:revision>
  <dcterms:created xsi:type="dcterms:W3CDTF">2016-02-09T08:33:00Z</dcterms:created>
  <dcterms:modified xsi:type="dcterms:W3CDTF">2016-02-09T09:42:00Z</dcterms:modified>
</cp:coreProperties>
</file>